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8813A" w14:textId="4226512A" w:rsidR="00632E3F" w:rsidRPr="0045060D" w:rsidRDefault="002C0623" w:rsidP="00632E3F">
      <w:pPr>
        <w:pStyle w:val="Avisaulecteur"/>
        <w:rPr>
          <w:lang w:val="fr-CA"/>
        </w:rPr>
      </w:pPr>
      <w:r w:rsidRPr="0045060D">
        <w:rPr>
          <w:noProof/>
          <w:lang w:val="fr-CA" w:eastAsia="fr-CA"/>
        </w:rPr>
        <w:drawing>
          <wp:anchor distT="0" distB="0" distL="114300" distR="114300" simplePos="0" relativeHeight="251658752" behindDoc="1" locked="1" layoutInCell="1" allowOverlap="1" wp14:anchorId="6093FF36" wp14:editId="1D52400B">
            <wp:simplePos x="0" y="0"/>
            <wp:positionH relativeFrom="column">
              <wp:posOffset>-914400</wp:posOffset>
            </wp:positionH>
            <wp:positionV relativeFrom="paragraph">
              <wp:posOffset>-914400</wp:posOffset>
            </wp:positionV>
            <wp:extent cx="7787640" cy="10079990"/>
            <wp:effectExtent l="0" t="0" r="0" b="0"/>
            <wp:wrapNone/>
            <wp:docPr id="5" name="Image 5" descr="Avis au lecteur sur l’accessibilité : Ce document est conforme au standard du gouvernement du Québec SGQRI 008 2.0 afin d’être accessible à toute personne handicapée ou non. Toutes les notices entre accolades sont des textes de remplacement pour des images, des abréviations ou pour décrire toute autre information transmise par une perception sensorielle qui communique une information, indique une action, sollicite une réponse ou distingue un élément visue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vis au lecteur sur l’accessibilité : Ce document est conforme au standard du gouvernement du Québec SGQRI 008 2.0 afin d’être accessible à toute personne handicapée ou non. Toutes les notices entre accolades sont des textes de remplacement pour des images, des abréviations ou pour décrire toute autre information transmise par une perception sensorielle qui communique une information, indique une action, sollicite une réponse ou distingue un élément visuel.">
                      <a:extLst>
                        <a:ext uri="{C183D7F6-B498-43B3-948B-1728B52AA6E4}">
                          <adec:decorative xmlns:adec="http://schemas.microsoft.com/office/drawing/2017/decorative" val="0"/>
                        </a:ext>
                      </a:extLst>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7640" cy="100799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page" w:tblpX="2337" w:tblpY="8308"/>
        <w:tblW w:w="7655" w:type="dxa"/>
        <w:shd w:val="clear" w:color="auto" w:fill="FFFFFF" w:themeFill="background1"/>
        <w:tblLayout w:type="fixed"/>
        <w:tblCellMar>
          <w:left w:w="70" w:type="dxa"/>
          <w:right w:w="70" w:type="dxa"/>
        </w:tblCellMar>
        <w:tblLook w:val="04A0" w:firstRow="1" w:lastRow="0" w:firstColumn="1" w:lastColumn="0" w:noHBand="0" w:noVBand="1"/>
      </w:tblPr>
      <w:tblGrid>
        <w:gridCol w:w="2790"/>
        <w:gridCol w:w="1530"/>
        <w:gridCol w:w="3335"/>
      </w:tblGrid>
      <w:tr w:rsidR="00C94DDA" w:rsidRPr="0045060D" w14:paraId="7BB64E4A" w14:textId="77777777" w:rsidTr="00C94DDA">
        <w:tc>
          <w:tcPr>
            <w:tcW w:w="2790" w:type="dxa"/>
            <w:shd w:val="clear" w:color="auto" w:fill="FFFFFF" w:themeFill="background1"/>
            <w:hideMark/>
          </w:tcPr>
          <w:p w14:paraId="598B1A90" w14:textId="77777777" w:rsidR="00C94DDA" w:rsidRPr="0045060D" w:rsidRDefault="00C94DDA" w:rsidP="00C94DDA">
            <w:pPr>
              <w:rPr>
                <w:b/>
                <w:snapToGrid w:val="0"/>
              </w:rPr>
            </w:pPr>
            <w:r w:rsidRPr="0045060D">
              <w:rPr>
                <w:b/>
                <w:snapToGrid w:val="0"/>
              </w:rPr>
              <w:t>Nom du laboratoire :</w:t>
            </w:r>
          </w:p>
        </w:tc>
        <w:tc>
          <w:tcPr>
            <w:tcW w:w="4865" w:type="dxa"/>
            <w:gridSpan w:val="2"/>
            <w:tcBorders>
              <w:top w:val="nil"/>
              <w:left w:val="nil"/>
              <w:bottom w:val="single" w:sz="4" w:space="0" w:color="000000" w:themeColor="text1"/>
              <w:right w:val="nil"/>
            </w:tcBorders>
            <w:shd w:val="clear" w:color="auto" w:fill="FFFFFF" w:themeFill="background1"/>
          </w:tcPr>
          <w:p w14:paraId="4886F01C" w14:textId="77777777" w:rsidR="00C94DDA" w:rsidRPr="0045060D" w:rsidRDefault="00C94DDA" w:rsidP="00C94DDA">
            <w:pPr>
              <w:rPr>
                <w:snapToGrid w:val="0"/>
              </w:rPr>
            </w:pPr>
          </w:p>
        </w:tc>
      </w:tr>
      <w:tr w:rsidR="00C94DDA" w:rsidRPr="0045060D" w14:paraId="5ED9F0E0" w14:textId="77777777" w:rsidTr="00C94DDA">
        <w:trPr>
          <w:gridAfter w:val="1"/>
          <w:wAfter w:w="3335" w:type="dxa"/>
        </w:trPr>
        <w:tc>
          <w:tcPr>
            <w:tcW w:w="2790" w:type="dxa"/>
            <w:shd w:val="clear" w:color="auto" w:fill="FFFFFF" w:themeFill="background1"/>
            <w:hideMark/>
          </w:tcPr>
          <w:p w14:paraId="1BE67135" w14:textId="77777777" w:rsidR="00C94DDA" w:rsidRPr="0045060D" w:rsidRDefault="00C94DDA" w:rsidP="00C94DDA">
            <w:pPr>
              <w:rPr>
                <w:b/>
                <w:snapToGrid w:val="0"/>
              </w:rPr>
            </w:pPr>
            <w:r w:rsidRPr="0045060D">
              <w:rPr>
                <w:b/>
                <w:snapToGrid w:val="0"/>
              </w:rPr>
              <w:t>N</w:t>
            </w:r>
            <w:r w:rsidRPr="009F3C99">
              <w:rPr>
                <w:b/>
                <w:snapToGrid w:val="0"/>
                <w:vertAlign w:val="superscript"/>
              </w:rPr>
              <w:t>o</w:t>
            </w:r>
            <w:r w:rsidRPr="0045060D">
              <w:rPr>
                <w:b/>
                <w:snapToGrid w:val="0"/>
              </w:rPr>
              <w:t xml:space="preserve"> du laboratoire :</w:t>
            </w:r>
          </w:p>
        </w:tc>
        <w:tc>
          <w:tcPr>
            <w:tcW w:w="1530" w:type="dxa"/>
            <w:tcBorders>
              <w:top w:val="single" w:sz="4" w:space="0" w:color="000080"/>
              <w:left w:val="nil"/>
              <w:bottom w:val="single" w:sz="4" w:space="0" w:color="000000" w:themeColor="text1"/>
              <w:right w:val="nil"/>
            </w:tcBorders>
            <w:shd w:val="clear" w:color="auto" w:fill="FFFFFF" w:themeFill="background1"/>
          </w:tcPr>
          <w:p w14:paraId="7291CFB3" w14:textId="77777777" w:rsidR="00C94DDA" w:rsidRPr="0045060D" w:rsidRDefault="00C94DDA" w:rsidP="00C94DDA">
            <w:pPr>
              <w:rPr>
                <w:snapToGrid w:val="0"/>
              </w:rPr>
            </w:pPr>
          </w:p>
        </w:tc>
      </w:tr>
    </w:tbl>
    <w:p w14:paraId="3E82545A" w14:textId="4694E0DD" w:rsidR="00961149" w:rsidRPr="0045060D" w:rsidRDefault="00F77B84" w:rsidP="003A4EF9">
      <w:pPr>
        <w:rPr>
          <w:b/>
          <w:sz w:val="24"/>
        </w:rPr>
        <w:sectPr w:rsidR="00961149" w:rsidRPr="0045060D" w:rsidSect="00005E1C">
          <w:headerReference w:type="even" r:id="rId12"/>
          <w:headerReference w:type="default" r:id="rId13"/>
          <w:footerReference w:type="even" r:id="rId14"/>
          <w:footerReference w:type="default" r:id="rId15"/>
          <w:headerReference w:type="first" r:id="rId16"/>
          <w:footerReference w:type="first" r:id="rId17"/>
          <w:pgSz w:w="12240" w:h="15840"/>
          <w:pgMar w:top="1440" w:right="6853" w:bottom="1440" w:left="1440" w:header="706" w:footer="706" w:gutter="0"/>
          <w:cols w:space="708"/>
          <w:titlePg/>
          <w:docGrid w:linePitch="360"/>
        </w:sectPr>
      </w:pPr>
      <w:r w:rsidRPr="0045060D">
        <w:rPr>
          <w:rFonts w:cs="Arial"/>
          <w:b/>
          <w:noProof/>
          <w:sz w:val="24"/>
          <w:lang w:eastAsia="fr-CA"/>
        </w:rPr>
        <mc:AlternateContent>
          <mc:Choice Requires="wps">
            <w:drawing>
              <wp:anchor distT="45720" distB="45720" distL="114300" distR="114300" simplePos="0" relativeHeight="251660800" behindDoc="0" locked="0" layoutInCell="1" allowOverlap="1" wp14:anchorId="710AEDBB" wp14:editId="75F9C351">
                <wp:simplePos x="0" y="0"/>
                <wp:positionH relativeFrom="column">
                  <wp:posOffset>1405890</wp:posOffset>
                </wp:positionH>
                <wp:positionV relativeFrom="paragraph">
                  <wp:posOffset>3211914</wp:posOffset>
                </wp:positionV>
                <wp:extent cx="3002280" cy="1863305"/>
                <wp:effectExtent l="0" t="0" r="7620" b="381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863305"/>
                        </a:xfrm>
                        <a:prstGeom prst="rect">
                          <a:avLst/>
                        </a:prstGeom>
                        <a:solidFill>
                          <a:srgbClr val="FFFFFF"/>
                        </a:solidFill>
                        <a:ln w="9525">
                          <a:noFill/>
                          <a:miter lim="800000"/>
                          <a:headEnd/>
                          <a:tailEnd/>
                        </a:ln>
                      </wps:spPr>
                      <wps:txbx>
                        <w:txbxContent>
                          <w:p w14:paraId="60E0AC5F" w14:textId="703ED6E8" w:rsidR="00513D10" w:rsidRPr="00F77B84" w:rsidRDefault="00825ACA" w:rsidP="00F77B84">
                            <w:pPr>
                              <w:rPr>
                                <w:b/>
                              </w:rPr>
                            </w:pPr>
                            <w:sdt>
                              <w:sdtPr>
                                <w:rPr>
                                  <w:b/>
                                </w:rPr>
                                <w:id w:val="-1660218823"/>
                                <w14:checkbox>
                                  <w14:checked w14:val="0"/>
                                  <w14:checkedState w14:val="2612" w14:font="MS Gothic"/>
                                  <w14:uncheckedState w14:val="2610" w14:font="MS Gothic"/>
                                </w14:checkbox>
                              </w:sdtPr>
                              <w:sdtEndPr/>
                              <w:sdtContent>
                                <w:r w:rsidR="00513D10">
                                  <w:rPr>
                                    <w:rFonts w:ascii="MS Gothic" w:eastAsia="MS Gothic" w:hAnsi="MS Gothic" w:hint="eastAsia"/>
                                    <w:b/>
                                  </w:rPr>
                                  <w:t>☐</w:t>
                                </w:r>
                              </w:sdtContent>
                            </w:sdt>
                            <w:r w:rsidR="00513D10" w:rsidRPr="00F77B84">
                              <w:rPr>
                                <w:b/>
                              </w:rPr>
                              <w:tab/>
                              <w:t>Microbiologie</w:t>
                            </w:r>
                          </w:p>
                          <w:p w14:paraId="26419C78" w14:textId="160EAD5A" w:rsidR="00513D10" w:rsidRPr="00F77B84" w:rsidRDefault="00825ACA" w:rsidP="00F77B84">
                            <w:pPr>
                              <w:rPr>
                                <w:b/>
                              </w:rPr>
                            </w:pPr>
                            <w:sdt>
                              <w:sdtPr>
                                <w:rPr>
                                  <w:b/>
                                </w:rPr>
                                <w:id w:val="-1411536031"/>
                                <w14:checkbox>
                                  <w14:checked w14:val="0"/>
                                  <w14:checkedState w14:val="2612" w14:font="MS Gothic"/>
                                  <w14:uncheckedState w14:val="2610" w14:font="MS Gothic"/>
                                </w14:checkbox>
                              </w:sdtPr>
                              <w:sdtEndPr/>
                              <w:sdtContent>
                                <w:r w:rsidR="00513D10" w:rsidRPr="00F77B84">
                                  <w:rPr>
                                    <w:rFonts w:ascii="MS Gothic" w:eastAsia="MS Gothic" w:hAnsi="MS Gothic" w:hint="eastAsia"/>
                                    <w:b/>
                                  </w:rPr>
                                  <w:t>☐</w:t>
                                </w:r>
                              </w:sdtContent>
                            </w:sdt>
                            <w:r w:rsidR="00513D10" w:rsidRPr="00F77B84">
                              <w:rPr>
                                <w:b/>
                              </w:rPr>
                              <w:tab/>
                              <w:t>Chimie</w:t>
                            </w:r>
                          </w:p>
                          <w:p w14:paraId="3E1C66E9" w14:textId="77777777" w:rsidR="00513D10" w:rsidRPr="00F77B84" w:rsidRDefault="00825ACA" w:rsidP="00F77B84">
                            <w:pPr>
                              <w:rPr>
                                <w:b/>
                              </w:rPr>
                            </w:pPr>
                            <w:sdt>
                              <w:sdtPr>
                                <w:rPr>
                                  <w:b/>
                                </w:rPr>
                                <w:id w:val="-1082058260"/>
                                <w14:checkbox>
                                  <w14:checked w14:val="0"/>
                                  <w14:checkedState w14:val="2612" w14:font="MS Gothic"/>
                                  <w14:uncheckedState w14:val="2610" w14:font="MS Gothic"/>
                                </w14:checkbox>
                              </w:sdtPr>
                              <w:sdtEndPr/>
                              <w:sdtContent>
                                <w:r w:rsidR="00513D10" w:rsidRPr="00F77B84">
                                  <w:rPr>
                                    <w:rFonts w:ascii="Segoe UI Symbol" w:eastAsia="MS Gothic" w:hAnsi="Segoe UI Symbol" w:cs="Segoe UI Symbol"/>
                                    <w:b/>
                                  </w:rPr>
                                  <w:t>☐</w:t>
                                </w:r>
                              </w:sdtContent>
                            </w:sdt>
                            <w:r w:rsidR="00513D10" w:rsidRPr="00F77B84">
                              <w:rPr>
                                <w:b/>
                              </w:rPr>
                              <w:tab/>
                              <w:t>Toxicologie</w:t>
                            </w:r>
                          </w:p>
                          <w:p w14:paraId="62A4BEC7" w14:textId="77777777" w:rsidR="00513D10" w:rsidRPr="00F77B84" w:rsidRDefault="00825ACA" w:rsidP="00F77B84">
                            <w:pPr>
                              <w:rPr>
                                <w:b/>
                              </w:rPr>
                            </w:pPr>
                            <w:sdt>
                              <w:sdtPr>
                                <w:rPr>
                                  <w:b/>
                                </w:rPr>
                                <w:id w:val="-1945526919"/>
                                <w14:checkbox>
                                  <w14:checked w14:val="0"/>
                                  <w14:checkedState w14:val="2612" w14:font="MS Gothic"/>
                                  <w14:uncheckedState w14:val="2610" w14:font="MS Gothic"/>
                                </w14:checkbox>
                              </w:sdtPr>
                              <w:sdtEndPr/>
                              <w:sdtContent>
                                <w:r w:rsidR="00513D10" w:rsidRPr="00F77B84">
                                  <w:rPr>
                                    <w:rFonts w:ascii="Segoe UI Symbol" w:eastAsia="MS Gothic" w:hAnsi="Segoe UI Symbol" w:cs="Segoe UI Symbol"/>
                                    <w:b/>
                                  </w:rPr>
                                  <w:t>☐</w:t>
                                </w:r>
                              </w:sdtContent>
                            </w:sdt>
                            <w:r w:rsidR="00513D10" w:rsidRPr="00F77B84">
                              <w:rPr>
                                <w:b/>
                              </w:rPr>
                              <w:tab/>
                              <w:t>Microbiologie de l’air</w:t>
                            </w:r>
                          </w:p>
                          <w:p w14:paraId="6537B2BB" w14:textId="77777777" w:rsidR="00513D10" w:rsidRPr="00F77B84" w:rsidRDefault="00825ACA" w:rsidP="00F77B84">
                            <w:pPr>
                              <w:rPr>
                                <w:b/>
                              </w:rPr>
                            </w:pPr>
                            <w:sdt>
                              <w:sdtPr>
                                <w:rPr>
                                  <w:b/>
                                </w:rPr>
                                <w:id w:val="-1631397850"/>
                                <w14:checkbox>
                                  <w14:checked w14:val="0"/>
                                  <w14:checkedState w14:val="2612" w14:font="MS Gothic"/>
                                  <w14:uncheckedState w14:val="2610" w14:font="MS Gothic"/>
                                </w14:checkbox>
                              </w:sdtPr>
                              <w:sdtEndPr/>
                              <w:sdtContent>
                                <w:r w:rsidR="00513D10" w:rsidRPr="00F77B84">
                                  <w:rPr>
                                    <w:rFonts w:ascii="Segoe UI Symbol" w:eastAsia="MS Gothic" w:hAnsi="Segoe UI Symbol" w:cs="Segoe UI Symbol"/>
                                    <w:b/>
                                  </w:rPr>
                                  <w:t>☐</w:t>
                                </w:r>
                              </w:sdtContent>
                            </w:sdt>
                            <w:r w:rsidR="00513D10" w:rsidRPr="00F77B84">
                              <w:rPr>
                                <w:b/>
                              </w:rPr>
                              <w:tab/>
                              <w:t>Analyse agricole</w:t>
                            </w:r>
                          </w:p>
                          <w:p w14:paraId="70A3D2B1" w14:textId="66E9B8E3" w:rsidR="00513D10" w:rsidRPr="00F77B84" w:rsidRDefault="00825ACA" w:rsidP="00F77B84">
                            <w:pPr>
                              <w:rPr>
                                <w:b/>
                              </w:rPr>
                            </w:pPr>
                            <w:sdt>
                              <w:sdtPr>
                                <w:rPr>
                                  <w:b/>
                                </w:rPr>
                                <w:id w:val="-1553691687"/>
                                <w14:checkbox>
                                  <w14:checked w14:val="0"/>
                                  <w14:checkedState w14:val="2612" w14:font="MS Gothic"/>
                                  <w14:uncheckedState w14:val="2610" w14:font="MS Gothic"/>
                                </w14:checkbox>
                              </w:sdtPr>
                              <w:sdtEndPr/>
                              <w:sdtContent>
                                <w:r w:rsidR="00513D10" w:rsidRPr="00F77B84">
                                  <w:rPr>
                                    <w:rFonts w:ascii="Segoe UI Symbol" w:eastAsia="MS Gothic" w:hAnsi="Segoe UI Symbol" w:cs="Segoe UI Symbol"/>
                                    <w:b/>
                                  </w:rPr>
                                  <w:t>☐</w:t>
                                </w:r>
                              </w:sdtContent>
                            </w:sdt>
                            <w:r w:rsidR="00513D10" w:rsidRPr="00F77B84">
                              <w:rPr>
                                <w:b/>
                              </w:rPr>
                              <w:tab/>
                              <w:t>Stations de surveillance de l’air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0AEDBB" id="_x0000_t202" coordsize="21600,21600" o:spt="202" path="m,l,21600r21600,l21600,xe">
                <v:stroke joinstyle="miter"/>
                <v:path gradientshapeok="t" o:connecttype="rect"/>
              </v:shapetype>
              <v:shape id="Zone de texte 2" o:spid="_x0000_s1026" type="#_x0000_t202" style="position:absolute;left:0;text-align:left;margin-left:110.7pt;margin-top:252.9pt;width:236.4pt;height:146.7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" stroked="f">
                <v:textbox>
                  <w:txbxContent>
                    <w:p w14:paraId="60E0AC5F" w14:textId="703ED6E8" w:rsidR="00513D10" w:rsidRPr="00F77B84" w:rsidRDefault="00825ACA" w:rsidP="00F77B84">
                      <w:pPr>
                        <w:rPr>
                          <w:b/>
                        </w:rPr>
                      </w:pPr>
                      <w:sdt>
                        <w:sdtPr>
                          <w:rPr>
                            <w:b/>
                          </w:rPr>
                          <w:id w:val="-1660218823"/>
                          <w14:checkbox>
                            <w14:checked w14:val="0"/>
                            <w14:checkedState w14:val="2612" w14:font="MS Gothic"/>
                            <w14:uncheckedState w14:val="2610" w14:font="MS Gothic"/>
                          </w14:checkbox>
                        </w:sdtPr>
                        <w:sdtEndPr/>
                        <w:sdtContent>
                          <w:r w:rsidR="00513D10">
                            <w:rPr>
                              <w:rFonts w:ascii="MS Gothic" w:eastAsia="MS Gothic" w:hAnsi="MS Gothic" w:hint="eastAsia"/>
                              <w:b/>
                            </w:rPr>
                            <w:t>☐</w:t>
                          </w:r>
                        </w:sdtContent>
                      </w:sdt>
                      <w:r w:rsidR="00513D10" w:rsidRPr="00F77B84">
                        <w:rPr>
                          <w:b/>
                        </w:rPr>
                        <w:tab/>
                        <w:t>Microbiologie</w:t>
                      </w:r>
                    </w:p>
                    <w:p w14:paraId="26419C78" w14:textId="160EAD5A" w:rsidR="00513D10" w:rsidRPr="00F77B84" w:rsidRDefault="00825ACA" w:rsidP="00F77B84">
                      <w:pPr>
                        <w:rPr>
                          <w:b/>
                        </w:rPr>
                      </w:pPr>
                      <w:sdt>
                        <w:sdtPr>
                          <w:rPr>
                            <w:b/>
                          </w:rPr>
                          <w:id w:val="-1411536031"/>
                          <w14:checkbox>
                            <w14:checked w14:val="0"/>
                            <w14:checkedState w14:val="2612" w14:font="MS Gothic"/>
                            <w14:uncheckedState w14:val="2610" w14:font="MS Gothic"/>
                          </w14:checkbox>
                        </w:sdtPr>
                        <w:sdtEndPr/>
                        <w:sdtContent>
                          <w:r w:rsidR="00513D10" w:rsidRPr="00F77B84">
                            <w:rPr>
                              <w:rFonts w:ascii="MS Gothic" w:eastAsia="MS Gothic" w:hAnsi="MS Gothic" w:hint="eastAsia"/>
                              <w:b/>
                            </w:rPr>
                            <w:t>☐</w:t>
                          </w:r>
                        </w:sdtContent>
                      </w:sdt>
                      <w:r w:rsidR="00513D10" w:rsidRPr="00F77B84">
                        <w:rPr>
                          <w:b/>
                        </w:rPr>
                        <w:tab/>
                        <w:t>Chimie</w:t>
                      </w:r>
                    </w:p>
                    <w:p w14:paraId="3E1C66E9" w14:textId="77777777" w:rsidR="00513D10" w:rsidRPr="00F77B84" w:rsidRDefault="00825ACA" w:rsidP="00F77B84">
                      <w:pPr>
                        <w:rPr>
                          <w:b/>
                        </w:rPr>
                      </w:pPr>
                      <w:sdt>
                        <w:sdtPr>
                          <w:rPr>
                            <w:b/>
                          </w:rPr>
                          <w:id w:val="-1082058260"/>
                          <w14:checkbox>
                            <w14:checked w14:val="0"/>
                            <w14:checkedState w14:val="2612" w14:font="MS Gothic"/>
                            <w14:uncheckedState w14:val="2610" w14:font="MS Gothic"/>
                          </w14:checkbox>
                        </w:sdtPr>
                        <w:sdtEndPr/>
                        <w:sdtContent>
                          <w:r w:rsidR="00513D10" w:rsidRPr="00F77B84">
                            <w:rPr>
                              <w:rFonts w:ascii="Segoe UI Symbol" w:eastAsia="MS Gothic" w:hAnsi="Segoe UI Symbol" w:cs="Segoe UI Symbol"/>
                              <w:b/>
                            </w:rPr>
                            <w:t>☐</w:t>
                          </w:r>
                        </w:sdtContent>
                      </w:sdt>
                      <w:r w:rsidR="00513D10" w:rsidRPr="00F77B84">
                        <w:rPr>
                          <w:b/>
                        </w:rPr>
                        <w:tab/>
                        <w:t>Toxicologie</w:t>
                      </w:r>
                    </w:p>
                    <w:p w14:paraId="62A4BEC7" w14:textId="77777777" w:rsidR="00513D10" w:rsidRPr="00F77B84" w:rsidRDefault="00825ACA" w:rsidP="00F77B84">
                      <w:pPr>
                        <w:rPr>
                          <w:b/>
                        </w:rPr>
                      </w:pPr>
                      <w:sdt>
                        <w:sdtPr>
                          <w:rPr>
                            <w:b/>
                          </w:rPr>
                          <w:id w:val="-1945526919"/>
                          <w14:checkbox>
                            <w14:checked w14:val="0"/>
                            <w14:checkedState w14:val="2612" w14:font="MS Gothic"/>
                            <w14:uncheckedState w14:val="2610" w14:font="MS Gothic"/>
                          </w14:checkbox>
                        </w:sdtPr>
                        <w:sdtEndPr/>
                        <w:sdtContent>
                          <w:r w:rsidR="00513D10" w:rsidRPr="00F77B84">
                            <w:rPr>
                              <w:rFonts w:ascii="Segoe UI Symbol" w:eastAsia="MS Gothic" w:hAnsi="Segoe UI Symbol" w:cs="Segoe UI Symbol"/>
                              <w:b/>
                            </w:rPr>
                            <w:t>☐</w:t>
                          </w:r>
                        </w:sdtContent>
                      </w:sdt>
                      <w:r w:rsidR="00513D10" w:rsidRPr="00F77B84">
                        <w:rPr>
                          <w:b/>
                        </w:rPr>
                        <w:tab/>
                        <w:t>Microbiologie de l’air</w:t>
                      </w:r>
                    </w:p>
                    <w:p w14:paraId="6537B2BB" w14:textId="77777777" w:rsidR="00513D10" w:rsidRPr="00F77B84" w:rsidRDefault="00825ACA" w:rsidP="00F77B84">
                      <w:pPr>
                        <w:rPr>
                          <w:b/>
                        </w:rPr>
                      </w:pPr>
                      <w:sdt>
                        <w:sdtPr>
                          <w:rPr>
                            <w:b/>
                          </w:rPr>
                          <w:id w:val="-1631397850"/>
                          <w14:checkbox>
                            <w14:checked w14:val="0"/>
                            <w14:checkedState w14:val="2612" w14:font="MS Gothic"/>
                            <w14:uncheckedState w14:val="2610" w14:font="MS Gothic"/>
                          </w14:checkbox>
                        </w:sdtPr>
                        <w:sdtEndPr/>
                        <w:sdtContent>
                          <w:r w:rsidR="00513D10" w:rsidRPr="00F77B84">
                            <w:rPr>
                              <w:rFonts w:ascii="Segoe UI Symbol" w:eastAsia="MS Gothic" w:hAnsi="Segoe UI Symbol" w:cs="Segoe UI Symbol"/>
                              <w:b/>
                            </w:rPr>
                            <w:t>☐</w:t>
                          </w:r>
                        </w:sdtContent>
                      </w:sdt>
                      <w:r w:rsidR="00513D10" w:rsidRPr="00F77B84">
                        <w:rPr>
                          <w:b/>
                        </w:rPr>
                        <w:tab/>
                        <w:t>Analyse agricole</w:t>
                      </w:r>
                    </w:p>
                    <w:p w14:paraId="70A3D2B1" w14:textId="66E9B8E3" w:rsidR="00513D10" w:rsidRPr="00F77B84" w:rsidRDefault="00825ACA" w:rsidP="00F77B84">
                      <w:pPr>
                        <w:rPr>
                          <w:b/>
                        </w:rPr>
                      </w:pPr>
                      <w:sdt>
                        <w:sdtPr>
                          <w:rPr>
                            <w:b/>
                          </w:rPr>
                          <w:id w:val="-1553691687"/>
                          <w14:checkbox>
                            <w14:checked w14:val="0"/>
                            <w14:checkedState w14:val="2612" w14:font="MS Gothic"/>
                            <w14:uncheckedState w14:val="2610" w14:font="MS Gothic"/>
                          </w14:checkbox>
                        </w:sdtPr>
                        <w:sdtEndPr/>
                        <w:sdtContent>
                          <w:r w:rsidR="00513D10" w:rsidRPr="00F77B84">
                            <w:rPr>
                              <w:rFonts w:ascii="Segoe UI Symbol" w:eastAsia="MS Gothic" w:hAnsi="Segoe UI Symbol" w:cs="Segoe UI Symbol"/>
                              <w:b/>
                            </w:rPr>
                            <w:t>☐</w:t>
                          </w:r>
                        </w:sdtContent>
                      </w:sdt>
                      <w:r w:rsidR="00513D10" w:rsidRPr="00F77B84">
                        <w:rPr>
                          <w:b/>
                        </w:rPr>
                        <w:tab/>
                        <w:t>Stations de surveillance de l’air</w:t>
                      </w:r>
                    </w:p>
                  </w:txbxContent>
                </v:textbox>
              </v:shape>
            </w:pict>
          </mc:Fallback>
        </mc:AlternateContent>
      </w:r>
      <w:r w:rsidRPr="0045060D">
        <w:rPr>
          <w:noProof/>
          <w:lang w:eastAsia="fr-CA"/>
        </w:rPr>
        <mc:AlternateContent>
          <mc:Choice Requires="wps">
            <w:drawing>
              <wp:anchor distT="0" distB="0" distL="114300" distR="114300" simplePos="0" relativeHeight="251656704" behindDoc="0" locked="0" layoutInCell="1" allowOverlap="0" wp14:anchorId="68B37E9E" wp14:editId="58836130">
                <wp:simplePos x="0" y="0"/>
                <wp:positionH relativeFrom="column">
                  <wp:posOffset>-164465</wp:posOffset>
                </wp:positionH>
                <wp:positionV relativeFrom="page">
                  <wp:posOffset>2354580</wp:posOffset>
                </wp:positionV>
                <wp:extent cx="4457700" cy="1103630"/>
                <wp:effectExtent l="0" t="0" r="0" b="127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57700" cy="110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42375" w14:textId="568959CA" w:rsidR="00513D10" w:rsidRPr="003A4EF9" w:rsidRDefault="00513D10" w:rsidP="00F77B84">
                            <w:pPr>
                              <w:jc w:val="left"/>
                              <w:rPr>
                                <w:b/>
                                <w:bCs/>
                                <w:color w:val="A9EDED"/>
                                <w:sz w:val="40"/>
                                <w:szCs w:val="48"/>
                              </w:rPr>
                            </w:pPr>
                            <w:bookmarkStart w:id="0" w:name="_Toc76644906"/>
                            <w:r>
                              <w:rPr>
                                <w:b/>
                                <w:bCs/>
                                <w:color w:val="A9EDED"/>
                                <w:sz w:val="40"/>
                                <w:szCs w:val="48"/>
                              </w:rPr>
                              <w:t xml:space="preserve">Grille de conformité </w:t>
                            </w:r>
                            <w:r>
                              <w:rPr>
                                <w:b/>
                                <w:bCs/>
                                <w:color w:val="A9EDED"/>
                                <w:sz w:val="40"/>
                                <w:szCs w:val="48"/>
                              </w:rPr>
                              <w:br/>
                              <w:t>(DR</w:t>
                            </w:r>
                            <w:r>
                              <w:rPr>
                                <w:b/>
                                <w:bCs/>
                                <w:color w:val="A9EDED"/>
                                <w:sz w:val="40"/>
                                <w:szCs w:val="48"/>
                              </w:rPr>
                              <w:noBreakHyphen/>
                              <w:t>12</w:t>
                            </w:r>
                            <w:r>
                              <w:rPr>
                                <w:b/>
                                <w:bCs/>
                                <w:color w:val="A9EDED"/>
                                <w:sz w:val="40"/>
                                <w:szCs w:val="48"/>
                              </w:rPr>
                              <w:noBreakHyphen/>
                              <w:t>GCA)</w:t>
                            </w:r>
                          </w:p>
                          <w:p w14:paraId="40A9F56C" w14:textId="16B6D117" w:rsidR="00513D10" w:rsidRPr="003A4EF9" w:rsidRDefault="00513D10">
                            <w:pPr>
                              <w:rPr>
                                <w:color w:val="FFFFFF"/>
                                <w:sz w:val="32"/>
                              </w:rPr>
                            </w:pPr>
                            <w:r>
                              <w:rPr>
                                <w:color w:val="FFFFFF"/>
                                <w:sz w:val="32"/>
                              </w:rPr>
                              <w:t xml:space="preserve">Mise à jour : </w:t>
                            </w:r>
                            <w:r w:rsidR="004C08E2">
                              <w:rPr>
                                <w:color w:val="FFFFFF"/>
                                <w:sz w:val="32"/>
                              </w:rPr>
                              <w:t>14 septembre</w:t>
                            </w:r>
                            <w:r>
                              <w:rPr>
                                <w:color w:val="FFFFFF"/>
                                <w:sz w:val="32"/>
                              </w:rPr>
                              <w:t> 2021</w:t>
                            </w:r>
                          </w:p>
                          <w:bookmarkEnd w:id="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37E9E" id="Text Box 7" o:spid="_x0000_s1027" type="#_x0000_t202" style="position:absolute;left:0;text-align:left;margin-left:-12.95pt;margin-top:185.4pt;width:351pt;height:8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" o:allowoverlap="f" filled="f" stroked="f">
                <v:path arrowok="t"/>
                <v:textbox inset="0,0,0,0">
                  <w:txbxContent>
                    <w:p w14:paraId="39142375" w14:textId="568959CA" w:rsidR="00513D10" w:rsidRPr="003A4EF9" w:rsidRDefault="00513D10" w:rsidP="00F77B84">
                      <w:pPr>
                        <w:jc w:val="left"/>
                        <w:rPr>
                          <w:b/>
                          <w:bCs/>
                          <w:color w:val="A9EDED"/>
                          <w:sz w:val="40"/>
                          <w:szCs w:val="48"/>
                        </w:rPr>
                      </w:pPr>
                      <w:bookmarkStart w:id="1" w:name="_Toc76644906"/>
                      <w:r>
                        <w:rPr>
                          <w:b/>
                          <w:bCs/>
                          <w:color w:val="A9EDED"/>
                          <w:sz w:val="40"/>
                          <w:szCs w:val="48"/>
                        </w:rPr>
                        <w:t xml:space="preserve">Grille de conformité </w:t>
                      </w:r>
                      <w:r>
                        <w:rPr>
                          <w:b/>
                          <w:bCs/>
                          <w:color w:val="A9EDED"/>
                          <w:sz w:val="40"/>
                          <w:szCs w:val="48"/>
                        </w:rPr>
                        <w:br/>
                        <w:t>(DR</w:t>
                      </w:r>
                      <w:r>
                        <w:rPr>
                          <w:b/>
                          <w:bCs/>
                          <w:color w:val="A9EDED"/>
                          <w:sz w:val="40"/>
                          <w:szCs w:val="48"/>
                        </w:rPr>
                        <w:noBreakHyphen/>
                        <w:t>12</w:t>
                      </w:r>
                      <w:r>
                        <w:rPr>
                          <w:b/>
                          <w:bCs/>
                          <w:color w:val="A9EDED"/>
                          <w:sz w:val="40"/>
                          <w:szCs w:val="48"/>
                        </w:rPr>
                        <w:noBreakHyphen/>
                        <w:t>GCA)</w:t>
                      </w:r>
                    </w:p>
                    <w:p w14:paraId="40A9F56C" w14:textId="16B6D117" w:rsidR="00513D10" w:rsidRPr="003A4EF9" w:rsidRDefault="00513D10">
                      <w:pPr>
                        <w:rPr>
                          <w:color w:val="FFFFFF"/>
                          <w:sz w:val="32"/>
                        </w:rPr>
                      </w:pPr>
                      <w:r>
                        <w:rPr>
                          <w:color w:val="FFFFFF"/>
                          <w:sz w:val="32"/>
                        </w:rPr>
                        <w:t xml:space="preserve">Mise à jour : </w:t>
                      </w:r>
                      <w:r w:rsidR="004C08E2">
                        <w:rPr>
                          <w:color w:val="FFFFFF"/>
                          <w:sz w:val="32"/>
                        </w:rPr>
                        <w:t>14 septembre</w:t>
                      </w:r>
                      <w:r>
                        <w:rPr>
                          <w:color w:val="FFFFFF"/>
                          <w:sz w:val="32"/>
                        </w:rPr>
                        <w:t> 2021</w:t>
                      </w:r>
                    </w:p>
                    <w:bookmarkEnd w:id="1"/>
                  </w:txbxContent>
                </v:textbox>
                <w10:wrap type="square" anchory="page"/>
              </v:shape>
            </w:pict>
          </mc:Fallback>
        </mc:AlternateContent>
      </w:r>
      <w:r w:rsidR="00632E3F" w:rsidRPr="0045060D">
        <w:br/>
      </w:r>
    </w:p>
    <w:p w14:paraId="61CCF117" w14:textId="77777777" w:rsidR="00AC6D71" w:rsidRPr="0045060D" w:rsidRDefault="00AC6D71" w:rsidP="00BA46E5">
      <w:pPr>
        <w:rPr>
          <w:b/>
          <w:bCs/>
          <w:color w:val="4B9C9F"/>
          <w:sz w:val="32"/>
          <w:szCs w:val="40"/>
        </w:rPr>
        <w:sectPr w:rsidR="00AC6D71" w:rsidRPr="0045060D" w:rsidSect="00DB3AB3">
          <w:headerReference w:type="even" r:id="rId18"/>
          <w:headerReference w:type="default" r:id="rId19"/>
          <w:footerReference w:type="even" r:id="rId20"/>
          <w:footerReference w:type="default" r:id="rId21"/>
          <w:pgSz w:w="12240" w:h="15840" w:code="155"/>
          <w:pgMar w:top="1440" w:right="1440" w:bottom="1440" w:left="1440" w:header="706" w:footer="706" w:gutter="0"/>
          <w:pgNumType w:fmt="lowerRoman"/>
          <w:cols w:space="708"/>
          <w:docGrid w:linePitch="360"/>
        </w:sectPr>
      </w:pPr>
      <w:bookmarkStart w:id="2" w:name="_Toc282170955"/>
      <w:bookmarkStart w:id="3" w:name="_Toc282177434"/>
      <w:bookmarkStart w:id="4" w:name="_Toc282763329"/>
      <w:bookmarkStart w:id="5" w:name="_Toc331598909"/>
      <w:bookmarkStart w:id="6" w:name="_Toc342298642"/>
    </w:p>
    <w:p w14:paraId="538E4778" w14:textId="2AF706CF" w:rsidR="00632E3F" w:rsidRPr="0045060D" w:rsidRDefault="00632E3F" w:rsidP="00BA46E5">
      <w:pPr>
        <w:rPr>
          <w:b/>
          <w:bCs/>
          <w:color w:val="4B9C9F"/>
        </w:rPr>
      </w:pPr>
      <w:r w:rsidRPr="0045060D">
        <w:rPr>
          <w:b/>
          <w:bCs/>
          <w:color w:val="4B9C9F"/>
          <w:sz w:val="32"/>
          <w:szCs w:val="40"/>
        </w:rPr>
        <w:lastRenderedPageBreak/>
        <w:t>Table des matières</w:t>
      </w:r>
      <w:bookmarkEnd w:id="2"/>
      <w:bookmarkEnd w:id="3"/>
      <w:bookmarkEnd w:id="4"/>
    </w:p>
    <w:sdt>
      <w:sdtPr>
        <w:rPr>
          <w:rFonts w:ascii="Arial" w:eastAsia="MS Mincho" w:hAnsi="Arial" w:cs="Times New Roman"/>
          <w:color w:val="auto"/>
          <w:sz w:val="20"/>
          <w:szCs w:val="24"/>
          <w:lang w:eastAsia="fr-FR"/>
        </w:rPr>
        <w:id w:val="-1278176244"/>
        <w:docPartObj>
          <w:docPartGallery w:val="Table of Contents"/>
          <w:docPartUnique/>
        </w:docPartObj>
      </w:sdtPr>
      <w:sdtEndPr>
        <w:rPr>
          <w:b/>
          <w:bCs/>
        </w:rPr>
      </w:sdtEndPr>
      <w:sdtContent>
        <w:p w14:paraId="46356D30" w14:textId="7A95BC34" w:rsidR="003A4EF9" w:rsidRPr="0045060D" w:rsidRDefault="003A4EF9">
          <w:pPr>
            <w:pStyle w:val="En-ttedetabledesmatires"/>
          </w:pPr>
        </w:p>
        <w:p w14:paraId="624B79D5" w14:textId="77777777" w:rsidR="00E81DED" w:rsidRPr="0045060D" w:rsidRDefault="002260E5" w:rsidP="00E81DED">
          <w:pPr>
            <w:pStyle w:val="TM1"/>
            <w:rPr>
              <w:rFonts w:asciiTheme="minorHAnsi" w:eastAsiaTheme="minorEastAsia" w:hAnsiTheme="minorHAnsi" w:cstheme="minorBidi"/>
              <w:sz w:val="22"/>
              <w:szCs w:val="22"/>
              <w:lang w:val="fr-CA"/>
            </w:rPr>
          </w:pPr>
          <w:r w:rsidRPr="0045060D">
            <w:rPr>
              <w:lang w:val="fr-CA"/>
            </w:rPr>
            <w:fldChar w:fldCharType="begin"/>
          </w:r>
          <w:r w:rsidRPr="0045060D">
            <w:rPr>
              <w:lang w:val="fr-CA"/>
            </w:rPr>
            <w:instrText xml:space="preserve"> TOC \o "1-1" \h \z \t "Titre 2;1;Titre 3;3;Titre 4;1;Titre 5;2;Titre limaires;2;Titre 2 1.;1;Titre 3 1.1;3" </w:instrText>
          </w:r>
          <w:r w:rsidRPr="0045060D">
            <w:rPr>
              <w:lang w:val="fr-CA"/>
            </w:rPr>
            <w:fldChar w:fldCharType="separate"/>
          </w:r>
          <w:hyperlink w:anchor="_Toc77086543" w:history="1">
            <w:r w:rsidR="00E81DED" w:rsidRPr="0045060D">
              <w:rPr>
                <w:rStyle w:val="Lienhypertexte"/>
                <w:color w:val="auto"/>
                <w:u w:val="none"/>
                <w:lang w:val="fr-CA"/>
              </w:rPr>
              <w:t>Instructions</w:t>
            </w:r>
            <w:r w:rsidR="00E81DED" w:rsidRPr="0045060D">
              <w:rPr>
                <w:webHidden/>
                <w:lang w:val="fr-CA"/>
              </w:rPr>
              <w:tab/>
            </w:r>
            <w:r w:rsidR="00E81DED" w:rsidRPr="0045060D">
              <w:rPr>
                <w:webHidden/>
                <w:lang w:val="fr-CA"/>
              </w:rPr>
              <w:fldChar w:fldCharType="begin"/>
            </w:r>
            <w:r w:rsidR="00E81DED" w:rsidRPr="0045060D">
              <w:rPr>
                <w:webHidden/>
                <w:lang w:val="fr-CA"/>
              </w:rPr>
              <w:instrText xml:space="preserve"> PAGEREF _Toc77086543 \h </w:instrText>
            </w:r>
            <w:r w:rsidR="00E81DED" w:rsidRPr="0045060D">
              <w:rPr>
                <w:webHidden/>
                <w:lang w:val="fr-CA"/>
              </w:rPr>
            </w:r>
            <w:r w:rsidR="00E81DED" w:rsidRPr="0045060D">
              <w:rPr>
                <w:webHidden/>
                <w:lang w:val="fr-CA"/>
              </w:rPr>
              <w:fldChar w:fldCharType="separate"/>
            </w:r>
            <w:r w:rsidR="00627271">
              <w:rPr>
                <w:webHidden/>
                <w:lang w:val="fr-CA"/>
              </w:rPr>
              <w:t>1</w:t>
            </w:r>
            <w:r w:rsidR="00E81DED" w:rsidRPr="0045060D">
              <w:rPr>
                <w:webHidden/>
                <w:lang w:val="fr-CA"/>
              </w:rPr>
              <w:fldChar w:fldCharType="end"/>
            </w:r>
          </w:hyperlink>
        </w:p>
        <w:p w14:paraId="048DC59C" w14:textId="77777777" w:rsidR="00E81DED" w:rsidRPr="0045060D" w:rsidRDefault="00825ACA" w:rsidP="00E81DED">
          <w:pPr>
            <w:pStyle w:val="TM1"/>
            <w:rPr>
              <w:rFonts w:asciiTheme="minorHAnsi" w:eastAsiaTheme="minorEastAsia" w:hAnsiTheme="minorHAnsi" w:cstheme="minorBidi"/>
              <w:sz w:val="22"/>
              <w:szCs w:val="22"/>
              <w:lang w:val="fr-CA"/>
            </w:rPr>
          </w:pPr>
          <w:hyperlink w:anchor="_Toc77086544" w:history="1">
            <w:r w:rsidR="00E81DED" w:rsidRPr="0045060D">
              <w:rPr>
                <w:rStyle w:val="Lienhypertexte"/>
                <w:lang w:val="fr-CA"/>
              </w:rPr>
              <w:t>Fiche de vérification</w:t>
            </w:r>
            <w:r w:rsidR="00E81DED" w:rsidRPr="0045060D">
              <w:rPr>
                <w:webHidden/>
                <w:lang w:val="fr-CA"/>
              </w:rPr>
              <w:tab/>
            </w:r>
            <w:r w:rsidR="00E81DED" w:rsidRPr="0045060D">
              <w:rPr>
                <w:webHidden/>
                <w:lang w:val="fr-CA"/>
              </w:rPr>
              <w:fldChar w:fldCharType="begin"/>
            </w:r>
            <w:r w:rsidR="00E81DED" w:rsidRPr="0045060D">
              <w:rPr>
                <w:webHidden/>
                <w:lang w:val="fr-CA"/>
              </w:rPr>
              <w:instrText xml:space="preserve"> PAGEREF _Toc77086544 \h </w:instrText>
            </w:r>
            <w:r w:rsidR="00E81DED" w:rsidRPr="0045060D">
              <w:rPr>
                <w:webHidden/>
                <w:lang w:val="fr-CA"/>
              </w:rPr>
            </w:r>
            <w:r w:rsidR="00E81DED" w:rsidRPr="0045060D">
              <w:rPr>
                <w:webHidden/>
                <w:lang w:val="fr-CA"/>
              </w:rPr>
              <w:fldChar w:fldCharType="separate"/>
            </w:r>
            <w:r w:rsidR="00627271">
              <w:rPr>
                <w:webHidden/>
                <w:lang w:val="fr-CA"/>
              </w:rPr>
              <w:t>2</w:t>
            </w:r>
            <w:r w:rsidR="00E81DED" w:rsidRPr="0045060D">
              <w:rPr>
                <w:webHidden/>
                <w:lang w:val="fr-CA"/>
              </w:rPr>
              <w:fldChar w:fldCharType="end"/>
            </w:r>
          </w:hyperlink>
        </w:p>
        <w:p w14:paraId="4DE2B45C" w14:textId="77777777" w:rsidR="00E81DED" w:rsidRPr="0045060D" w:rsidRDefault="00825ACA" w:rsidP="00E81DED">
          <w:pPr>
            <w:pStyle w:val="TM1"/>
            <w:rPr>
              <w:rFonts w:asciiTheme="minorHAnsi" w:eastAsiaTheme="minorEastAsia" w:hAnsiTheme="minorHAnsi" w:cstheme="minorBidi"/>
              <w:sz w:val="22"/>
              <w:szCs w:val="22"/>
              <w:lang w:val="fr-CA"/>
            </w:rPr>
          </w:pPr>
          <w:hyperlink w:anchor="_Toc77086545" w:history="1">
            <w:r w:rsidR="00E81DED" w:rsidRPr="0045060D">
              <w:rPr>
                <w:rStyle w:val="Lienhypertexte"/>
                <w:lang w:val="fr-CA"/>
              </w:rPr>
              <w:t>4.0</w:t>
            </w:r>
            <w:r w:rsidR="00E81DED" w:rsidRPr="0045060D">
              <w:rPr>
                <w:rFonts w:asciiTheme="minorHAnsi" w:eastAsiaTheme="minorEastAsia" w:hAnsiTheme="minorHAnsi" w:cstheme="minorBidi"/>
                <w:sz w:val="22"/>
                <w:szCs w:val="22"/>
                <w:lang w:val="fr-CA"/>
              </w:rPr>
              <w:tab/>
            </w:r>
            <w:r w:rsidR="00E81DED" w:rsidRPr="0045060D">
              <w:rPr>
                <w:rStyle w:val="Lienhypertexte"/>
                <w:lang w:val="fr-CA"/>
              </w:rPr>
              <w:t>Prescriptions relatives au management</w:t>
            </w:r>
            <w:r w:rsidR="00E81DED" w:rsidRPr="0045060D">
              <w:rPr>
                <w:webHidden/>
                <w:lang w:val="fr-CA"/>
              </w:rPr>
              <w:tab/>
            </w:r>
            <w:r w:rsidR="00E81DED" w:rsidRPr="0045060D">
              <w:rPr>
                <w:webHidden/>
                <w:lang w:val="fr-CA"/>
              </w:rPr>
              <w:fldChar w:fldCharType="begin"/>
            </w:r>
            <w:r w:rsidR="00E81DED" w:rsidRPr="0045060D">
              <w:rPr>
                <w:webHidden/>
                <w:lang w:val="fr-CA"/>
              </w:rPr>
              <w:instrText xml:space="preserve"> PAGEREF _Toc77086545 \h </w:instrText>
            </w:r>
            <w:r w:rsidR="00E81DED" w:rsidRPr="0045060D">
              <w:rPr>
                <w:webHidden/>
                <w:lang w:val="fr-CA"/>
              </w:rPr>
            </w:r>
            <w:r w:rsidR="00E81DED" w:rsidRPr="0045060D">
              <w:rPr>
                <w:webHidden/>
                <w:lang w:val="fr-CA"/>
              </w:rPr>
              <w:fldChar w:fldCharType="separate"/>
            </w:r>
            <w:r w:rsidR="00627271">
              <w:rPr>
                <w:webHidden/>
                <w:lang w:val="fr-CA"/>
              </w:rPr>
              <w:t>3</w:t>
            </w:r>
            <w:r w:rsidR="00E81DED" w:rsidRPr="0045060D">
              <w:rPr>
                <w:webHidden/>
                <w:lang w:val="fr-CA"/>
              </w:rPr>
              <w:fldChar w:fldCharType="end"/>
            </w:r>
          </w:hyperlink>
        </w:p>
        <w:p w14:paraId="0D2DFA3A" w14:textId="77777777" w:rsidR="00E81DED" w:rsidRPr="0045060D" w:rsidRDefault="00825ACA" w:rsidP="00E81DED">
          <w:pPr>
            <w:pStyle w:val="TM2"/>
            <w:rPr>
              <w:rFonts w:asciiTheme="minorHAnsi" w:eastAsiaTheme="minorEastAsia" w:hAnsiTheme="minorHAnsi" w:cstheme="minorBidi"/>
              <w:sz w:val="22"/>
              <w:szCs w:val="22"/>
            </w:rPr>
          </w:pPr>
          <w:hyperlink w:anchor="_Toc77086546" w:history="1">
            <w:r w:rsidR="00E81DED" w:rsidRPr="0045060D">
              <w:rPr>
                <w:rStyle w:val="Lienhypertexte"/>
              </w:rPr>
              <w:t>4.1</w:t>
            </w:r>
            <w:r w:rsidR="00E81DED" w:rsidRPr="0045060D">
              <w:rPr>
                <w:rFonts w:asciiTheme="minorHAnsi" w:eastAsiaTheme="minorEastAsia" w:hAnsiTheme="minorHAnsi" w:cstheme="minorBidi"/>
                <w:sz w:val="22"/>
                <w:szCs w:val="22"/>
              </w:rPr>
              <w:tab/>
            </w:r>
            <w:r w:rsidR="00E81DED" w:rsidRPr="0045060D">
              <w:rPr>
                <w:rStyle w:val="Lienhypertexte"/>
                <w:color w:val="auto"/>
                <w:u w:val="none"/>
              </w:rPr>
              <w:t>Organisation</w:t>
            </w:r>
            <w:r w:rsidR="00E81DED" w:rsidRPr="0045060D">
              <w:rPr>
                <w:webHidden/>
              </w:rPr>
              <w:tab/>
            </w:r>
            <w:r w:rsidR="00E81DED" w:rsidRPr="0045060D">
              <w:rPr>
                <w:webHidden/>
              </w:rPr>
              <w:fldChar w:fldCharType="begin"/>
            </w:r>
            <w:r w:rsidR="00E81DED" w:rsidRPr="0045060D">
              <w:rPr>
                <w:webHidden/>
              </w:rPr>
              <w:instrText xml:space="preserve"> PAGEREF _Toc77086546 \h </w:instrText>
            </w:r>
            <w:r w:rsidR="00E81DED" w:rsidRPr="0045060D">
              <w:rPr>
                <w:webHidden/>
              </w:rPr>
            </w:r>
            <w:r w:rsidR="00E81DED" w:rsidRPr="0045060D">
              <w:rPr>
                <w:webHidden/>
              </w:rPr>
              <w:fldChar w:fldCharType="separate"/>
            </w:r>
            <w:r w:rsidR="00627271">
              <w:rPr>
                <w:webHidden/>
              </w:rPr>
              <w:t>3</w:t>
            </w:r>
            <w:r w:rsidR="00E81DED" w:rsidRPr="0045060D">
              <w:rPr>
                <w:webHidden/>
              </w:rPr>
              <w:fldChar w:fldCharType="end"/>
            </w:r>
          </w:hyperlink>
        </w:p>
        <w:p w14:paraId="37E53D84" w14:textId="77777777" w:rsidR="00E81DED" w:rsidRPr="0045060D" w:rsidRDefault="00825ACA" w:rsidP="00E81DED">
          <w:pPr>
            <w:pStyle w:val="TM2"/>
            <w:rPr>
              <w:rFonts w:asciiTheme="minorHAnsi" w:eastAsiaTheme="minorEastAsia" w:hAnsiTheme="minorHAnsi" w:cstheme="minorBidi"/>
              <w:sz w:val="22"/>
              <w:szCs w:val="22"/>
            </w:rPr>
          </w:pPr>
          <w:hyperlink w:anchor="_Toc77086547" w:history="1">
            <w:r w:rsidR="00E81DED" w:rsidRPr="0045060D">
              <w:rPr>
                <w:rStyle w:val="Lienhypertexte"/>
              </w:rPr>
              <w:t>4.2</w:t>
            </w:r>
            <w:r w:rsidR="00E81DED" w:rsidRPr="0045060D">
              <w:rPr>
                <w:rFonts w:asciiTheme="minorHAnsi" w:eastAsiaTheme="minorEastAsia" w:hAnsiTheme="minorHAnsi" w:cstheme="minorBidi"/>
                <w:sz w:val="22"/>
                <w:szCs w:val="22"/>
              </w:rPr>
              <w:tab/>
            </w:r>
            <w:r w:rsidR="00E81DED" w:rsidRPr="0045060D">
              <w:rPr>
                <w:rStyle w:val="Lienhypertexte"/>
              </w:rPr>
              <w:t>Système de management</w:t>
            </w:r>
            <w:r w:rsidR="00E81DED" w:rsidRPr="0045060D">
              <w:rPr>
                <w:webHidden/>
              </w:rPr>
              <w:tab/>
            </w:r>
            <w:r w:rsidR="00E81DED" w:rsidRPr="0045060D">
              <w:rPr>
                <w:webHidden/>
              </w:rPr>
              <w:fldChar w:fldCharType="begin"/>
            </w:r>
            <w:r w:rsidR="00E81DED" w:rsidRPr="0045060D">
              <w:rPr>
                <w:webHidden/>
              </w:rPr>
              <w:instrText xml:space="preserve"> PAGEREF _Toc77086547 \h </w:instrText>
            </w:r>
            <w:r w:rsidR="00E81DED" w:rsidRPr="0045060D">
              <w:rPr>
                <w:webHidden/>
              </w:rPr>
            </w:r>
            <w:r w:rsidR="00E81DED" w:rsidRPr="0045060D">
              <w:rPr>
                <w:webHidden/>
              </w:rPr>
              <w:fldChar w:fldCharType="separate"/>
            </w:r>
            <w:r w:rsidR="00627271">
              <w:rPr>
                <w:webHidden/>
              </w:rPr>
              <w:t>6</w:t>
            </w:r>
            <w:r w:rsidR="00E81DED" w:rsidRPr="0045060D">
              <w:rPr>
                <w:webHidden/>
              </w:rPr>
              <w:fldChar w:fldCharType="end"/>
            </w:r>
          </w:hyperlink>
        </w:p>
        <w:p w14:paraId="7075BE80" w14:textId="7079CDE2" w:rsidR="00E81DED" w:rsidRPr="0045060D" w:rsidRDefault="00825ACA" w:rsidP="00E81DED">
          <w:pPr>
            <w:pStyle w:val="TM2"/>
            <w:rPr>
              <w:rFonts w:asciiTheme="minorHAnsi" w:eastAsiaTheme="minorEastAsia" w:hAnsiTheme="minorHAnsi" w:cstheme="minorBidi"/>
              <w:sz w:val="22"/>
              <w:szCs w:val="22"/>
            </w:rPr>
          </w:pPr>
          <w:hyperlink w:anchor="_Toc77086548" w:history="1">
            <w:r w:rsidR="00E81DED" w:rsidRPr="0045060D">
              <w:rPr>
                <w:rStyle w:val="Lienhypertexte"/>
              </w:rPr>
              <w:t>4.3</w:t>
            </w:r>
            <w:r w:rsidR="00E81DED" w:rsidRPr="0045060D">
              <w:rPr>
                <w:rFonts w:asciiTheme="minorHAnsi" w:eastAsiaTheme="minorEastAsia" w:hAnsiTheme="minorHAnsi" w:cstheme="minorBidi"/>
                <w:sz w:val="22"/>
                <w:szCs w:val="22"/>
              </w:rPr>
              <w:tab/>
            </w:r>
            <w:r w:rsidR="00E81DED" w:rsidRPr="0045060D">
              <w:rPr>
                <w:rStyle w:val="Lienhypertexte"/>
              </w:rPr>
              <w:t>Maîtrise de la documentation</w:t>
            </w:r>
            <w:r w:rsidR="00E81DED" w:rsidRPr="0045060D">
              <w:rPr>
                <w:webHidden/>
              </w:rPr>
              <w:tab/>
            </w:r>
            <w:r w:rsidR="00E81DED" w:rsidRPr="0045060D">
              <w:rPr>
                <w:webHidden/>
              </w:rPr>
              <w:fldChar w:fldCharType="begin"/>
            </w:r>
            <w:r w:rsidR="00E81DED" w:rsidRPr="0045060D">
              <w:rPr>
                <w:webHidden/>
              </w:rPr>
              <w:instrText xml:space="preserve"> PAGEREF _Toc77086548 \h </w:instrText>
            </w:r>
            <w:r w:rsidR="00E81DED" w:rsidRPr="0045060D">
              <w:rPr>
                <w:webHidden/>
              </w:rPr>
            </w:r>
            <w:r w:rsidR="00E81DED" w:rsidRPr="0045060D">
              <w:rPr>
                <w:webHidden/>
              </w:rPr>
              <w:fldChar w:fldCharType="separate"/>
            </w:r>
            <w:r w:rsidR="00627271">
              <w:rPr>
                <w:webHidden/>
              </w:rPr>
              <w:t>8</w:t>
            </w:r>
            <w:r w:rsidR="00E81DED" w:rsidRPr="0045060D">
              <w:rPr>
                <w:webHidden/>
              </w:rPr>
              <w:fldChar w:fldCharType="end"/>
            </w:r>
          </w:hyperlink>
        </w:p>
        <w:p w14:paraId="701A34A0" w14:textId="77777777" w:rsidR="00E81DED" w:rsidRPr="0045060D" w:rsidRDefault="00825ACA" w:rsidP="00E81DED">
          <w:pPr>
            <w:pStyle w:val="TM2"/>
            <w:rPr>
              <w:rFonts w:asciiTheme="minorHAnsi" w:eastAsiaTheme="minorEastAsia" w:hAnsiTheme="minorHAnsi" w:cstheme="minorBidi"/>
              <w:sz w:val="22"/>
              <w:szCs w:val="22"/>
            </w:rPr>
          </w:pPr>
          <w:hyperlink w:anchor="_Toc77086549" w:history="1">
            <w:r w:rsidR="00E81DED" w:rsidRPr="0045060D">
              <w:rPr>
                <w:rStyle w:val="Lienhypertexte"/>
              </w:rPr>
              <w:t>4.4</w:t>
            </w:r>
            <w:r w:rsidR="00E81DED" w:rsidRPr="0045060D">
              <w:rPr>
                <w:rFonts w:asciiTheme="minorHAnsi" w:eastAsiaTheme="minorEastAsia" w:hAnsiTheme="minorHAnsi" w:cstheme="minorBidi"/>
                <w:sz w:val="22"/>
                <w:szCs w:val="22"/>
              </w:rPr>
              <w:tab/>
            </w:r>
            <w:r w:rsidR="00E81DED" w:rsidRPr="0045060D">
              <w:rPr>
                <w:rStyle w:val="Lienhypertexte"/>
              </w:rPr>
              <w:t>Revue des demandes, appels d’offres et contrats</w:t>
            </w:r>
            <w:r w:rsidR="00E81DED" w:rsidRPr="0045060D">
              <w:rPr>
                <w:webHidden/>
              </w:rPr>
              <w:tab/>
            </w:r>
            <w:r w:rsidR="00E81DED" w:rsidRPr="0045060D">
              <w:rPr>
                <w:webHidden/>
              </w:rPr>
              <w:fldChar w:fldCharType="begin"/>
            </w:r>
            <w:r w:rsidR="00E81DED" w:rsidRPr="0045060D">
              <w:rPr>
                <w:webHidden/>
              </w:rPr>
              <w:instrText xml:space="preserve"> PAGEREF _Toc77086549 \h </w:instrText>
            </w:r>
            <w:r w:rsidR="00E81DED" w:rsidRPr="0045060D">
              <w:rPr>
                <w:webHidden/>
              </w:rPr>
            </w:r>
            <w:r w:rsidR="00E81DED" w:rsidRPr="0045060D">
              <w:rPr>
                <w:webHidden/>
              </w:rPr>
              <w:fldChar w:fldCharType="separate"/>
            </w:r>
            <w:r w:rsidR="00627271">
              <w:rPr>
                <w:webHidden/>
              </w:rPr>
              <w:t>11</w:t>
            </w:r>
            <w:r w:rsidR="00E81DED" w:rsidRPr="0045060D">
              <w:rPr>
                <w:webHidden/>
              </w:rPr>
              <w:fldChar w:fldCharType="end"/>
            </w:r>
          </w:hyperlink>
        </w:p>
        <w:p w14:paraId="3861CF58" w14:textId="77777777" w:rsidR="00E81DED" w:rsidRPr="0045060D" w:rsidRDefault="00825ACA" w:rsidP="00E81DED">
          <w:pPr>
            <w:pStyle w:val="TM2"/>
            <w:rPr>
              <w:rFonts w:asciiTheme="minorHAnsi" w:eastAsiaTheme="minorEastAsia" w:hAnsiTheme="minorHAnsi" w:cstheme="minorBidi"/>
              <w:sz w:val="22"/>
              <w:szCs w:val="22"/>
            </w:rPr>
          </w:pPr>
          <w:hyperlink w:anchor="_Toc77086550" w:history="1">
            <w:r w:rsidR="00E81DED" w:rsidRPr="0045060D">
              <w:rPr>
                <w:rStyle w:val="Lienhypertexte"/>
              </w:rPr>
              <w:t>4.5</w:t>
            </w:r>
            <w:r w:rsidR="00E81DED" w:rsidRPr="0045060D">
              <w:rPr>
                <w:rFonts w:asciiTheme="minorHAnsi" w:eastAsiaTheme="minorEastAsia" w:hAnsiTheme="minorHAnsi" w:cstheme="minorBidi"/>
                <w:sz w:val="22"/>
                <w:szCs w:val="22"/>
              </w:rPr>
              <w:tab/>
            </w:r>
            <w:r w:rsidR="00E81DED" w:rsidRPr="0045060D">
              <w:rPr>
                <w:rStyle w:val="Lienhypertexte"/>
              </w:rPr>
              <w:t>Sous-traitance des essais et des étalonnages</w:t>
            </w:r>
            <w:r w:rsidR="00E81DED" w:rsidRPr="0045060D">
              <w:rPr>
                <w:webHidden/>
              </w:rPr>
              <w:tab/>
            </w:r>
            <w:r w:rsidR="00E81DED" w:rsidRPr="0045060D">
              <w:rPr>
                <w:webHidden/>
              </w:rPr>
              <w:fldChar w:fldCharType="begin"/>
            </w:r>
            <w:r w:rsidR="00E81DED" w:rsidRPr="0045060D">
              <w:rPr>
                <w:webHidden/>
              </w:rPr>
              <w:instrText xml:space="preserve"> PAGEREF _Toc77086550 \h </w:instrText>
            </w:r>
            <w:r w:rsidR="00E81DED" w:rsidRPr="0045060D">
              <w:rPr>
                <w:webHidden/>
              </w:rPr>
            </w:r>
            <w:r w:rsidR="00E81DED" w:rsidRPr="0045060D">
              <w:rPr>
                <w:webHidden/>
              </w:rPr>
              <w:fldChar w:fldCharType="separate"/>
            </w:r>
            <w:r w:rsidR="00627271">
              <w:rPr>
                <w:webHidden/>
              </w:rPr>
              <w:t>13</w:t>
            </w:r>
            <w:r w:rsidR="00E81DED" w:rsidRPr="0045060D">
              <w:rPr>
                <w:webHidden/>
              </w:rPr>
              <w:fldChar w:fldCharType="end"/>
            </w:r>
          </w:hyperlink>
        </w:p>
        <w:p w14:paraId="1B5C2821" w14:textId="77777777" w:rsidR="00E81DED" w:rsidRPr="0045060D" w:rsidRDefault="00825ACA" w:rsidP="00E81DED">
          <w:pPr>
            <w:pStyle w:val="TM2"/>
            <w:rPr>
              <w:rFonts w:asciiTheme="minorHAnsi" w:eastAsiaTheme="minorEastAsia" w:hAnsiTheme="minorHAnsi" w:cstheme="minorBidi"/>
              <w:sz w:val="22"/>
              <w:szCs w:val="22"/>
            </w:rPr>
          </w:pPr>
          <w:hyperlink w:anchor="_Toc77086551" w:history="1">
            <w:r w:rsidR="00E81DED" w:rsidRPr="0045060D">
              <w:rPr>
                <w:rStyle w:val="Lienhypertexte"/>
              </w:rPr>
              <w:t>4.6</w:t>
            </w:r>
            <w:r w:rsidR="00E81DED" w:rsidRPr="0045060D">
              <w:rPr>
                <w:rFonts w:asciiTheme="minorHAnsi" w:eastAsiaTheme="minorEastAsia" w:hAnsiTheme="minorHAnsi" w:cstheme="minorBidi"/>
                <w:sz w:val="22"/>
                <w:szCs w:val="22"/>
              </w:rPr>
              <w:tab/>
            </w:r>
            <w:r w:rsidR="00E81DED" w:rsidRPr="0045060D">
              <w:rPr>
                <w:rStyle w:val="Lienhypertexte"/>
              </w:rPr>
              <w:t>Achat de services et de fournitures</w:t>
            </w:r>
            <w:r w:rsidR="00E81DED" w:rsidRPr="0045060D">
              <w:rPr>
                <w:webHidden/>
              </w:rPr>
              <w:tab/>
            </w:r>
            <w:r w:rsidR="00E81DED" w:rsidRPr="0045060D">
              <w:rPr>
                <w:webHidden/>
              </w:rPr>
              <w:fldChar w:fldCharType="begin"/>
            </w:r>
            <w:r w:rsidR="00E81DED" w:rsidRPr="0045060D">
              <w:rPr>
                <w:webHidden/>
              </w:rPr>
              <w:instrText xml:space="preserve"> PAGEREF _Toc77086551 \h </w:instrText>
            </w:r>
            <w:r w:rsidR="00E81DED" w:rsidRPr="0045060D">
              <w:rPr>
                <w:webHidden/>
              </w:rPr>
            </w:r>
            <w:r w:rsidR="00E81DED" w:rsidRPr="0045060D">
              <w:rPr>
                <w:webHidden/>
              </w:rPr>
              <w:fldChar w:fldCharType="separate"/>
            </w:r>
            <w:r w:rsidR="00627271">
              <w:rPr>
                <w:webHidden/>
              </w:rPr>
              <w:t>13</w:t>
            </w:r>
            <w:r w:rsidR="00E81DED" w:rsidRPr="0045060D">
              <w:rPr>
                <w:webHidden/>
              </w:rPr>
              <w:fldChar w:fldCharType="end"/>
            </w:r>
          </w:hyperlink>
        </w:p>
        <w:p w14:paraId="397C4691" w14:textId="77777777" w:rsidR="00E81DED" w:rsidRPr="0045060D" w:rsidRDefault="00825ACA" w:rsidP="00E81DED">
          <w:pPr>
            <w:pStyle w:val="TM2"/>
            <w:rPr>
              <w:rFonts w:asciiTheme="minorHAnsi" w:eastAsiaTheme="minorEastAsia" w:hAnsiTheme="minorHAnsi" w:cstheme="minorBidi"/>
              <w:sz w:val="22"/>
              <w:szCs w:val="22"/>
            </w:rPr>
          </w:pPr>
          <w:hyperlink w:anchor="_Toc77086552" w:history="1">
            <w:r w:rsidR="00E81DED" w:rsidRPr="0045060D">
              <w:rPr>
                <w:rStyle w:val="Lienhypertexte"/>
              </w:rPr>
              <w:t>4.7</w:t>
            </w:r>
            <w:r w:rsidR="00E81DED" w:rsidRPr="0045060D">
              <w:rPr>
                <w:rFonts w:asciiTheme="minorHAnsi" w:eastAsiaTheme="minorEastAsia" w:hAnsiTheme="minorHAnsi" w:cstheme="minorBidi"/>
                <w:sz w:val="22"/>
                <w:szCs w:val="22"/>
              </w:rPr>
              <w:tab/>
            </w:r>
            <w:r w:rsidR="00E81DED" w:rsidRPr="0045060D">
              <w:rPr>
                <w:rStyle w:val="Lienhypertexte"/>
              </w:rPr>
              <w:t>Services à la clientèle</w:t>
            </w:r>
            <w:r w:rsidR="00E81DED" w:rsidRPr="0045060D">
              <w:rPr>
                <w:webHidden/>
              </w:rPr>
              <w:tab/>
            </w:r>
            <w:r w:rsidR="00E81DED" w:rsidRPr="0045060D">
              <w:rPr>
                <w:webHidden/>
              </w:rPr>
              <w:fldChar w:fldCharType="begin"/>
            </w:r>
            <w:r w:rsidR="00E81DED" w:rsidRPr="0045060D">
              <w:rPr>
                <w:webHidden/>
              </w:rPr>
              <w:instrText xml:space="preserve"> PAGEREF _Toc77086552 \h </w:instrText>
            </w:r>
            <w:r w:rsidR="00E81DED" w:rsidRPr="0045060D">
              <w:rPr>
                <w:webHidden/>
              </w:rPr>
            </w:r>
            <w:r w:rsidR="00E81DED" w:rsidRPr="0045060D">
              <w:rPr>
                <w:webHidden/>
              </w:rPr>
              <w:fldChar w:fldCharType="separate"/>
            </w:r>
            <w:r w:rsidR="00627271">
              <w:rPr>
                <w:webHidden/>
              </w:rPr>
              <w:t>14</w:t>
            </w:r>
            <w:r w:rsidR="00E81DED" w:rsidRPr="0045060D">
              <w:rPr>
                <w:webHidden/>
              </w:rPr>
              <w:fldChar w:fldCharType="end"/>
            </w:r>
          </w:hyperlink>
        </w:p>
        <w:p w14:paraId="6FABF493" w14:textId="77777777" w:rsidR="00E81DED" w:rsidRPr="0045060D" w:rsidRDefault="00825ACA" w:rsidP="00E81DED">
          <w:pPr>
            <w:pStyle w:val="TM2"/>
            <w:rPr>
              <w:rFonts w:asciiTheme="minorHAnsi" w:eastAsiaTheme="minorEastAsia" w:hAnsiTheme="minorHAnsi" w:cstheme="minorBidi"/>
              <w:sz w:val="22"/>
              <w:szCs w:val="22"/>
            </w:rPr>
          </w:pPr>
          <w:hyperlink w:anchor="_Toc77086553" w:history="1">
            <w:r w:rsidR="00E81DED" w:rsidRPr="0045060D">
              <w:rPr>
                <w:rStyle w:val="Lienhypertexte"/>
              </w:rPr>
              <w:t>4.8</w:t>
            </w:r>
            <w:r w:rsidR="00E81DED" w:rsidRPr="0045060D">
              <w:rPr>
                <w:rFonts w:asciiTheme="minorHAnsi" w:eastAsiaTheme="minorEastAsia" w:hAnsiTheme="minorHAnsi" w:cstheme="minorBidi"/>
                <w:sz w:val="22"/>
                <w:szCs w:val="22"/>
              </w:rPr>
              <w:tab/>
            </w:r>
            <w:r w:rsidR="00E81DED" w:rsidRPr="0045060D">
              <w:rPr>
                <w:rStyle w:val="Lienhypertexte"/>
              </w:rPr>
              <w:t>Réclamations</w:t>
            </w:r>
            <w:r w:rsidR="00E81DED" w:rsidRPr="0045060D">
              <w:rPr>
                <w:webHidden/>
              </w:rPr>
              <w:tab/>
            </w:r>
            <w:r w:rsidR="00E81DED" w:rsidRPr="0045060D">
              <w:rPr>
                <w:webHidden/>
              </w:rPr>
              <w:fldChar w:fldCharType="begin"/>
            </w:r>
            <w:r w:rsidR="00E81DED" w:rsidRPr="0045060D">
              <w:rPr>
                <w:webHidden/>
              </w:rPr>
              <w:instrText xml:space="preserve"> PAGEREF _Toc77086553 \h </w:instrText>
            </w:r>
            <w:r w:rsidR="00E81DED" w:rsidRPr="0045060D">
              <w:rPr>
                <w:webHidden/>
              </w:rPr>
            </w:r>
            <w:r w:rsidR="00E81DED" w:rsidRPr="0045060D">
              <w:rPr>
                <w:webHidden/>
              </w:rPr>
              <w:fldChar w:fldCharType="separate"/>
            </w:r>
            <w:r w:rsidR="00627271">
              <w:rPr>
                <w:webHidden/>
              </w:rPr>
              <w:t>15</w:t>
            </w:r>
            <w:r w:rsidR="00E81DED" w:rsidRPr="0045060D">
              <w:rPr>
                <w:webHidden/>
              </w:rPr>
              <w:fldChar w:fldCharType="end"/>
            </w:r>
          </w:hyperlink>
        </w:p>
        <w:p w14:paraId="32D2ABAE" w14:textId="7975ADF1" w:rsidR="00E81DED" w:rsidRPr="0045060D" w:rsidRDefault="00825ACA" w:rsidP="00E81DED">
          <w:pPr>
            <w:pStyle w:val="TM2"/>
            <w:rPr>
              <w:rFonts w:asciiTheme="minorHAnsi" w:eastAsiaTheme="minorEastAsia" w:hAnsiTheme="minorHAnsi" w:cstheme="minorBidi"/>
              <w:sz w:val="22"/>
              <w:szCs w:val="22"/>
            </w:rPr>
          </w:pPr>
          <w:hyperlink w:anchor="_Toc77086554" w:history="1">
            <w:r w:rsidR="00E81DED" w:rsidRPr="0045060D">
              <w:rPr>
                <w:rStyle w:val="Lienhypertexte"/>
              </w:rPr>
              <w:t>4.9</w:t>
            </w:r>
            <w:r w:rsidR="00E81DED" w:rsidRPr="0045060D">
              <w:rPr>
                <w:rFonts w:asciiTheme="minorHAnsi" w:eastAsiaTheme="minorEastAsia" w:hAnsiTheme="minorHAnsi" w:cstheme="minorBidi"/>
                <w:sz w:val="22"/>
                <w:szCs w:val="22"/>
              </w:rPr>
              <w:tab/>
            </w:r>
            <w:r w:rsidR="00E81DED" w:rsidRPr="0045060D">
              <w:rPr>
                <w:rStyle w:val="Lienhypertexte"/>
              </w:rPr>
              <w:t>Maîtrise des travaux d’essai et/ou d’étalonnage non conformes</w:t>
            </w:r>
            <w:r w:rsidR="00E81DED" w:rsidRPr="0045060D">
              <w:rPr>
                <w:webHidden/>
              </w:rPr>
              <w:tab/>
            </w:r>
            <w:r w:rsidR="00E81DED" w:rsidRPr="0045060D">
              <w:rPr>
                <w:webHidden/>
              </w:rPr>
              <w:fldChar w:fldCharType="begin"/>
            </w:r>
            <w:r w:rsidR="00E81DED" w:rsidRPr="0045060D">
              <w:rPr>
                <w:webHidden/>
              </w:rPr>
              <w:instrText xml:space="preserve"> PAGEREF _Toc77086554 \h </w:instrText>
            </w:r>
            <w:r w:rsidR="00E81DED" w:rsidRPr="0045060D">
              <w:rPr>
                <w:webHidden/>
              </w:rPr>
            </w:r>
            <w:r w:rsidR="00E81DED" w:rsidRPr="0045060D">
              <w:rPr>
                <w:webHidden/>
              </w:rPr>
              <w:fldChar w:fldCharType="separate"/>
            </w:r>
            <w:r w:rsidR="00627271">
              <w:rPr>
                <w:webHidden/>
              </w:rPr>
              <w:t>15</w:t>
            </w:r>
            <w:r w:rsidR="00E81DED" w:rsidRPr="0045060D">
              <w:rPr>
                <w:webHidden/>
              </w:rPr>
              <w:fldChar w:fldCharType="end"/>
            </w:r>
          </w:hyperlink>
        </w:p>
        <w:p w14:paraId="57110ADA" w14:textId="77777777" w:rsidR="00E81DED" w:rsidRPr="0045060D" w:rsidRDefault="00825ACA" w:rsidP="00E81DED">
          <w:pPr>
            <w:pStyle w:val="TM2"/>
            <w:rPr>
              <w:rFonts w:asciiTheme="minorHAnsi" w:eastAsiaTheme="minorEastAsia" w:hAnsiTheme="minorHAnsi" w:cstheme="minorBidi"/>
              <w:sz w:val="22"/>
              <w:szCs w:val="22"/>
            </w:rPr>
          </w:pPr>
          <w:hyperlink w:anchor="_Toc77086555" w:history="1">
            <w:r w:rsidR="00E81DED" w:rsidRPr="0045060D">
              <w:rPr>
                <w:rStyle w:val="Lienhypertexte"/>
              </w:rPr>
              <w:t xml:space="preserve">4.10 </w:t>
            </w:r>
            <w:r w:rsidR="00E81DED" w:rsidRPr="0045060D">
              <w:rPr>
                <w:rFonts w:asciiTheme="minorHAnsi" w:eastAsiaTheme="minorEastAsia" w:hAnsiTheme="minorHAnsi" w:cstheme="minorBidi"/>
                <w:sz w:val="22"/>
                <w:szCs w:val="22"/>
              </w:rPr>
              <w:tab/>
            </w:r>
            <w:r w:rsidR="00E81DED" w:rsidRPr="0045060D">
              <w:rPr>
                <w:rStyle w:val="Lienhypertexte"/>
              </w:rPr>
              <w:t>Amélioration</w:t>
            </w:r>
            <w:r w:rsidR="00E81DED" w:rsidRPr="0045060D">
              <w:rPr>
                <w:webHidden/>
              </w:rPr>
              <w:tab/>
            </w:r>
            <w:r w:rsidR="00E81DED" w:rsidRPr="0045060D">
              <w:rPr>
                <w:webHidden/>
              </w:rPr>
              <w:fldChar w:fldCharType="begin"/>
            </w:r>
            <w:r w:rsidR="00E81DED" w:rsidRPr="0045060D">
              <w:rPr>
                <w:webHidden/>
              </w:rPr>
              <w:instrText xml:space="preserve"> PAGEREF _Toc77086555 \h </w:instrText>
            </w:r>
            <w:r w:rsidR="00E81DED" w:rsidRPr="0045060D">
              <w:rPr>
                <w:webHidden/>
              </w:rPr>
            </w:r>
            <w:r w:rsidR="00E81DED" w:rsidRPr="0045060D">
              <w:rPr>
                <w:webHidden/>
              </w:rPr>
              <w:fldChar w:fldCharType="separate"/>
            </w:r>
            <w:r w:rsidR="00627271">
              <w:rPr>
                <w:webHidden/>
              </w:rPr>
              <w:t>16</w:t>
            </w:r>
            <w:r w:rsidR="00E81DED" w:rsidRPr="0045060D">
              <w:rPr>
                <w:webHidden/>
              </w:rPr>
              <w:fldChar w:fldCharType="end"/>
            </w:r>
          </w:hyperlink>
        </w:p>
        <w:p w14:paraId="43DA2277" w14:textId="17505D28" w:rsidR="00E81DED" w:rsidRPr="0045060D" w:rsidRDefault="00825ACA" w:rsidP="00E81DED">
          <w:pPr>
            <w:pStyle w:val="TM2"/>
            <w:rPr>
              <w:rFonts w:asciiTheme="minorHAnsi" w:eastAsiaTheme="minorEastAsia" w:hAnsiTheme="minorHAnsi" w:cstheme="minorBidi"/>
              <w:sz w:val="22"/>
              <w:szCs w:val="22"/>
            </w:rPr>
          </w:pPr>
          <w:hyperlink w:anchor="_Toc77086556" w:history="1">
            <w:r w:rsidR="00E81DED" w:rsidRPr="0045060D">
              <w:rPr>
                <w:rStyle w:val="Lienhypertexte"/>
              </w:rPr>
              <w:t>4.11</w:t>
            </w:r>
            <w:r w:rsidR="00E81DED" w:rsidRPr="0045060D">
              <w:rPr>
                <w:rFonts w:asciiTheme="minorHAnsi" w:eastAsiaTheme="minorEastAsia" w:hAnsiTheme="minorHAnsi" w:cstheme="minorBidi"/>
                <w:sz w:val="22"/>
                <w:szCs w:val="22"/>
              </w:rPr>
              <w:tab/>
            </w:r>
            <w:r w:rsidR="00E81DED" w:rsidRPr="0045060D">
              <w:rPr>
                <w:rStyle w:val="Lienhypertexte"/>
              </w:rPr>
              <w:t>Actions correctives</w:t>
            </w:r>
            <w:r w:rsidR="00E81DED" w:rsidRPr="0045060D">
              <w:rPr>
                <w:webHidden/>
              </w:rPr>
              <w:tab/>
            </w:r>
            <w:r w:rsidR="00E81DED" w:rsidRPr="0045060D">
              <w:rPr>
                <w:webHidden/>
              </w:rPr>
              <w:fldChar w:fldCharType="begin"/>
            </w:r>
            <w:r w:rsidR="00E81DED" w:rsidRPr="0045060D">
              <w:rPr>
                <w:webHidden/>
              </w:rPr>
              <w:instrText xml:space="preserve"> PAGEREF _Toc77086556 \h </w:instrText>
            </w:r>
            <w:r w:rsidR="00E81DED" w:rsidRPr="0045060D">
              <w:rPr>
                <w:webHidden/>
              </w:rPr>
            </w:r>
            <w:r w:rsidR="00E81DED" w:rsidRPr="0045060D">
              <w:rPr>
                <w:webHidden/>
              </w:rPr>
              <w:fldChar w:fldCharType="separate"/>
            </w:r>
            <w:r w:rsidR="00627271">
              <w:rPr>
                <w:webHidden/>
              </w:rPr>
              <w:t>17</w:t>
            </w:r>
            <w:r w:rsidR="00E81DED" w:rsidRPr="0045060D">
              <w:rPr>
                <w:webHidden/>
              </w:rPr>
              <w:fldChar w:fldCharType="end"/>
            </w:r>
          </w:hyperlink>
        </w:p>
        <w:p w14:paraId="2268FDD5" w14:textId="3E6D1D3C" w:rsidR="00E81DED" w:rsidRPr="0045060D" w:rsidRDefault="00825ACA" w:rsidP="00E81DED">
          <w:pPr>
            <w:pStyle w:val="TM2"/>
            <w:rPr>
              <w:rFonts w:asciiTheme="minorHAnsi" w:eastAsiaTheme="minorEastAsia" w:hAnsiTheme="minorHAnsi" w:cstheme="minorBidi"/>
              <w:sz w:val="22"/>
              <w:szCs w:val="22"/>
            </w:rPr>
          </w:pPr>
          <w:hyperlink w:anchor="_Toc77086557" w:history="1">
            <w:r w:rsidR="00E81DED" w:rsidRPr="0045060D">
              <w:rPr>
                <w:rStyle w:val="Lienhypertexte"/>
              </w:rPr>
              <w:t>4.12</w:t>
            </w:r>
            <w:r w:rsidR="00E81DED" w:rsidRPr="0045060D">
              <w:rPr>
                <w:rFonts w:asciiTheme="minorHAnsi" w:eastAsiaTheme="minorEastAsia" w:hAnsiTheme="minorHAnsi" w:cstheme="minorBidi"/>
                <w:sz w:val="22"/>
                <w:szCs w:val="22"/>
              </w:rPr>
              <w:tab/>
            </w:r>
            <w:r w:rsidR="00E81DED" w:rsidRPr="0045060D">
              <w:rPr>
                <w:rStyle w:val="Lienhypertexte"/>
              </w:rPr>
              <w:t>Actions préventives</w:t>
            </w:r>
            <w:r w:rsidR="00E81DED" w:rsidRPr="0045060D">
              <w:rPr>
                <w:webHidden/>
              </w:rPr>
              <w:tab/>
            </w:r>
            <w:r w:rsidR="00E81DED" w:rsidRPr="0045060D">
              <w:rPr>
                <w:webHidden/>
              </w:rPr>
              <w:fldChar w:fldCharType="begin"/>
            </w:r>
            <w:r w:rsidR="00E81DED" w:rsidRPr="0045060D">
              <w:rPr>
                <w:webHidden/>
              </w:rPr>
              <w:instrText xml:space="preserve"> PAGEREF _Toc77086557 \h </w:instrText>
            </w:r>
            <w:r w:rsidR="00E81DED" w:rsidRPr="0045060D">
              <w:rPr>
                <w:webHidden/>
              </w:rPr>
            </w:r>
            <w:r w:rsidR="00E81DED" w:rsidRPr="0045060D">
              <w:rPr>
                <w:webHidden/>
              </w:rPr>
              <w:fldChar w:fldCharType="separate"/>
            </w:r>
            <w:r w:rsidR="00627271">
              <w:rPr>
                <w:webHidden/>
              </w:rPr>
              <w:t>18</w:t>
            </w:r>
            <w:r w:rsidR="00E81DED" w:rsidRPr="0045060D">
              <w:rPr>
                <w:webHidden/>
              </w:rPr>
              <w:fldChar w:fldCharType="end"/>
            </w:r>
          </w:hyperlink>
        </w:p>
        <w:p w14:paraId="30DE9C9C" w14:textId="628C6772" w:rsidR="00E81DED" w:rsidRPr="0045060D" w:rsidRDefault="00825ACA" w:rsidP="00E81DED">
          <w:pPr>
            <w:pStyle w:val="TM2"/>
            <w:rPr>
              <w:rFonts w:asciiTheme="minorHAnsi" w:eastAsiaTheme="minorEastAsia" w:hAnsiTheme="minorHAnsi" w:cstheme="minorBidi"/>
              <w:sz w:val="22"/>
              <w:szCs w:val="22"/>
            </w:rPr>
          </w:pPr>
          <w:hyperlink w:anchor="_Toc77086558" w:history="1">
            <w:r w:rsidR="00E81DED" w:rsidRPr="0045060D">
              <w:rPr>
                <w:rStyle w:val="Lienhypertexte"/>
              </w:rPr>
              <w:t>4.13</w:t>
            </w:r>
            <w:r w:rsidR="00E81DED" w:rsidRPr="0045060D">
              <w:rPr>
                <w:rFonts w:asciiTheme="minorHAnsi" w:eastAsiaTheme="minorEastAsia" w:hAnsiTheme="minorHAnsi" w:cstheme="minorBidi"/>
                <w:sz w:val="22"/>
                <w:szCs w:val="22"/>
              </w:rPr>
              <w:tab/>
            </w:r>
            <w:r w:rsidR="00E81DED" w:rsidRPr="0045060D">
              <w:rPr>
                <w:rStyle w:val="Lienhypertexte"/>
              </w:rPr>
              <w:t>Maîtrise des enregistrements</w:t>
            </w:r>
            <w:r w:rsidR="00E81DED" w:rsidRPr="0045060D">
              <w:rPr>
                <w:webHidden/>
              </w:rPr>
              <w:tab/>
            </w:r>
            <w:r w:rsidR="00E81DED" w:rsidRPr="0045060D">
              <w:rPr>
                <w:webHidden/>
              </w:rPr>
              <w:fldChar w:fldCharType="begin"/>
            </w:r>
            <w:r w:rsidR="00E81DED" w:rsidRPr="0045060D">
              <w:rPr>
                <w:webHidden/>
              </w:rPr>
              <w:instrText xml:space="preserve"> PAGEREF _Toc77086558 \h </w:instrText>
            </w:r>
            <w:r w:rsidR="00E81DED" w:rsidRPr="0045060D">
              <w:rPr>
                <w:webHidden/>
              </w:rPr>
            </w:r>
            <w:r w:rsidR="00E81DED" w:rsidRPr="0045060D">
              <w:rPr>
                <w:webHidden/>
              </w:rPr>
              <w:fldChar w:fldCharType="separate"/>
            </w:r>
            <w:r w:rsidR="00627271">
              <w:rPr>
                <w:webHidden/>
              </w:rPr>
              <w:t>18</w:t>
            </w:r>
            <w:r w:rsidR="00E81DED" w:rsidRPr="0045060D">
              <w:rPr>
                <w:webHidden/>
              </w:rPr>
              <w:fldChar w:fldCharType="end"/>
            </w:r>
          </w:hyperlink>
        </w:p>
        <w:p w14:paraId="672AEA68" w14:textId="77777777" w:rsidR="00E81DED" w:rsidRPr="0045060D" w:rsidRDefault="00825ACA" w:rsidP="00E81DED">
          <w:pPr>
            <w:pStyle w:val="TM2"/>
            <w:rPr>
              <w:rFonts w:asciiTheme="minorHAnsi" w:eastAsiaTheme="minorEastAsia" w:hAnsiTheme="minorHAnsi" w:cstheme="minorBidi"/>
              <w:sz w:val="22"/>
              <w:szCs w:val="22"/>
            </w:rPr>
          </w:pPr>
          <w:hyperlink w:anchor="_Toc77086559" w:history="1">
            <w:r w:rsidR="00E81DED" w:rsidRPr="0045060D">
              <w:rPr>
                <w:rStyle w:val="Lienhypertexte"/>
              </w:rPr>
              <w:t>4.14</w:t>
            </w:r>
            <w:r w:rsidR="00E81DED" w:rsidRPr="0045060D">
              <w:rPr>
                <w:rFonts w:asciiTheme="minorHAnsi" w:eastAsiaTheme="minorEastAsia" w:hAnsiTheme="minorHAnsi" w:cstheme="minorBidi"/>
                <w:sz w:val="22"/>
                <w:szCs w:val="22"/>
              </w:rPr>
              <w:tab/>
            </w:r>
            <w:r w:rsidR="00E81DED" w:rsidRPr="0045060D">
              <w:rPr>
                <w:rStyle w:val="Lienhypertexte"/>
              </w:rPr>
              <w:t>Audits internes</w:t>
            </w:r>
            <w:r w:rsidR="00E81DED" w:rsidRPr="0045060D">
              <w:rPr>
                <w:webHidden/>
              </w:rPr>
              <w:tab/>
            </w:r>
            <w:r w:rsidR="00E81DED" w:rsidRPr="0045060D">
              <w:rPr>
                <w:webHidden/>
              </w:rPr>
              <w:fldChar w:fldCharType="begin"/>
            </w:r>
            <w:r w:rsidR="00E81DED" w:rsidRPr="0045060D">
              <w:rPr>
                <w:webHidden/>
              </w:rPr>
              <w:instrText xml:space="preserve"> PAGEREF _Toc77086559 \h </w:instrText>
            </w:r>
            <w:r w:rsidR="00E81DED" w:rsidRPr="0045060D">
              <w:rPr>
                <w:webHidden/>
              </w:rPr>
            </w:r>
            <w:r w:rsidR="00E81DED" w:rsidRPr="0045060D">
              <w:rPr>
                <w:webHidden/>
              </w:rPr>
              <w:fldChar w:fldCharType="separate"/>
            </w:r>
            <w:r w:rsidR="00627271">
              <w:rPr>
                <w:webHidden/>
              </w:rPr>
              <w:t>23</w:t>
            </w:r>
            <w:r w:rsidR="00E81DED" w:rsidRPr="0045060D">
              <w:rPr>
                <w:webHidden/>
              </w:rPr>
              <w:fldChar w:fldCharType="end"/>
            </w:r>
          </w:hyperlink>
        </w:p>
        <w:p w14:paraId="746F7A89" w14:textId="77777777" w:rsidR="00E81DED" w:rsidRPr="0045060D" w:rsidRDefault="00825ACA" w:rsidP="00E81DED">
          <w:pPr>
            <w:pStyle w:val="TM2"/>
            <w:rPr>
              <w:rFonts w:asciiTheme="minorHAnsi" w:eastAsiaTheme="minorEastAsia" w:hAnsiTheme="minorHAnsi" w:cstheme="minorBidi"/>
              <w:sz w:val="22"/>
              <w:szCs w:val="22"/>
            </w:rPr>
          </w:pPr>
          <w:hyperlink w:anchor="_Toc77086560" w:history="1">
            <w:r w:rsidR="00E81DED" w:rsidRPr="0045060D">
              <w:rPr>
                <w:rStyle w:val="Lienhypertexte"/>
              </w:rPr>
              <w:t>4.15</w:t>
            </w:r>
            <w:r w:rsidR="00E81DED" w:rsidRPr="0045060D">
              <w:rPr>
                <w:rFonts w:asciiTheme="minorHAnsi" w:eastAsiaTheme="minorEastAsia" w:hAnsiTheme="minorHAnsi" w:cstheme="minorBidi"/>
                <w:sz w:val="22"/>
                <w:szCs w:val="22"/>
              </w:rPr>
              <w:tab/>
            </w:r>
            <w:r w:rsidR="00E81DED" w:rsidRPr="0045060D">
              <w:rPr>
                <w:rStyle w:val="Lienhypertexte"/>
              </w:rPr>
              <w:t>Revues de direction</w:t>
            </w:r>
            <w:r w:rsidR="00E81DED" w:rsidRPr="0045060D">
              <w:rPr>
                <w:webHidden/>
              </w:rPr>
              <w:tab/>
            </w:r>
            <w:r w:rsidR="00E81DED" w:rsidRPr="0045060D">
              <w:rPr>
                <w:webHidden/>
              </w:rPr>
              <w:fldChar w:fldCharType="begin"/>
            </w:r>
            <w:r w:rsidR="00E81DED" w:rsidRPr="0045060D">
              <w:rPr>
                <w:webHidden/>
              </w:rPr>
              <w:instrText xml:space="preserve"> PAGEREF _Toc77086560 \h </w:instrText>
            </w:r>
            <w:r w:rsidR="00E81DED" w:rsidRPr="0045060D">
              <w:rPr>
                <w:webHidden/>
              </w:rPr>
            </w:r>
            <w:r w:rsidR="00E81DED" w:rsidRPr="0045060D">
              <w:rPr>
                <w:webHidden/>
              </w:rPr>
              <w:fldChar w:fldCharType="separate"/>
            </w:r>
            <w:r w:rsidR="00627271">
              <w:rPr>
                <w:webHidden/>
              </w:rPr>
              <w:t>24</w:t>
            </w:r>
            <w:r w:rsidR="00E81DED" w:rsidRPr="0045060D">
              <w:rPr>
                <w:webHidden/>
              </w:rPr>
              <w:fldChar w:fldCharType="end"/>
            </w:r>
          </w:hyperlink>
        </w:p>
        <w:p w14:paraId="73BCC30A" w14:textId="77777777" w:rsidR="00E81DED" w:rsidRPr="0045060D" w:rsidRDefault="00825ACA" w:rsidP="00E81DED">
          <w:pPr>
            <w:pStyle w:val="TM1"/>
            <w:rPr>
              <w:rFonts w:asciiTheme="minorHAnsi" w:eastAsiaTheme="minorEastAsia" w:hAnsiTheme="minorHAnsi" w:cstheme="minorBidi"/>
              <w:sz w:val="22"/>
              <w:szCs w:val="22"/>
              <w:lang w:val="fr-CA"/>
            </w:rPr>
          </w:pPr>
          <w:hyperlink w:anchor="_Toc77086561" w:history="1">
            <w:r w:rsidR="00E81DED" w:rsidRPr="0045060D">
              <w:rPr>
                <w:rStyle w:val="Lienhypertexte"/>
                <w:lang w:val="fr-CA"/>
              </w:rPr>
              <w:t>5.0</w:t>
            </w:r>
            <w:r w:rsidR="00E81DED" w:rsidRPr="0045060D">
              <w:rPr>
                <w:rFonts w:asciiTheme="minorHAnsi" w:eastAsiaTheme="minorEastAsia" w:hAnsiTheme="minorHAnsi" w:cstheme="minorBidi"/>
                <w:sz w:val="22"/>
                <w:szCs w:val="22"/>
                <w:lang w:val="fr-CA"/>
              </w:rPr>
              <w:tab/>
            </w:r>
            <w:r w:rsidR="00E81DED" w:rsidRPr="0045060D">
              <w:rPr>
                <w:rStyle w:val="Lienhypertexte"/>
                <w:lang w:val="fr-CA"/>
              </w:rPr>
              <w:t>Prescriptions techniques</w:t>
            </w:r>
            <w:r w:rsidR="00E81DED" w:rsidRPr="0045060D">
              <w:rPr>
                <w:webHidden/>
                <w:lang w:val="fr-CA"/>
              </w:rPr>
              <w:tab/>
            </w:r>
            <w:r w:rsidR="00E81DED" w:rsidRPr="0045060D">
              <w:rPr>
                <w:webHidden/>
                <w:lang w:val="fr-CA"/>
              </w:rPr>
              <w:fldChar w:fldCharType="begin"/>
            </w:r>
            <w:r w:rsidR="00E81DED" w:rsidRPr="0045060D">
              <w:rPr>
                <w:webHidden/>
                <w:lang w:val="fr-CA"/>
              </w:rPr>
              <w:instrText xml:space="preserve"> PAGEREF _Toc77086561 \h </w:instrText>
            </w:r>
            <w:r w:rsidR="00E81DED" w:rsidRPr="0045060D">
              <w:rPr>
                <w:webHidden/>
                <w:lang w:val="fr-CA"/>
              </w:rPr>
            </w:r>
            <w:r w:rsidR="00E81DED" w:rsidRPr="0045060D">
              <w:rPr>
                <w:webHidden/>
                <w:lang w:val="fr-CA"/>
              </w:rPr>
              <w:fldChar w:fldCharType="separate"/>
            </w:r>
            <w:r w:rsidR="00627271">
              <w:rPr>
                <w:webHidden/>
                <w:lang w:val="fr-CA"/>
              </w:rPr>
              <w:t>26</w:t>
            </w:r>
            <w:r w:rsidR="00E81DED" w:rsidRPr="0045060D">
              <w:rPr>
                <w:webHidden/>
                <w:lang w:val="fr-CA"/>
              </w:rPr>
              <w:fldChar w:fldCharType="end"/>
            </w:r>
          </w:hyperlink>
        </w:p>
        <w:p w14:paraId="2B935EC7" w14:textId="77777777" w:rsidR="00E81DED" w:rsidRPr="0045060D" w:rsidRDefault="00825ACA" w:rsidP="00E81DED">
          <w:pPr>
            <w:pStyle w:val="TM2"/>
            <w:rPr>
              <w:rFonts w:asciiTheme="minorHAnsi" w:eastAsiaTheme="minorEastAsia" w:hAnsiTheme="minorHAnsi" w:cstheme="minorBidi"/>
              <w:sz w:val="22"/>
              <w:szCs w:val="22"/>
            </w:rPr>
          </w:pPr>
          <w:hyperlink w:anchor="_Toc77086562" w:history="1">
            <w:r w:rsidR="00E81DED" w:rsidRPr="0045060D">
              <w:rPr>
                <w:rStyle w:val="Lienhypertexte"/>
              </w:rPr>
              <w:t>5.2</w:t>
            </w:r>
            <w:r w:rsidR="00E81DED" w:rsidRPr="0045060D">
              <w:rPr>
                <w:rFonts w:asciiTheme="minorHAnsi" w:eastAsiaTheme="minorEastAsia" w:hAnsiTheme="minorHAnsi" w:cstheme="minorBidi"/>
                <w:sz w:val="22"/>
                <w:szCs w:val="22"/>
              </w:rPr>
              <w:tab/>
            </w:r>
            <w:r w:rsidR="00E81DED" w:rsidRPr="0045060D">
              <w:rPr>
                <w:rStyle w:val="Lienhypertexte"/>
              </w:rPr>
              <w:t>Personnel</w:t>
            </w:r>
            <w:r w:rsidR="00E81DED" w:rsidRPr="0045060D">
              <w:rPr>
                <w:webHidden/>
              </w:rPr>
              <w:tab/>
            </w:r>
            <w:r w:rsidR="00E81DED" w:rsidRPr="0045060D">
              <w:rPr>
                <w:webHidden/>
              </w:rPr>
              <w:fldChar w:fldCharType="begin"/>
            </w:r>
            <w:r w:rsidR="00E81DED" w:rsidRPr="0045060D">
              <w:rPr>
                <w:webHidden/>
              </w:rPr>
              <w:instrText xml:space="preserve"> PAGEREF _Toc77086562 \h </w:instrText>
            </w:r>
            <w:r w:rsidR="00E81DED" w:rsidRPr="0045060D">
              <w:rPr>
                <w:webHidden/>
              </w:rPr>
            </w:r>
            <w:r w:rsidR="00E81DED" w:rsidRPr="0045060D">
              <w:rPr>
                <w:webHidden/>
              </w:rPr>
              <w:fldChar w:fldCharType="separate"/>
            </w:r>
            <w:r w:rsidR="00627271">
              <w:rPr>
                <w:webHidden/>
              </w:rPr>
              <w:t>26</w:t>
            </w:r>
            <w:r w:rsidR="00E81DED" w:rsidRPr="0045060D">
              <w:rPr>
                <w:webHidden/>
              </w:rPr>
              <w:fldChar w:fldCharType="end"/>
            </w:r>
          </w:hyperlink>
        </w:p>
        <w:p w14:paraId="4FA7D3C8" w14:textId="77777777" w:rsidR="00E81DED" w:rsidRPr="0045060D" w:rsidRDefault="00825ACA" w:rsidP="00E81DED">
          <w:pPr>
            <w:pStyle w:val="TM2"/>
            <w:rPr>
              <w:rFonts w:asciiTheme="minorHAnsi" w:eastAsiaTheme="minorEastAsia" w:hAnsiTheme="minorHAnsi" w:cstheme="minorBidi"/>
              <w:sz w:val="22"/>
              <w:szCs w:val="22"/>
            </w:rPr>
          </w:pPr>
          <w:hyperlink w:anchor="_Toc77086563" w:history="1">
            <w:r w:rsidR="00E81DED" w:rsidRPr="0045060D">
              <w:rPr>
                <w:rStyle w:val="Lienhypertexte"/>
              </w:rPr>
              <w:t>5.3</w:t>
            </w:r>
            <w:r w:rsidR="00E81DED" w:rsidRPr="0045060D">
              <w:rPr>
                <w:rFonts w:asciiTheme="minorHAnsi" w:eastAsiaTheme="minorEastAsia" w:hAnsiTheme="minorHAnsi" w:cstheme="minorBidi"/>
                <w:sz w:val="22"/>
                <w:szCs w:val="22"/>
              </w:rPr>
              <w:tab/>
            </w:r>
            <w:r w:rsidR="00E81DED" w:rsidRPr="0045060D">
              <w:rPr>
                <w:rStyle w:val="Lienhypertexte"/>
              </w:rPr>
              <w:t>Installations et conditions ambiantes</w:t>
            </w:r>
            <w:r w:rsidR="00E81DED" w:rsidRPr="0045060D">
              <w:rPr>
                <w:webHidden/>
              </w:rPr>
              <w:tab/>
            </w:r>
            <w:r w:rsidR="00E81DED" w:rsidRPr="0045060D">
              <w:rPr>
                <w:webHidden/>
              </w:rPr>
              <w:fldChar w:fldCharType="begin"/>
            </w:r>
            <w:r w:rsidR="00E81DED" w:rsidRPr="0045060D">
              <w:rPr>
                <w:webHidden/>
              </w:rPr>
              <w:instrText xml:space="preserve"> PAGEREF _Toc77086563 \h </w:instrText>
            </w:r>
            <w:r w:rsidR="00E81DED" w:rsidRPr="0045060D">
              <w:rPr>
                <w:webHidden/>
              </w:rPr>
            </w:r>
            <w:r w:rsidR="00E81DED" w:rsidRPr="0045060D">
              <w:rPr>
                <w:webHidden/>
              </w:rPr>
              <w:fldChar w:fldCharType="separate"/>
            </w:r>
            <w:r w:rsidR="00627271">
              <w:rPr>
                <w:webHidden/>
              </w:rPr>
              <w:t>30</w:t>
            </w:r>
            <w:r w:rsidR="00E81DED" w:rsidRPr="0045060D">
              <w:rPr>
                <w:webHidden/>
              </w:rPr>
              <w:fldChar w:fldCharType="end"/>
            </w:r>
          </w:hyperlink>
        </w:p>
        <w:p w14:paraId="7474712D" w14:textId="77777777" w:rsidR="00E81DED" w:rsidRPr="0045060D" w:rsidRDefault="00825ACA" w:rsidP="00E81DED">
          <w:pPr>
            <w:pStyle w:val="TM2"/>
            <w:rPr>
              <w:rFonts w:asciiTheme="minorHAnsi" w:eastAsiaTheme="minorEastAsia" w:hAnsiTheme="minorHAnsi" w:cstheme="minorBidi"/>
              <w:sz w:val="22"/>
              <w:szCs w:val="22"/>
            </w:rPr>
          </w:pPr>
          <w:hyperlink w:anchor="_Toc77086564" w:history="1">
            <w:r w:rsidR="00E81DED" w:rsidRPr="0045060D">
              <w:rPr>
                <w:rStyle w:val="Lienhypertexte"/>
              </w:rPr>
              <w:t>5.4</w:t>
            </w:r>
            <w:r w:rsidR="00E81DED" w:rsidRPr="0045060D">
              <w:rPr>
                <w:rFonts w:asciiTheme="minorHAnsi" w:eastAsiaTheme="minorEastAsia" w:hAnsiTheme="minorHAnsi" w:cstheme="minorBidi"/>
                <w:sz w:val="22"/>
                <w:szCs w:val="22"/>
              </w:rPr>
              <w:tab/>
            </w:r>
            <w:r w:rsidR="00E81DED" w:rsidRPr="0045060D">
              <w:rPr>
                <w:rStyle w:val="Lienhypertexte"/>
              </w:rPr>
              <w:t>Méthodes d’essai et validation des méthodes</w:t>
            </w:r>
            <w:r w:rsidR="00E81DED" w:rsidRPr="0045060D">
              <w:rPr>
                <w:webHidden/>
              </w:rPr>
              <w:tab/>
            </w:r>
            <w:r w:rsidR="00E81DED" w:rsidRPr="0045060D">
              <w:rPr>
                <w:webHidden/>
              </w:rPr>
              <w:fldChar w:fldCharType="begin"/>
            </w:r>
            <w:r w:rsidR="00E81DED" w:rsidRPr="0045060D">
              <w:rPr>
                <w:webHidden/>
              </w:rPr>
              <w:instrText xml:space="preserve"> PAGEREF _Toc77086564 \h </w:instrText>
            </w:r>
            <w:r w:rsidR="00E81DED" w:rsidRPr="0045060D">
              <w:rPr>
                <w:webHidden/>
              </w:rPr>
            </w:r>
            <w:r w:rsidR="00E81DED" w:rsidRPr="0045060D">
              <w:rPr>
                <w:webHidden/>
              </w:rPr>
              <w:fldChar w:fldCharType="separate"/>
            </w:r>
            <w:r w:rsidR="00627271">
              <w:rPr>
                <w:webHidden/>
              </w:rPr>
              <w:t>31</w:t>
            </w:r>
            <w:r w:rsidR="00E81DED" w:rsidRPr="0045060D">
              <w:rPr>
                <w:webHidden/>
              </w:rPr>
              <w:fldChar w:fldCharType="end"/>
            </w:r>
          </w:hyperlink>
        </w:p>
        <w:p w14:paraId="3226BD2A" w14:textId="77777777" w:rsidR="00E81DED" w:rsidRPr="0045060D" w:rsidRDefault="00825ACA" w:rsidP="00E81DED">
          <w:pPr>
            <w:pStyle w:val="TM2"/>
            <w:rPr>
              <w:rFonts w:asciiTheme="minorHAnsi" w:eastAsiaTheme="minorEastAsia" w:hAnsiTheme="minorHAnsi" w:cstheme="minorBidi"/>
              <w:sz w:val="22"/>
              <w:szCs w:val="22"/>
            </w:rPr>
          </w:pPr>
          <w:hyperlink w:anchor="_Toc77086565" w:history="1">
            <w:r w:rsidR="00E81DED" w:rsidRPr="0045060D">
              <w:rPr>
                <w:rStyle w:val="Lienhypertexte"/>
              </w:rPr>
              <w:t>5.5</w:t>
            </w:r>
            <w:r w:rsidR="00E81DED" w:rsidRPr="0045060D">
              <w:rPr>
                <w:rFonts w:asciiTheme="minorHAnsi" w:eastAsiaTheme="minorEastAsia" w:hAnsiTheme="minorHAnsi" w:cstheme="minorBidi"/>
                <w:sz w:val="22"/>
                <w:szCs w:val="22"/>
              </w:rPr>
              <w:tab/>
            </w:r>
            <w:r w:rsidR="00E81DED" w:rsidRPr="0045060D">
              <w:rPr>
                <w:rStyle w:val="Lienhypertexte"/>
              </w:rPr>
              <w:t>Équipement</w:t>
            </w:r>
            <w:r w:rsidR="00E81DED" w:rsidRPr="0045060D">
              <w:rPr>
                <w:webHidden/>
              </w:rPr>
              <w:tab/>
            </w:r>
            <w:r w:rsidR="00E81DED" w:rsidRPr="0045060D">
              <w:rPr>
                <w:webHidden/>
              </w:rPr>
              <w:fldChar w:fldCharType="begin"/>
            </w:r>
            <w:r w:rsidR="00E81DED" w:rsidRPr="0045060D">
              <w:rPr>
                <w:webHidden/>
              </w:rPr>
              <w:instrText xml:space="preserve"> PAGEREF _Toc77086565 \h </w:instrText>
            </w:r>
            <w:r w:rsidR="00E81DED" w:rsidRPr="0045060D">
              <w:rPr>
                <w:webHidden/>
              </w:rPr>
            </w:r>
            <w:r w:rsidR="00E81DED" w:rsidRPr="0045060D">
              <w:rPr>
                <w:webHidden/>
              </w:rPr>
              <w:fldChar w:fldCharType="separate"/>
            </w:r>
            <w:r w:rsidR="00627271">
              <w:rPr>
                <w:webHidden/>
              </w:rPr>
              <w:t>37</w:t>
            </w:r>
            <w:r w:rsidR="00E81DED" w:rsidRPr="0045060D">
              <w:rPr>
                <w:webHidden/>
              </w:rPr>
              <w:fldChar w:fldCharType="end"/>
            </w:r>
          </w:hyperlink>
        </w:p>
        <w:p w14:paraId="1333CACE" w14:textId="77777777" w:rsidR="00E81DED" w:rsidRPr="0045060D" w:rsidRDefault="00825ACA" w:rsidP="00E81DED">
          <w:pPr>
            <w:pStyle w:val="TM2"/>
            <w:rPr>
              <w:rFonts w:asciiTheme="minorHAnsi" w:eastAsiaTheme="minorEastAsia" w:hAnsiTheme="minorHAnsi" w:cstheme="minorBidi"/>
              <w:sz w:val="22"/>
              <w:szCs w:val="22"/>
            </w:rPr>
          </w:pPr>
          <w:hyperlink w:anchor="_Toc77086566" w:history="1">
            <w:r w:rsidR="00E81DED" w:rsidRPr="0045060D">
              <w:rPr>
                <w:rStyle w:val="Lienhypertexte"/>
              </w:rPr>
              <w:t>5.6</w:t>
            </w:r>
            <w:r w:rsidR="00E81DED" w:rsidRPr="0045060D">
              <w:rPr>
                <w:rFonts w:asciiTheme="minorHAnsi" w:eastAsiaTheme="minorEastAsia" w:hAnsiTheme="minorHAnsi" w:cstheme="minorBidi"/>
                <w:sz w:val="22"/>
                <w:szCs w:val="22"/>
              </w:rPr>
              <w:tab/>
            </w:r>
            <w:r w:rsidR="00E81DED" w:rsidRPr="0045060D">
              <w:rPr>
                <w:rStyle w:val="Lienhypertexte"/>
              </w:rPr>
              <w:t>Traçabilité du mesurage</w:t>
            </w:r>
            <w:r w:rsidR="00E81DED" w:rsidRPr="0045060D">
              <w:rPr>
                <w:webHidden/>
              </w:rPr>
              <w:tab/>
            </w:r>
            <w:r w:rsidR="00E81DED" w:rsidRPr="0045060D">
              <w:rPr>
                <w:webHidden/>
              </w:rPr>
              <w:fldChar w:fldCharType="begin"/>
            </w:r>
            <w:r w:rsidR="00E81DED" w:rsidRPr="0045060D">
              <w:rPr>
                <w:webHidden/>
              </w:rPr>
              <w:instrText xml:space="preserve"> PAGEREF _Toc77086566 \h </w:instrText>
            </w:r>
            <w:r w:rsidR="00E81DED" w:rsidRPr="0045060D">
              <w:rPr>
                <w:webHidden/>
              </w:rPr>
            </w:r>
            <w:r w:rsidR="00E81DED" w:rsidRPr="0045060D">
              <w:rPr>
                <w:webHidden/>
              </w:rPr>
              <w:fldChar w:fldCharType="separate"/>
            </w:r>
            <w:r w:rsidR="00627271">
              <w:rPr>
                <w:webHidden/>
              </w:rPr>
              <w:t>42</w:t>
            </w:r>
            <w:r w:rsidR="00E81DED" w:rsidRPr="0045060D">
              <w:rPr>
                <w:webHidden/>
              </w:rPr>
              <w:fldChar w:fldCharType="end"/>
            </w:r>
          </w:hyperlink>
        </w:p>
        <w:p w14:paraId="44F7EC72" w14:textId="77777777" w:rsidR="00E81DED" w:rsidRPr="0045060D" w:rsidRDefault="00825ACA" w:rsidP="00E81DED">
          <w:pPr>
            <w:pStyle w:val="TM2"/>
            <w:rPr>
              <w:rFonts w:asciiTheme="minorHAnsi" w:eastAsiaTheme="minorEastAsia" w:hAnsiTheme="minorHAnsi" w:cstheme="minorBidi"/>
              <w:sz w:val="22"/>
              <w:szCs w:val="22"/>
            </w:rPr>
          </w:pPr>
          <w:hyperlink w:anchor="_Toc77086567" w:history="1">
            <w:r w:rsidR="00E81DED" w:rsidRPr="0045060D">
              <w:rPr>
                <w:rStyle w:val="Lienhypertexte"/>
              </w:rPr>
              <w:t>5.7</w:t>
            </w:r>
            <w:r w:rsidR="00E81DED" w:rsidRPr="0045060D">
              <w:rPr>
                <w:rFonts w:asciiTheme="minorHAnsi" w:eastAsiaTheme="minorEastAsia" w:hAnsiTheme="minorHAnsi" w:cstheme="minorBidi"/>
                <w:sz w:val="22"/>
                <w:szCs w:val="22"/>
              </w:rPr>
              <w:tab/>
            </w:r>
            <w:r w:rsidR="00E81DED" w:rsidRPr="0045060D">
              <w:rPr>
                <w:rStyle w:val="Lienhypertexte"/>
              </w:rPr>
              <w:t>Échantillonnage (si un laboratoire fait lui-même l’échantillonnage)</w:t>
            </w:r>
            <w:r w:rsidR="00E81DED" w:rsidRPr="0045060D">
              <w:rPr>
                <w:webHidden/>
              </w:rPr>
              <w:tab/>
            </w:r>
            <w:r w:rsidR="00E81DED" w:rsidRPr="0045060D">
              <w:rPr>
                <w:webHidden/>
              </w:rPr>
              <w:fldChar w:fldCharType="begin"/>
            </w:r>
            <w:r w:rsidR="00E81DED" w:rsidRPr="0045060D">
              <w:rPr>
                <w:webHidden/>
              </w:rPr>
              <w:instrText xml:space="preserve"> PAGEREF _Toc77086567 \h </w:instrText>
            </w:r>
            <w:r w:rsidR="00E81DED" w:rsidRPr="0045060D">
              <w:rPr>
                <w:webHidden/>
              </w:rPr>
            </w:r>
            <w:r w:rsidR="00E81DED" w:rsidRPr="0045060D">
              <w:rPr>
                <w:webHidden/>
              </w:rPr>
              <w:fldChar w:fldCharType="separate"/>
            </w:r>
            <w:r w:rsidR="00627271">
              <w:rPr>
                <w:webHidden/>
              </w:rPr>
              <w:t>43</w:t>
            </w:r>
            <w:r w:rsidR="00E81DED" w:rsidRPr="0045060D">
              <w:rPr>
                <w:webHidden/>
              </w:rPr>
              <w:fldChar w:fldCharType="end"/>
            </w:r>
          </w:hyperlink>
        </w:p>
        <w:p w14:paraId="7636A050" w14:textId="77777777" w:rsidR="00E81DED" w:rsidRPr="0045060D" w:rsidRDefault="00825ACA" w:rsidP="00E81DED">
          <w:pPr>
            <w:pStyle w:val="TM2"/>
            <w:rPr>
              <w:rFonts w:asciiTheme="minorHAnsi" w:eastAsiaTheme="minorEastAsia" w:hAnsiTheme="minorHAnsi" w:cstheme="minorBidi"/>
              <w:sz w:val="22"/>
              <w:szCs w:val="22"/>
            </w:rPr>
          </w:pPr>
          <w:hyperlink w:anchor="_Toc77086568" w:history="1">
            <w:r w:rsidR="00E81DED" w:rsidRPr="0045060D">
              <w:rPr>
                <w:rStyle w:val="Lienhypertexte"/>
              </w:rPr>
              <w:t>5.8</w:t>
            </w:r>
            <w:r w:rsidR="00E81DED" w:rsidRPr="0045060D">
              <w:rPr>
                <w:rFonts w:asciiTheme="minorHAnsi" w:eastAsiaTheme="minorEastAsia" w:hAnsiTheme="minorHAnsi" w:cstheme="minorBidi"/>
                <w:sz w:val="22"/>
                <w:szCs w:val="22"/>
              </w:rPr>
              <w:tab/>
            </w:r>
            <w:r w:rsidR="00E81DED" w:rsidRPr="0045060D">
              <w:rPr>
                <w:rStyle w:val="Lienhypertexte"/>
              </w:rPr>
              <w:t>Manutention des objets d’essai</w:t>
            </w:r>
            <w:r w:rsidR="00E81DED" w:rsidRPr="0045060D">
              <w:rPr>
                <w:webHidden/>
              </w:rPr>
              <w:tab/>
            </w:r>
            <w:r w:rsidR="00E81DED" w:rsidRPr="0045060D">
              <w:rPr>
                <w:webHidden/>
              </w:rPr>
              <w:fldChar w:fldCharType="begin"/>
            </w:r>
            <w:r w:rsidR="00E81DED" w:rsidRPr="0045060D">
              <w:rPr>
                <w:webHidden/>
              </w:rPr>
              <w:instrText xml:space="preserve"> PAGEREF _Toc77086568 \h </w:instrText>
            </w:r>
            <w:r w:rsidR="00E81DED" w:rsidRPr="0045060D">
              <w:rPr>
                <w:webHidden/>
              </w:rPr>
            </w:r>
            <w:r w:rsidR="00E81DED" w:rsidRPr="0045060D">
              <w:rPr>
                <w:webHidden/>
              </w:rPr>
              <w:fldChar w:fldCharType="separate"/>
            </w:r>
            <w:r w:rsidR="00627271">
              <w:rPr>
                <w:webHidden/>
              </w:rPr>
              <w:t>45</w:t>
            </w:r>
            <w:r w:rsidR="00E81DED" w:rsidRPr="0045060D">
              <w:rPr>
                <w:webHidden/>
              </w:rPr>
              <w:fldChar w:fldCharType="end"/>
            </w:r>
          </w:hyperlink>
        </w:p>
        <w:p w14:paraId="28B1012B" w14:textId="77777777" w:rsidR="00E81DED" w:rsidRPr="0045060D" w:rsidRDefault="00825ACA" w:rsidP="00E81DED">
          <w:pPr>
            <w:pStyle w:val="TM2"/>
            <w:rPr>
              <w:rFonts w:asciiTheme="minorHAnsi" w:eastAsiaTheme="minorEastAsia" w:hAnsiTheme="minorHAnsi" w:cstheme="minorBidi"/>
              <w:sz w:val="22"/>
              <w:szCs w:val="22"/>
            </w:rPr>
          </w:pPr>
          <w:hyperlink w:anchor="_Toc77086569" w:history="1">
            <w:r w:rsidR="00E81DED" w:rsidRPr="0045060D">
              <w:rPr>
                <w:rStyle w:val="Lienhypertexte"/>
              </w:rPr>
              <w:t>5.9</w:t>
            </w:r>
            <w:r w:rsidR="00E81DED" w:rsidRPr="0045060D">
              <w:rPr>
                <w:rFonts w:asciiTheme="minorHAnsi" w:eastAsiaTheme="minorEastAsia" w:hAnsiTheme="minorHAnsi" w:cstheme="minorBidi"/>
                <w:sz w:val="22"/>
                <w:szCs w:val="22"/>
              </w:rPr>
              <w:tab/>
            </w:r>
            <w:r w:rsidR="00E81DED" w:rsidRPr="0045060D">
              <w:rPr>
                <w:rStyle w:val="Lienhypertexte"/>
              </w:rPr>
              <w:t>Assurance de la qualité des résultats d’essai</w:t>
            </w:r>
            <w:r w:rsidR="00E81DED" w:rsidRPr="0045060D">
              <w:rPr>
                <w:webHidden/>
              </w:rPr>
              <w:tab/>
            </w:r>
            <w:r w:rsidR="00E81DED" w:rsidRPr="0045060D">
              <w:rPr>
                <w:webHidden/>
              </w:rPr>
              <w:fldChar w:fldCharType="begin"/>
            </w:r>
            <w:r w:rsidR="00E81DED" w:rsidRPr="0045060D">
              <w:rPr>
                <w:webHidden/>
              </w:rPr>
              <w:instrText xml:space="preserve"> PAGEREF _Toc77086569 \h </w:instrText>
            </w:r>
            <w:r w:rsidR="00E81DED" w:rsidRPr="0045060D">
              <w:rPr>
                <w:webHidden/>
              </w:rPr>
            </w:r>
            <w:r w:rsidR="00E81DED" w:rsidRPr="0045060D">
              <w:rPr>
                <w:webHidden/>
              </w:rPr>
              <w:fldChar w:fldCharType="separate"/>
            </w:r>
            <w:r w:rsidR="00627271">
              <w:rPr>
                <w:webHidden/>
              </w:rPr>
              <w:t>46</w:t>
            </w:r>
            <w:r w:rsidR="00E81DED" w:rsidRPr="0045060D">
              <w:rPr>
                <w:webHidden/>
              </w:rPr>
              <w:fldChar w:fldCharType="end"/>
            </w:r>
          </w:hyperlink>
        </w:p>
        <w:p w14:paraId="29869BE0" w14:textId="77777777" w:rsidR="00E81DED" w:rsidRPr="0045060D" w:rsidRDefault="00825ACA" w:rsidP="00E81DED">
          <w:pPr>
            <w:pStyle w:val="TM2"/>
            <w:rPr>
              <w:rFonts w:asciiTheme="minorHAnsi" w:eastAsiaTheme="minorEastAsia" w:hAnsiTheme="minorHAnsi" w:cstheme="minorBidi"/>
              <w:sz w:val="22"/>
              <w:szCs w:val="22"/>
            </w:rPr>
          </w:pPr>
          <w:hyperlink w:anchor="_Toc77086570" w:history="1">
            <w:r w:rsidR="00E81DED" w:rsidRPr="0045060D">
              <w:rPr>
                <w:rStyle w:val="Lienhypertexte"/>
              </w:rPr>
              <w:t>5.10</w:t>
            </w:r>
            <w:r w:rsidR="00E81DED" w:rsidRPr="0045060D">
              <w:rPr>
                <w:rFonts w:asciiTheme="minorHAnsi" w:eastAsiaTheme="minorEastAsia" w:hAnsiTheme="minorHAnsi" w:cstheme="minorBidi"/>
                <w:sz w:val="22"/>
                <w:szCs w:val="22"/>
              </w:rPr>
              <w:tab/>
            </w:r>
            <w:r w:rsidR="00E81DED" w:rsidRPr="0045060D">
              <w:rPr>
                <w:rStyle w:val="Lienhypertexte"/>
              </w:rPr>
              <w:t>Rapport sur les résultats</w:t>
            </w:r>
            <w:r w:rsidR="00E81DED" w:rsidRPr="0045060D">
              <w:rPr>
                <w:webHidden/>
              </w:rPr>
              <w:tab/>
            </w:r>
            <w:r w:rsidR="00E81DED" w:rsidRPr="0045060D">
              <w:rPr>
                <w:webHidden/>
              </w:rPr>
              <w:fldChar w:fldCharType="begin"/>
            </w:r>
            <w:r w:rsidR="00E81DED" w:rsidRPr="0045060D">
              <w:rPr>
                <w:webHidden/>
              </w:rPr>
              <w:instrText xml:space="preserve"> PAGEREF _Toc77086570 \h </w:instrText>
            </w:r>
            <w:r w:rsidR="00E81DED" w:rsidRPr="0045060D">
              <w:rPr>
                <w:webHidden/>
              </w:rPr>
            </w:r>
            <w:r w:rsidR="00E81DED" w:rsidRPr="0045060D">
              <w:rPr>
                <w:webHidden/>
              </w:rPr>
              <w:fldChar w:fldCharType="separate"/>
            </w:r>
            <w:r w:rsidR="00627271">
              <w:rPr>
                <w:webHidden/>
              </w:rPr>
              <w:t>48</w:t>
            </w:r>
            <w:r w:rsidR="00E81DED" w:rsidRPr="0045060D">
              <w:rPr>
                <w:webHidden/>
              </w:rPr>
              <w:fldChar w:fldCharType="end"/>
            </w:r>
          </w:hyperlink>
        </w:p>
        <w:p w14:paraId="0783DD3C" w14:textId="68CAF4E0" w:rsidR="004C6F5C" w:rsidRDefault="002260E5" w:rsidP="004C6F5C">
          <w:pPr>
            <w:sectPr w:rsidR="004C6F5C" w:rsidSect="004C6F5C">
              <w:headerReference w:type="first" r:id="rId22"/>
              <w:footerReference w:type="first" r:id="rId23"/>
              <w:pgSz w:w="12240" w:h="15840"/>
              <w:pgMar w:top="1440" w:right="1440" w:bottom="1440" w:left="1440" w:header="706" w:footer="567" w:gutter="0"/>
              <w:pgNumType w:fmt="lowerRoman" w:start="3"/>
              <w:cols w:space="708"/>
              <w:titlePg/>
              <w:docGrid w:linePitch="360"/>
            </w:sectPr>
          </w:pPr>
          <w:r w:rsidRPr="0045060D">
            <w:rPr>
              <w:rFonts w:eastAsia="Times New Roman"/>
              <w:noProof/>
              <w:lang w:eastAsia="fr-CA"/>
            </w:rPr>
            <w:fldChar w:fldCharType="end"/>
          </w:r>
        </w:p>
      </w:sdtContent>
    </w:sdt>
    <w:bookmarkEnd w:id="6" w:displacedByCustomXml="prev"/>
    <w:bookmarkEnd w:id="5" w:displacedByCustomXml="prev"/>
    <w:bookmarkStart w:id="7" w:name="_Toc282763334" w:displacedByCustomXml="prev"/>
    <w:bookmarkStart w:id="8" w:name="_Toc77086543" w:displacedByCustomXml="prev"/>
    <w:p w14:paraId="682CCF98" w14:textId="26601147" w:rsidR="00632E3F" w:rsidRPr="0045060D" w:rsidRDefault="00C4473A" w:rsidP="000D2EE6">
      <w:pPr>
        <w:pStyle w:val="Titre2"/>
      </w:pPr>
      <w:r w:rsidRPr="0045060D">
        <w:lastRenderedPageBreak/>
        <w:t>In</w:t>
      </w:r>
      <w:bookmarkEnd w:id="7"/>
      <w:r w:rsidR="00C86F0F" w:rsidRPr="0045060D">
        <w:t>structions</w:t>
      </w:r>
      <w:bookmarkEnd w:id="8"/>
    </w:p>
    <w:p w14:paraId="0A47059D" w14:textId="503C57FF" w:rsidR="00802529" w:rsidRPr="0045060D" w:rsidRDefault="00802529" w:rsidP="00802529">
      <w:r w:rsidRPr="0045060D">
        <w:t>La numérotation de la grille de conformité correspond à celle de la section</w:t>
      </w:r>
      <w:r w:rsidR="0093342D">
        <w:t> </w:t>
      </w:r>
      <w:r w:rsidRPr="0045060D">
        <w:t>III</w:t>
      </w:r>
      <w:r w:rsidR="0093342D">
        <w:t>,</w:t>
      </w:r>
      <w:r w:rsidRPr="0045060D">
        <w:t xml:space="preserve"> « Exigences d’accréditation »</w:t>
      </w:r>
      <w:r w:rsidR="0093342D">
        <w:t>,</w:t>
      </w:r>
      <w:r w:rsidRPr="0045060D">
        <w:t xml:space="preserve"> du Programme d’accréditation des laboratoires d’analyse (PALA).</w:t>
      </w:r>
    </w:p>
    <w:p w14:paraId="61AF0D62" w14:textId="7851B8B3" w:rsidR="00802529" w:rsidRPr="0045060D" w:rsidRDefault="00802529" w:rsidP="00802529">
      <w:r w:rsidRPr="0045060D">
        <w:t xml:space="preserve">Pour chaque article, donner la référence en spécifiant la section et la ou les pages correspondantes de votre manuel qualité et </w:t>
      </w:r>
      <w:r w:rsidR="0093342D">
        <w:t xml:space="preserve">de </w:t>
      </w:r>
      <w:r w:rsidRPr="0045060D">
        <w:t>toute autre documentation connexe.</w:t>
      </w:r>
    </w:p>
    <w:p w14:paraId="46E8E47D" w14:textId="77777777" w:rsidR="00802529" w:rsidRPr="0045060D" w:rsidRDefault="00802529" w:rsidP="00802529"/>
    <w:p w14:paraId="3A4C8505" w14:textId="77777777" w:rsidR="00802529" w:rsidRPr="0045060D" w:rsidRDefault="00802529" w:rsidP="00802529"/>
    <w:p w14:paraId="4CE2F609" w14:textId="0553DCBF" w:rsidR="00802529" w:rsidRPr="0045060D" w:rsidRDefault="00802529" w:rsidP="009F3C99">
      <w:pPr>
        <w:tabs>
          <w:tab w:val="left" w:pos="1276"/>
        </w:tabs>
        <w:ind w:left="1260" w:hanging="1260"/>
      </w:pPr>
      <w:r w:rsidRPr="0045060D">
        <w:rPr>
          <w:b/>
        </w:rPr>
        <w:t>Remarque :</w:t>
      </w:r>
      <w:r w:rsidRPr="0045060D">
        <w:t xml:space="preserve"> </w:t>
      </w:r>
      <w:r w:rsidRPr="0045060D">
        <w:tab/>
      </w:r>
      <w:r w:rsidRPr="0045060D">
        <w:rPr>
          <w:b/>
        </w:rPr>
        <w:t xml:space="preserve">Les cases ombragées dans </w:t>
      </w:r>
      <w:r w:rsidR="0093342D">
        <w:rPr>
          <w:b/>
        </w:rPr>
        <w:t>le présent</w:t>
      </w:r>
      <w:r w:rsidR="0093342D" w:rsidRPr="0045060D">
        <w:rPr>
          <w:b/>
        </w:rPr>
        <w:t xml:space="preserve"> </w:t>
      </w:r>
      <w:r w:rsidRPr="0045060D">
        <w:rPr>
          <w:b/>
        </w:rPr>
        <w:t>document sont réservées au personnel du Ministère.</w:t>
      </w:r>
    </w:p>
    <w:p w14:paraId="3AAD7C16" w14:textId="77777777" w:rsidR="00802529" w:rsidRPr="0045060D" w:rsidRDefault="00802529" w:rsidP="00802529"/>
    <w:p w14:paraId="0B34E319" w14:textId="7717BFB8" w:rsidR="00802529" w:rsidRPr="0045060D" w:rsidRDefault="00802529">
      <w:pPr>
        <w:spacing w:after="0"/>
        <w:jc w:val="left"/>
      </w:pPr>
      <w:r w:rsidRPr="0045060D">
        <w:br w:type="page"/>
      </w:r>
    </w:p>
    <w:p w14:paraId="03DC0380" w14:textId="155AEE46" w:rsidR="00C86F0F" w:rsidRPr="0045060D" w:rsidRDefault="00C86F0F" w:rsidP="00C86F0F">
      <w:pPr>
        <w:pStyle w:val="Titre2"/>
      </w:pPr>
      <w:bookmarkStart w:id="9" w:name="_Toc77086544"/>
      <w:bookmarkStart w:id="10" w:name="_Toc282763336"/>
      <w:r w:rsidRPr="0045060D">
        <w:lastRenderedPageBreak/>
        <w:t>Fiche de vérification</w:t>
      </w:r>
      <w:bookmarkEnd w:id="9"/>
    </w:p>
    <w:p w14:paraId="013B3C23" w14:textId="77777777" w:rsidR="00DF476A" w:rsidRPr="0045060D" w:rsidRDefault="00DF476A" w:rsidP="00DF476A">
      <w:pPr>
        <w:pStyle w:val="Titre4"/>
        <w:spacing w:before="480"/>
        <w:jc w:val="center"/>
      </w:pPr>
    </w:p>
    <w:p w14:paraId="1E4BC188" w14:textId="77777777" w:rsidR="00C86F0F" w:rsidRPr="0045060D" w:rsidRDefault="00C86F0F" w:rsidP="00E85F6F">
      <w:pPr>
        <w:pStyle w:val="TItrefigure"/>
        <w:spacing w:after="240"/>
        <w:jc w:val="center"/>
        <w:rPr>
          <w:sz w:val="24"/>
        </w:rPr>
      </w:pPr>
      <w:r w:rsidRPr="0045060D">
        <w:rPr>
          <w:sz w:val="24"/>
        </w:rPr>
        <w:t>Grille de conformité</w:t>
      </w:r>
    </w:p>
    <w:tbl>
      <w:tblPr>
        <w:tblW w:w="93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1835"/>
        <w:gridCol w:w="5152"/>
        <w:gridCol w:w="2361"/>
      </w:tblGrid>
      <w:tr w:rsidR="00C86F0F" w:rsidRPr="0045060D" w14:paraId="291B6D94" w14:textId="77777777" w:rsidTr="008C288C">
        <w:trPr>
          <w:trHeight w:hRule="exact" w:val="500"/>
          <w:jc w:val="center"/>
        </w:trPr>
        <w:tc>
          <w:tcPr>
            <w:tcW w:w="1835" w:type="dxa"/>
            <w:tcBorders>
              <w:bottom w:val="nil"/>
            </w:tcBorders>
            <w:shd w:val="clear" w:color="auto" w:fill="4B9C9F"/>
          </w:tcPr>
          <w:p w14:paraId="092777A6" w14:textId="77777777" w:rsidR="00C86F0F" w:rsidRPr="0045060D" w:rsidRDefault="00C86F0F" w:rsidP="008C288C">
            <w:pPr>
              <w:tabs>
                <w:tab w:val="left" w:pos="2250"/>
              </w:tabs>
              <w:spacing w:before="120" w:after="120"/>
              <w:jc w:val="center"/>
              <w:rPr>
                <w:rFonts w:cs="Arial"/>
                <w:b/>
                <w:color w:val="FFFFFF" w:themeColor="background1"/>
                <w:position w:val="-28"/>
              </w:rPr>
            </w:pPr>
            <w:r w:rsidRPr="0045060D">
              <w:rPr>
                <w:rFonts w:cs="Arial"/>
                <w:b/>
                <w:color w:val="FFFFFF" w:themeColor="background1"/>
                <w:position w:val="-28"/>
              </w:rPr>
              <w:t>LABORATOIRE</w:t>
            </w:r>
          </w:p>
        </w:tc>
        <w:tc>
          <w:tcPr>
            <w:tcW w:w="7513" w:type="dxa"/>
            <w:gridSpan w:val="2"/>
            <w:tcBorders>
              <w:bottom w:val="nil"/>
            </w:tcBorders>
            <w:vAlign w:val="center"/>
          </w:tcPr>
          <w:p w14:paraId="4A25D9A5" w14:textId="77777777" w:rsidR="00C86F0F" w:rsidRPr="0045060D" w:rsidRDefault="00C86F0F" w:rsidP="00C86F0F">
            <w:pPr>
              <w:tabs>
                <w:tab w:val="left" w:pos="2250"/>
              </w:tabs>
              <w:spacing w:before="120" w:after="120"/>
              <w:rPr>
                <w:rFonts w:cs="Arial"/>
                <w:position w:val="-28"/>
              </w:rPr>
            </w:pPr>
            <w:r w:rsidRPr="0045060D">
              <w:rPr>
                <w:rFonts w:cs="Arial"/>
                <w:b/>
                <w:snapToGrid w:val="0"/>
              </w:rPr>
              <w:fldChar w:fldCharType="begin">
                <w:ffData>
                  <w:name w:val="Texte1"/>
                  <w:enabled/>
                  <w:calcOnExit w:val="0"/>
                  <w:textInput/>
                </w:ffData>
              </w:fldChar>
            </w:r>
            <w:r w:rsidRPr="0045060D">
              <w:rPr>
                <w:rFonts w:cs="Arial"/>
                <w:b/>
                <w:snapToGrid w:val="0"/>
              </w:rPr>
              <w:instrText xml:space="preserve"> FORMTEXT </w:instrText>
            </w:r>
            <w:r w:rsidRPr="0045060D">
              <w:rPr>
                <w:rFonts w:cs="Arial"/>
                <w:b/>
                <w:snapToGrid w:val="0"/>
              </w:rPr>
            </w:r>
            <w:r w:rsidRPr="0045060D">
              <w:rPr>
                <w:rFonts w:cs="Arial"/>
                <w:b/>
                <w:snapToGrid w:val="0"/>
              </w:rPr>
              <w:fldChar w:fldCharType="separate"/>
            </w:r>
            <w:r w:rsidRPr="0045060D">
              <w:rPr>
                <w:rFonts w:cs="Arial"/>
                <w:b/>
                <w:noProof/>
                <w:snapToGrid w:val="0"/>
              </w:rPr>
              <w:t> </w:t>
            </w:r>
            <w:r w:rsidRPr="0045060D">
              <w:rPr>
                <w:rFonts w:cs="Arial"/>
                <w:b/>
                <w:noProof/>
                <w:snapToGrid w:val="0"/>
              </w:rPr>
              <w:t> </w:t>
            </w:r>
            <w:r w:rsidRPr="0045060D">
              <w:rPr>
                <w:rFonts w:cs="Arial"/>
                <w:b/>
                <w:noProof/>
                <w:snapToGrid w:val="0"/>
              </w:rPr>
              <w:t> </w:t>
            </w:r>
            <w:r w:rsidRPr="0045060D">
              <w:rPr>
                <w:rFonts w:cs="Arial"/>
                <w:b/>
                <w:noProof/>
                <w:snapToGrid w:val="0"/>
              </w:rPr>
              <w:t> </w:t>
            </w:r>
            <w:r w:rsidRPr="0045060D">
              <w:rPr>
                <w:rFonts w:cs="Arial"/>
                <w:b/>
                <w:noProof/>
                <w:snapToGrid w:val="0"/>
              </w:rPr>
              <w:t> </w:t>
            </w:r>
            <w:r w:rsidRPr="0045060D">
              <w:rPr>
                <w:rFonts w:cs="Arial"/>
                <w:b/>
                <w:snapToGrid w:val="0"/>
              </w:rPr>
              <w:fldChar w:fldCharType="end"/>
            </w:r>
          </w:p>
        </w:tc>
      </w:tr>
      <w:tr w:rsidR="00C86F0F" w:rsidRPr="0045060D" w14:paraId="1D7E947C" w14:textId="77777777" w:rsidTr="008C288C">
        <w:trPr>
          <w:trHeight w:hRule="exact" w:val="500"/>
          <w:jc w:val="center"/>
        </w:trPr>
        <w:tc>
          <w:tcPr>
            <w:tcW w:w="1835" w:type="dxa"/>
            <w:tcBorders>
              <w:bottom w:val="nil"/>
            </w:tcBorders>
            <w:shd w:val="clear" w:color="auto" w:fill="4B9C9F"/>
          </w:tcPr>
          <w:p w14:paraId="1C478A0E" w14:textId="77777777" w:rsidR="00C86F0F" w:rsidRPr="0045060D" w:rsidRDefault="00C86F0F" w:rsidP="008C288C">
            <w:pPr>
              <w:tabs>
                <w:tab w:val="left" w:pos="2250"/>
              </w:tabs>
              <w:spacing w:before="120" w:after="120"/>
              <w:jc w:val="center"/>
              <w:rPr>
                <w:rFonts w:cs="Arial"/>
                <w:b/>
                <w:color w:val="FFFFFF" w:themeColor="background1"/>
                <w:position w:val="-28"/>
              </w:rPr>
            </w:pPr>
            <w:r w:rsidRPr="0045060D">
              <w:rPr>
                <w:rFonts w:cs="Arial"/>
                <w:b/>
                <w:color w:val="FFFFFF" w:themeColor="background1"/>
                <w:position w:val="-28"/>
              </w:rPr>
              <w:t>VILLE</w:t>
            </w:r>
          </w:p>
        </w:tc>
        <w:tc>
          <w:tcPr>
            <w:tcW w:w="7513" w:type="dxa"/>
            <w:gridSpan w:val="2"/>
            <w:tcBorders>
              <w:bottom w:val="nil"/>
            </w:tcBorders>
            <w:vAlign w:val="center"/>
          </w:tcPr>
          <w:p w14:paraId="7F87F2E7" w14:textId="77777777" w:rsidR="00C86F0F" w:rsidRPr="0045060D" w:rsidRDefault="00C86F0F" w:rsidP="00C86F0F">
            <w:pPr>
              <w:tabs>
                <w:tab w:val="left" w:pos="2250"/>
              </w:tabs>
              <w:spacing w:before="120" w:after="120"/>
              <w:rPr>
                <w:rFonts w:cs="Arial"/>
                <w:position w:val="-28"/>
              </w:rPr>
            </w:pPr>
            <w:r w:rsidRPr="0045060D">
              <w:rPr>
                <w:rFonts w:cs="Arial"/>
                <w:b/>
                <w:snapToGrid w:val="0"/>
              </w:rPr>
              <w:fldChar w:fldCharType="begin">
                <w:ffData>
                  <w:name w:val="Texte1"/>
                  <w:enabled/>
                  <w:calcOnExit w:val="0"/>
                  <w:textInput/>
                </w:ffData>
              </w:fldChar>
            </w:r>
            <w:r w:rsidRPr="0045060D">
              <w:rPr>
                <w:rFonts w:cs="Arial"/>
                <w:b/>
                <w:snapToGrid w:val="0"/>
              </w:rPr>
              <w:instrText xml:space="preserve"> FORMTEXT </w:instrText>
            </w:r>
            <w:r w:rsidRPr="0045060D">
              <w:rPr>
                <w:rFonts w:cs="Arial"/>
                <w:b/>
                <w:snapToGrid w:val="0"/>
              </w:rPr>
            </w:r>
            <w:r w:rsidRPr="0045060D">
              <w:rPr>
                <w:rFonts w:cs="Arial"/>
                <w:b/>
                <w:snapToGrid w:val="0"/>
              </w:rPr>
              <w:fldChar w:fldCharType="separate"/>
            </w:r>
            <w:r w:rsidRPr="0045060D">
              <w:rPr>
                <w:rFonts w:cs="Arial"/>
                <w:b/>
                <w:noProof/>
                <w:snapToGrid w:val="0"/>
              </w:rPr>
              <w:t> </w:t>
            </w:r>
            <w:r w:rsidRPr="0045060D">
              <w:rPr>
                <w:rFonts w:cs="Arial"/>
                <w:b/>
                <w:noProof/>
                <w:snapToGrid w:val="0"/>
              </w:rPr>
              <w:t> </w:t>
            </w:r>
            <w:r w:rsidRPr="0045060D">
              <w:rPr>
                <w:rFonts w:cs="Arial"/>
                <w:b/>
                <w:noProof/>
                <w:snapToGrid w:val="0"/>
              </w:rPr>
              <w:t> </w:t>
            </w:r>
            <w:r w:rsidRPr="0045060D">
              <w:rPr>
                <w:rFonts w:cs="Arial"/>
                <w:b/>
                <w:noProof/>
                <w:snapToGrid w:val="0"/>
              </w:rPr>
              <w:t> </w:t>
            </w:r>
            <w:r w:rsidRPr="0045060D">
              <w:rPr>
                <w:rFonts w:cs="Arial"/>
                <w:b/>
                <w:noProof/>
                <w:snapToGrid w:val="0"/>
              </w:rPr>
              <w:t> </w:t>
            </w:r>
            <w:r w:rsidRPr="0045060D">
              <w:rPr>
                <w:rFonts w:cs="Arial"/>
                <w:b/>
                <w:snapToGrid w:val="0"/>
              </w:rPr>
              <w:fldChar w:fldCharType="end"/>
            </w:r>
          </w:p>
        </w:tc>
      </w:tr>
      <w:tr w:rsidR="00C86F0F" w:rsidRPr="0045060D" w14:paraId="2571DD45" w14:textId="77777777" w:rsidTr="008C288C">
        <w:trPr>
          <w:trHeight w:val="2025"/>
          <w:jc w:val="center"/>
        </w:trPr>
        <w:tc>
          <w:tcPr>
            <w:tcW w:w="9348" w:type="dxa"/>
            <w:gridSpan w:val="3"/>
            <w:tcBorders>
              <w:top w:val="single" w:sz="6" w:space="0" w:color="auto"/>
              <w:left w:val="single" w:sz="6" w:space="0" w:color="auto"/>
              <w:bottom w:val="single" w:sz="6" w:space="0" w:color="auto"/>
              <w:right w:val="single" w:sz="4" w:space="0" w:color="auto"/>
            </w:tcBorders>
          </w:tcPr>
          <w:p w14:paraId="5E70B8E4" w14:textId="2A80E93F" w:rsidR="00C86F0F" w:rsidRPr="0045060D" w:rsidRDefault="00C86F0F" w:rsidP="00C86F0F">
            <w:pPr>
              <w:tabs>
                <w:tab w:val="left" w:pos="2250"/>
              </w:tabs>
              <w:spacing w:before="120" w:after="120"/>
              <w:rPr>
                <w:rFonts w:cs="Arial"/>
                <w:position w:val="-28"/>
              </w:rPr>
            </w:pPr>
            <w:r w:rsidRPr="0045060D">
              <w:rPr>
                <w:rFonts w:cs="Arial"/>
                <w:b/>
                <w:snapToGrid w:val="0"/>
              </w:rPr>
              <w:fldChar w:fldCharType="begin">
                <w:ffData>
                  <w:name w:val="Texte1"/>
                  <w:enabled/>
                  <w:calcOnExit w:val="0"/>
                  <w:textInput/>
                </w:ffData>
              </w:fldChar>
            </w:r>
            <w:r w:rsidRPr="0045060D">
              <w:rPr>
                <w:rFonts w:cs="Arial"/>
                <w:b/>
                <w:snapToGrid w:val="0"/>
              </w:rPr>
              <w:instrText xml:space="preserve"> FORMTEXT </w:instrText>
            </w:r>
            <w:r w:rsidRPr="0045060D">
              <w:rPr>
                <w:rFonts w:cs="Arial"/>
                <w:b/>
                <w:snapToGrid w:val="0"/>
              </w:rPr>
            </w:r>
            <w:r w:rsidRPr="0045060D">
              <w:rPr>
                <w:rFonts w:cs="Arial"/>
                <w:b/>
                <w:snapToGrid w:val="0"/>
              </w:rPr>
              <w:fldChar w:fldCharType="separate"/>
            </w:r>
            <w:r w:rsidRPr="0045060D">
              <w:rPr>
                <w:rFonts w:cs="Arial"/>
                <w:b/>
                <w:noProof/>
                <w:snapToGrid w:val="0"/>
              </w:rPr>
              <w:t> </w:t>
            </w:r>
            <w:r w:rsidRPr="0045060D">
              <w:rPr>
                <w:rFonts w:cs="Arial"/>
                <w:b/>
                <w:noProof/>
                <w:snapToGrid w:val="0"/>
              </w:rPr>
              <w:t> </w:t>
            </w:r>
            <w:r w:rsidRPr="0045060D">
              <w:rPr>
                <w:rFonts w:cs="Arial"/>
                <w:b/>
                <w:noProof/>
                <w:snapToGrid w:val="0"/>
              </w:rPr>
              <w:t> </w:t>
            </w:r>
            <w:r w:rsidRPr="0045060D">
              <w:rPr>
                <w:rFonts w:cs="Arial"/>
                <w:b/>
                <w:noProof/>
                <w:snapToGrid w:val="0"/>
              </w:rPr>
              <w:t> </w:t>
            </w:r>
            <w:r w:rsidRPr="0045060D">
              <w:rPr>
                <w:rFonts w:cs="Arial"/>
                <w:b/>
                <w:noProof/>
                <w:snapToGrid w:val="0"/>
              </w:rPr>
              <w:t> </w:t>
            </w:r>
            <w:r w:rsidRPr="0045060D">
              <w:rPr>
                <w:rFonts w:cs="Arial"/>
                <w:b/>
                <w:snapToGrid w:val="0"/>
              </w:rPr>
              <w:fldChar w:fldCharType="end"/>
            </w:r>
          </w:p>
        </w:tc>
      </w:tr>
      <w:tr w:rsidR="00C86F0F" w:rsidRPr="0045060D" w14:paraId="051FA491" w14:textId="77777777" w:rsidTr="008C288C">
        <w:trPr>
          <w:jc w:val="center"/>
        </w:trPr>
        <w:tc>
          <w:tcPr>
            <w:tcW w:w="6987" w:type="dxa"/>
            <w:gridSpan w:val="2"/>
            <w:tcBorders>
              <w:top w:val="nil"/>
            </w:tcBorders>
            <w:shd w:val="clear" w:color="auto" w:fill="4B9C9F"/>
          </w:tcPr>
          <w:p w14:paraId="1C425CC3" w14:textId="357B1C7A" w:rsidR="00C86F0F" w:rsidRPr="0045060D" w:rsidRDefault="00C86F0F" w:rsidP="008C288C">
            <w:pPr>
              <w:tabs>
                <w:tab w:val="left" w:pos="2250"/>
              </w:tabs>
              <w:spacing w:before="120" w:after="120"/>
              <w:jc w:val="center"/>
              <w:rPr>
                <w:rFonts w:cs="Arial"/>
                <w:color w:val="FFFFFF" w:themeColor="background1"/>
              </w:rPr>
            </w:pPr>
            <w:r w:rsidRPr="0045060D">
              <w:rPr>
                <w:rFonts w:cs="Arial"/>
                <w:b/>
                <w:color w:val="FFFFFF" w:themeColor="background1"/>
              </w:rPr>
              <w:t>REMPLI</w:t>
            </w:r>
            <w:r w:rsidR="00FB0C26">
              <w:rPr>
                <w:rFonts w:cs="Arial"/>
                <w:b/>
                <w:color w:val="FFFFFF" w:themeColor="background1"/>
              </w:rPr>
              <w:t>E</w:t>
            </w:r>
            <w:r w:rsidRPr="0045060D">
              <w:rPr>
                <w:rFonts w:cs="Arial"/>
                <w:b/>
                <w:color w:val="FFFFFF" w:themeColor="background1"/>
              </w:rPr>
              <w:t xml:space="preserve"> PAR</w:t>
            </w:r>
          </w:p>
        </w:tc>
        <w:tc>
          <w:tcPr>
            <w:tcW w:w="2361" w:type="dxa"/>
            <w:tcBorders>
              <w:top w:val="nil"/>
            </w:tcBorders>
            <w:shd w:val="clear" w:color="auto" w:fill="4B9C9F"/>
          </w:tcPr>
          <w:p w14:paraId="38ED5D43" w14:textId="77777777" w:rsidR="00C86F0F" w:rsidRPr="0045060D" w:rsidRDefault="00C86F0F" w:rsidP="008C288C">
            <w:pPr>
              <w:tabs>
                <w:tab w:val="left" w:pos="2250"/>
              </w:tabs>
              <w:spacing w:before="120" w:after="120"/>
              <w:jc w:val="center"/>
              <w:rPr>
                <w:rFonts w:cs="Arial"/>
                <w:b/>
                <w:color w:val="FFFFFF" w:themeColor="background1"/>
              </w:rPr>
            </w:pPr>
            <w:r w:rsidRPr="0045060D">
              <w:rPr>
                <w:rFonts w:cs="Arial"/>
                <w:b/>
                <w:color w:val="FFFFFF" w:themeColor="background1"/>
              </w:rPr>
              <w:t>DATE</w:t>
            </w:r>
          </w:p>
        </w:tc>
      </w:tr>
    </w:tbl>
    <w:p w14:paraId="637FEFC2" w14:textId="77777777" w:rsidR="00802529" w:rsidRPr="0045060D" w:rsidRDefault="00802529" w:rsidP="008C288C">
      <w:pPr>
        <w:pStyle w:val="Titre3"/>
        <w:spacing w:before="120"/>
      </w:pPr>
    </w:p>
    <w:p w14:paraId="58CCC486" w14:textId="77777777" w:rsidR="008C288C" w:rsidRPr="0045060D" w:rsidRDefault="008C288C" w:rsidP="008C288C">
      <w:pPr>
        <w:rPr>
          <w:lang w:eastAsia="fr-CA"/>
        </w:rPr>
      </w:pPr>
    </w:p>
    <w:p w14:paraId="3E1DCAEE" w14:textId="77777777" w:rsidR="00802529" w:rsidRPr="0045060D" w:rsidRDefault="00802529" w:rsidP="00632E3F">
      <w:pPr>
        <w:pStyle w:val="Titre3"/>
      </w:pP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120"/>
        <w:gridCol w:w="2236"/>
      </w:tblGrid>
      <w:tr w:rsidR="008C288C" w:rsidRPr="0045060D" w14:paraId="1E553052" w14:textId="77777777" w:rsidTr="008C288C">
        <w:tc>
          <w:tcPr>
            <w:tcW w:w="9356" w:type="dxa"/>
            <w:gridSpan w:val="2"/>
            <w:shd w:val="clear" w:color="auto" w:fill="4B9C9F"/>
          </w:tcPr>
          <w:p w14:paraId="34077D0D" w14:textId="77777777" w:rsidR="008C288C" w:rsidRPr="0045060D" w:rsidRDefault="008C288C" w:rsidP="008C288C">
            <w:pPr>
              <w:tabs>
                <w:tab w:val="left" w:pos="2250"/>
              </w:tabs>
              <w:spacing w:before="120" w:after="120"/>
              <w:ind w:right="-34"/>
              <w:jc w:val="center"/>
              <w:rPr>
                <w:rFonts w:cs="Arial"/>
                <w:b/>
              </w:rPr>
            </w:pPr>
            <w:r w:rsidRPr="0045060D">
              <w:rPr>
                <w:rFonts w:cs="Arial"/>
                <w:b/>
                <w:color w:val="FFFFFF" w:themeColor="background1"/>
              </w:rPr>
              <w:t>À L’USAGE DU MELCC</w:t>
            </w:r>
          </w:p>
        </w:tc>
      </w:tr>
      <w:tr w:rsidR="008C288C" w:rsidRPr="0045060D" w14:paraId="49D0985E" w14:textId="77777777" w:rsidTr="008C288C">
        <w:tc>
          <w:tcPr>
            <w:tcW w:w="7120" w:type="dxa"/>
            <w:tcBorders>
              <w:bottom w:val="nil"/>
              <w:right w:val="nil"/>
            </w:tcBorders>
            <w:shd w:val="pct20" w:color="auto" w:fill="auto"/>
          </w:tcPr>
          <w:p w14:paraId="452B700A" w14:textId="77777777" w:rsidR="008C288C" w:rsidRPr="0045060D" w:rsidRDefault="008C288C" w:rsidP="00070F29">
            <w:pPr>
              <w:pStyle w:val="En-tte"/>
              <w:tabs>
                <w:tab w:val="left" w:pos="2250"/>
              </w:tabs>
              <w:rPr>
                <w:rFonts w:cs="Arial"/>
              </w:rPr>
            </w:pPr>
          </w:p>
          <w:p w14:paraId="2E75F697" w14:textId="77777777" w:rsidR="008C288C" w:rsidRPr="0045060D" w:rsidRDefault="008C288C" w:rsidP="00070F29">
            <w:pPr>
              <w:pStyle w:val="En-tte"/>
              <w:tabs>
                <w:tab w:val="left" w:pos="2250"/>
              </w:tabs>
              <w:rPr>
                <w:rFonts w:cs="Arial"/>
              </w:rPr>
            </w:pPr>
          </w:p>
          <w:p w14:paraId="7E81D937" w14:textId="77777777" w:rsidR="008C288C" w:rsidRPr="0045060D" w:rsidRDefault="008C288C" w:rsidP="00070F29">
            <w:pPr>
              <w:tabs>
                <w:tab w:val="left" w:pos="2250"/>
              </w:tabs>
              <w:rPr>
                <w:rFonts w:cs="Arial"/>
              </w:rPr>
            </w:pPr>
          </w:p>
          <w:p w14:paraId="5677156E" w14:textId="77777777" w:rsidR="008C288C" w:rsidRPr="0045060D" w:rsidRDefault="008C288C" w:rsidP="00070F29">
            <w:pPr>
              <w:tabs>
                <w:tab w:val="left" w:pos="2250"/>
              </w:tabs>
              <w:rPr>
                <w:rFonts w:cs="Arial"/>
              </w:rPr>
            </w:pPr>
          </w:p>
        </w:tc>
        <w:tc>
          <w:tcPr>
            <w:tcW w:w="2236" w:type="dxa"/>
            <w:tcBorders>
              <w:left w:val="nil"/>
              <w:bottom w:val="nil"/>
            </w:tcBorders>
            <w:shd w:val="pct20" w:color="auto" w:fill="auto"/>
          </w:tcPr>
          <w:p w14:paraId="317DFFF1" w14:textId="77777777" w:rsidR="008C288C" w:rsidRPr="0045060D" w:rsidRDefault="008C288C" w:rsidP="00070F29">
            <w:pPr>
              <w:tabs>
                <w:tab w:val="left" w:pos="2250"/>
              </w:tabs>
              <w:rPr>
                <w:rFonts w:cs="Arial"/>
              </w:rPr>
            </w:pPr>
          </w:p>
        </w:tc>
      </w:tr>
      <w:tr w:rsidR="008C288C" w:rsidRPr="0045060D" w14:paraId="573DEA14" w14:textId="77777777" w:rsidTr="008C288C">
        <w:tc>
          <w:tcPr>
            <w:tcW w:w="7120" w:type="dxa"/>
            <w:shd w:val="clear" w:color="auto" w:fill="4B9C9F"/>
          </w:tcPr>
          <w:p w14:paraId="6272237D" w14:textId="77777777" w:rsidR="008C288C" w:rsidRPr="0045060D" w:rsidRDefault="008C288C" w:rsidP="008C288C">
            <w:pPr>
              <w:tabs>
                <w:tab w:val="left" w:pos="2250"/>
              </w:tabs>
              <w:spacing w:before="120" w:after="120"/>
              <w:jc w:val="center"/>
              <w:rPr>
                <w:rFonts w:cs="Arial"/>
                <w:b/>
                <w:color w:val="FFFFFF" w:themeColor="background1"/>
              </w:rPr>
            </w:pPr>
            <w:r w:rsidRPr="0045060D">
              <w:rPr>
                <w:rFonts w:cs="Arial"/>
                <w:b/>
                <w:color w:val="FFFFFF" w:themeColor="background1"/>
              </w:rPr>
              <w:t>REPRÉSENTANT OU REPRÉSENTANTE DU MELCC</w:t>
            </w:r>
          </w:p>
        </w:tc>
        <w:tc>
          <w:tcPr>
            <w:tcW w:w="2236" w:type="dxa"/>
            <w:shd w:val="clear" w:color="auto" w:fill="4B9C9F"/>
          </w:tcPr>
          <w:p w14:paraId="4FC86E57" w14:textId="77777777" w:rsidR="008C288C" w:rsidRPr="0045060D" w:rsidRDefault="008C288C" w:rsidP="008C288C">
            <w:pPr>
              <w:tabs>
                <w:tab w:val="left" w:pos="2250"/>
              </w:tabs>
              <w:spacing w:before="120" w:after="120"/>
              <w:jc w:val="center"/>
              <w:rPr>
                <w:rFonts w:cs="Arial"/>
                <w:b/>
                <w:color w:val="FFFFFF" w:themeColor="background1"/>
              </w:rPr>
            </w:pPr>
            <w:r w:rsidRPr="0045060D">
              <w:rPr>
                <w:rFonts w:cs="Arial"/>
                <w:b/>
                <w:color w:val="FFFFFF" w:themeColor="background1"/>
              </w:rPr>
              <w:t>DATE</w:t>
            </w:r>
          </w:p>
        </w:tc>
      </w:tr>
    </w:tbl>
    <w:p w14:paraId="17FEE40E" w14:textId="77777777" w:rsidR="00802529" w:rsidRPr="0045060D" w:rsidRDefault="00802529" w:rsidP="008C288C">
      <w:pPr>
        <w:pStyle w:val="Titre3"/>
        <w:spacing w:before="120"/>
      </w:pPr>
    </w:p>
    <w:p w14:paraId="0F94CDE3" w14:textId="77777777" w:rsidR="00070F29" w:rsidRPr="0045060D" w:rsidRDefault="00070F29" w:rsidP="00632E3F">
      <w:pPr>
        <w:pStyle w:val="Titre3"/>
        <w:sectPr w:rsidR="00070F29" w:rsidRPr="0045060D" w:rsidSect="004C6F5C">
          <w:footerReference w:type="even" r:id="rId24"/>
          <w:pgSz w:w="12240" w:h="15840"/>
          <w:pgMar w:top="1440" w:right="1440" w:bottom="1440" w:left="1440" w:header="706" w:footer="567" w:gutter="0"/>
          <w:pgNumType w:start="1"/>
          <w:cols w:space="708"/>
          <w:titlePg/>
          <w:docGrid w:linePitch="360"/>
        </w:sectPr>
      </w:pPr>
    </w:p>
    <w:tbl>
      <w:tblPr>
        <w:tblW w:w="13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113" w:type="dxa"/>
          <w:bottom w:w="85" w:type="dxa"/>
          <w:right w:w="113" w:type="dxa"/>
        </w:tblCellMar>
        <w:tblLook w:val="0000" w:firstRow="0" w:lastRow="0" w:firstColumn="0" w:lastColumn="0" w:noHBand="0" w:noVBand="0"/>
      </w:tblPr>
      <w:tblGrid>
        <w:gridCol w:w="1127"/>
        <w:gridCol w:w="3958"/>
        <w:gridCol w:w="3818"/>
        <w:gridCol w:w="3393"/>
        <w:gridCol w:w="600"/>
        <w:gridCol w:w="599"/>
      </w:tblGrid>
      <w:tr w:rsidR="00255848" w:rsidRPr="0045060D" w14:paraId="30F9D28F" w14:textId="77777777" w:rsidTr="006143EB">
        <w:trPr>
          <w:cantSplit/>
          <w:trHeight w:val="480"/>
          <w:tblHeader/>
        </w:trPr>
        <w:tc>
          <w:tcPr>
            <w:tcW w:w="1127" w:type="dxa"/>
            <w:tcBorders>
              <w:top w:val="single" w:sz="4" w:space="0" w:color="auto"/>
              <w:left w:val="single" w:sz="4" w:space="0" w:color="auto"/>
              <w:bottom w:val="single" w:sz="4" w:space="0" w:color="auto"/>
              <w:right w:val="single" w:sz="4" w:space="0" w:color="auto"/>
            </w:tcBorders>
            <w:shd w:val="clear" w:color="auto" w:fill="4B9C9F"/>
            <w:vAlign w:val="center"/>
          </w:tcPr>
          <w:p w14:paraId="4ACDD43F" w14:textId="7D4842D5" w:rsidR="00070F29" w:rsidRPr="009F3C99" w:rsidRDefault="00070F29" w:rsidP="00255848">
            <w:pPr>
              <w:pStyle w:val="tableauentte"/>
              <w:rPr>
                <w:color w:val="FFFFFF" w:themeColor="background1"/>
                <w:lang w:val="en-CA"/>
              </w:rPr>
            </w:pPr>
            <w:r w:rsidRPr="009F3C99">
              <w:rPr>
                <w:color w:val="FFFFFF" w:themeColor="background1"/>
                <w:lang w:val="en-CA"/>
              </w:rPr>
              <w:lastRenderedPageBreak/>
              <w:t>N</w:t>
            </w:r>
            <w:r w:rsidRPr="009F3C99">
              <w:rPr>
                <w:color w:val="FFFFFF" w:themeColor="background1"/>
                <w:vertAlign w:val="superscript"/>
                <w:lang w:val="en-CA"/>
              </w:rPr>
              <w:t>o</w:t>
            </w:r>
            <w:r w:rsidR="0093342D" w:rsidRPr="009F3C99">
              <w:rPr>
                <w:color w:val="FFFFFF" w:themeColor="background1"/>
                <w:lang w:val="en-CA"/>
              </w:rPr>
              <w:t> </w:t>
            </w:r>
            <w:r w:rsidRPr="009F3C99">
              <w:rPr>
                <w:color w:val="FFFFFF" w:themeColor="background1"/>
                <w:lang w:val="en-CA"/>
              </w:rPr>
              <w:t>réf.</w:t>
            </w:r>
          </w:p>
          <w:p w14:paraId="55545A6A" w14:textId="77777777" w:rsidR="00070F29" w:rsidRPr="009F3C99" w:rsidRDefault="00070F29" w:rsidP="00255848">
            <w:pPr>
              <w:pStyle w:val="tableauentte"/>
              <w:rPr>
                <w:color w:val="FFFFFF" w:themeColor="background1"/>
                <w:lang w:val="en-CA"/>
              </w:rPr>
            </w:pPr>
            <w:r w:rsidRPr="009F3C99">
              <w:rPr>
                <w:color w:val="FFFFFF" w:themeColor="background1"/>
                <w:lang w:val="en-CA"/>
              </w:rPr>
              <w:t>PALA</w:t>
            </w:r>
          </w:p>
          <w:p w14:paraId="201D7312" w14:textId="77777777" w:rsidR="00070F29" w:rsidRPr="0045060D" w:rsidRDefault="00070F29" w:rsidP="00255848">
            <w:pPr>
              <w:pStyle w:val="tableauentte"/>
              <w:rPr>
                <w:color w:val="FFFFFF" w:themeColor="background1"/>
                <w:sz w:val="19"/>
              </w:rPr>
            </w:pPr>
            <w:r w:rsidRPr="009F3C99">
              <w:rPr>
                <w:color w:val="FFFFFF" w:themeColor="background1"/>
                <w:sz w:val="12"/>
                <w:lang w:val="en-CA"/>
              </w:rPr>
              <w:t>(N</w:t>
            </w:r>
            <w:r w:rsidRPr="009F3C99">
              <w:rPr>
                <w:color w:val="FFFFFF" w:themeColor="background1"/>
                <w:sz w:val="12"/>
                <w:vertAlign w:val="superscript"/>
                <w:lang w:val="en-CA"/>
              </w:rPr>
              <w:t>o</w:t>
            </w:r>
            <w:r w:rsidRPr="009F3C99">
              <w:rPr>
                <w:color w:val="FFFFFF" w:themeColor="background1"/>
                <w:sz w:val="12"/>
                <w:lang w:val="en-CA"/>
              </w:rPr>
              <w:t xml:space="preserve"> réf. </w:t>
            </w:r>
            <w:r w:rsidRPr="0045060D">
              <w:rPr>
                <w:color w:val="FFFFFF" w:themeColor="background1"/>
                <w:sz w:val="12"/>
              </w:rPr>
              <w:t>MELCC)</w:t>
            </w:r>
          </w:p>
        </w:tc>
        <w:tc>
          <w:tcPr>
            <w:tcW w:w="3958" w:type="dxa"/>
            <w:tcBorders>
              <w:top w:val="single" w:sz="4" w:space="0" w:color="auto"/>
              <w:left w:val="single" w:sz="4" w:space="0" w:color="auto"/>
              <w:bottom w:val="single" w:sz="4" w:space="0" w:color="auto"/>
              <w:right w:val="single" w:sz="4" w:space="0" w:color="auto"/>
            </w:tcBorders>
            <w:shd w:val="clear" w:color="auto" w:fill="4B9C9F"/>
            <w:vAlign w:val="center"/>
          </w:tcPr>
          <w:p w14:paraId="24D435DC" w14:textId="77777777" w:rsidR="00070F29" w:rsidRPr="0045060D" w:rsidRDefault="00070F29" w:rsidP="00255848">
            <w:pPr>
              <w:pStyle w:val="tableauentte"/>
              <w:rPr>
                <w:color w:val="FFFFFF" w:themeColor="background1"/>
              </w:rPr>
            </w:pPr>
            <w:r w:rsidRPr="0045060D">
              <w:rPr>
                <w:color w:val="FFFFFF" w:themeColor="background1"/>
              </w:rPr>
              <w:t>DESCRIPTION DES ÉNONCÉS</w:t>
            </w:r>
          </w:p>
        </w:tc>
        <w:tc>
          <w:tcPr>
            <w:tcW w:w="3818" w:type="dxa"/>
            <w:tcBorders>
              <w:top w:val="single" w:sz="4" w:space="0" w:color="auto"/>
              <w:left w:val="single" w:sz="4" w:space="0" w:color="auto"/>
              <w:bottom w:val="single" w:sz="4" w:space="0" w:color="auto"/>
              <w:right w:val="single" w:sz="4" w:space="0" w:color="auto"/>
            </w:tcBorders>
            <w:shd w:val="clear" w:color="auto" w:fill="4B9C9F"/>
            <w:vAlign w:val="center"/>
          </w:tcPr>
          <w:p w14:paraId="7C22F4DC" w14:textId="77777777" w:rsidR="00070F29" w:rsidRPr="0045060D" w:rsidRDefault="00070F29" w:rsidP="00255848">
            <w:pPr>
              <w:pStyle w:val="tableauentte"/>
              <w:rPr>
                <w:color w:val="FFFFFF" w:themeColor="background1"/>
              </w:rPr>
            </w:pPr>
            <w:r w:rsidRPr="0045060D">
              <w:rPr>
                <w:color w:val="FFFFFF" w:themeColor="background1"/>
              </w:rPr>
              <w:t>VOTRE RÉFÉRENCE</w:t>
            </w:r>
          </w:p>
        </w:tc>
        <w:tc>
          <w:tcPr>
            <w:tcW w:w="3393" w:type="dxa"/>
            <w:tcBorders>
              <w:top w:val="single" w:sz="4" w:space="0" w:color="auto"/>
              <w:left w:val="single" w:sz="4" w:space="0" w:color="auto"/>
              <w:bottom w:val="single" w:sz="4" w:space="0" w:color="auto"/>
              <w:right w:val="single" w:sz="4" w:space="0" w:color="auto"/>
            </w:tcBorders>
            <w:shd w:val="clear" w:color="auto" w:fill="4B9C9F"/>
            <w:vAlign w:val="center"/>
          </w:tcPr>
          <w:p w14:paraId="6418A81C" w14:textId="77777777" w:rsidR="00070F29" w:rsidRPr="0045060D" w:rsidRDefault="00070F29" w:rsidP="00255848">
            <w:pPr>
              <w:pStyle w:val="tableauentte"/>
              <w:rPr>
                <w:color w:val="FFFFFF" w:themeColor="background1"/>
              </w:rPr>
            </w:pPr>
            <w:r w:rsidRPr="0045060D">
              <w:rPr>
                <w:color w:val="FFFFFF" w:themeColor="background1"/>
              </w:rPr>
              <w:t>COMMENTAIRES</w:t>
            </w:r>
          </w:p>
        </w:tc>
        <w:tc>
          <w:tcPr>
            <w:tcW w:w="600" w:type="dxa"/>
            <w:tcBorders>
              <w:top w:val="single" w:sz="4" w:space="0" w:color="auto"/>
              <w:left w:val="single" w:sz="4" w:space="0" w:color="auto"/>
              <w:bottom w:val="single" w:sz="4" w:space="0" w:color="auto"/>
              <w:right w:val="single" w:sz="4" w:space="0" w:color="auto"/>
            </w:tcBorders>
            <w:shd w:val="clear" w:color="auto" w:fill="4B9C9F"/>
            <w:vAlign w:val="center"/>
          </w:tcPr>
          <w:p w14:paraId="20F634AF" w14:textId="77777777" w:rsidR="00070F29" w:rsidRPr="0045060D" w:rsidRDefault="00070F29" w:rsidP="00255848">
            <w:pPr>
              <w:pStyle w:val="tableauentte"/>
              <w:rPr>
                <w:color w:val="FFFFFF" w:themeColor="background1"/>
                <w:sz w:val="21"/>
              </w:rPr>
            </w:pPr>
            <w:r w:rsidRPr="0045060D">
              <w:rPr>
                <w:color w:val="FFFFFF" w:themeColor="background1"/>
                <w:sz w:val="21"/>
              </w:rPr>
              <w:t>C</w:t>
            </w:r>
          </w:p>
        </w:tc>
        <w:tc>
          <w:tcPr>
            <w:tcW w:w="599" w:type="dxa"/>
            <w:tcBorders>
              <w:top w:val="single" w:sz="4" w:space="0" w:color="auto"/>
              <w:left w:val="single" w:sz="4" w:space="0" w:color="auto"/>
              <w:bottom w:val="single" w:sz="4" w:space="0" w:color="auto"/>
              <w:right w:val="single" w:sz="4" w:space="0" w:color="auto"/>
            </w:tcBorders>
            <w:shd w:val="clear" w:color="auto" w:fill="4B9C9F"/>
            <w:vAlign w:val="center"/>
          </w:tcPr>
          <w:p w14:paraId="204FD061" w14:textId="77777777" w:rsidR="00070F29" w:rsidRPr="0045060D" w:rsidRDefault="00070F29" w:rsidP="00255848">
            <w:pPr>
              <w:pStyle w:val="tableauentte"/>
              <w:rPr>
                <w:color w:val="FFFFFF" w:themeColor="background1"/>
                <w:sz w:val="21"/>
              </w:rPr>
            </w:pPr>
            <w:r w:rsidRPr="0045060D">
              <w:rPr>
                <w:color w:val="FFFFFF" w:themeColor="background1"/>
                <w:sz w:val="21"/>
              </w:rPr>
              <w:t>NC</w:t>
            </w:r>
          </w:p>
        </w:tc>
      </w:tr>
      <w:tr w:rsidR="001429B9" w:rsidRPr="0045060D" w14:paraId="3FC5AB04" w14:textId="77777777" w:rsidTr="006143EB">
        <w:trPr>
          <w:cantSplit/>
          <w:trHeight w:val="491"/>
        </w:trPr>
        <w:tc>
          <w:tcPr>
            <w:tcW w:w="13495" w:type="dxa"/>
            <w:gridSpan w:val="6"/>
            <w:tcBorders>
              <w:top w:val="single" w:sz="4" w:space="0" w:color="auto"/>
              <w:left w:val="nil"/>
              <w:bottom w:val="nil"/>
              <w:right w:val="nil"/>
            </w:tcBorders>
          </w:tcPr>
          <w:p w14:paraId="3D068FC1" w14:textId="13BF7460" w:rsidR="001429B9" w:rsidRPr="0045060D" w:rsidRDefault="001429B9" w:rsidP="001429B9">
            <w:pPr>
              <w:pStyle w:val="Titre4"/>
              <w:rPr>
                <w:caps/>
              </w:rPr>
            </w:pPr>
            <w:bookmarkStart w:id="11" w:name="_Toc3621902"/>
            <w:bookmarkStart w:id="12" w:name="_Toc75261201"/>
            <w:bookmarkStart w:id="13" w:name="_Toc77086545"/>
            <w:r w:rsidRPr="0045060D">
              <w:t>4.0</w:t>
            </w:r>
            <w:bookmarkStart w:id="14" w:name="_Toc3621903"/>
            <w:bookmarkEnd w:id="11"/>
            <w:r w:rsidRPr="0045060D">
              <w:tab/>
              <w:t>Prescriptions relatives au management</w:t>
            </w:r>
            <w:bookmarkEnd w:id="12"/>
            <w:bookmarkEnd w:id="13"/>
            <w:bookmarkEnd w:id="14"/>
          </w:p>
        </w:tc>
      </w:tr>
      <w:tr w:rsidR="001429B9" w:rsidRPr="0045060D" w14:paraId="2618BB59" w14:textId="77777777" w:rsidTr="00FD7E09">
        <w:trPr>
          <w:cantSplit/>
          <w:trHeight w:val="360"/>
        </w:trPr>
        <w:tc>
          <w:tcPr>
            <w:tcW w:w="13495" w:type="dxa"/>
            <w:gridSpan w:val="6"/>
            <w:tcBorders>
              <w:top w:val="nil"/>
              <w:left w:val="nil"/>
              <w:bottom w:val="single" w:sz="4" w:space="0" w:color="auto"/>
              <w:right w:val="nil"/>
            </w:tcBorders>
          </w:tcPr>
          <w:p w14:paraId="2AC6C24D" w14:textId="03CB6267" w:rsidR="001429B9" w:rsidRPr="0045060D" w:rsidRDefault="001429B9" w:rsidP="00DE500B">
            <w:pPr>
              <w:pStyle w:val="Titre5"/>
            </w:pPr>
            <w:bookmarkStart w:id="15" w:name="_Toc75261202"/>
            <w:bookmarkStart w:id="16" w:name="_Toc77086546"/>
            <w:r w:rsidRPr="0045060D">
              <w:t>4.1</w:t>
            </w:r>
            <w:r w:rsidRPr="0045060D">
              <w:tab/>
            </w:r>
            <w:bookmarkStart w:id="17" w:name="_Toc3621904"/>
            <w:r w:rsidRPr="0045060D">
              <w:t>Organisation</w:t>
            </w:r>
            <w:bookmarkEnd w:id="15"/>
            <w:bookmarkEnd w:id="16"/>
            <w:bookmarkEnd w:id="17"/>
          </w:p>
        </w:tc>
      </w:tr>
      <w:tr w:rsidR="00070F29" w:rsidRPr="0045060D" w14:paraId="48037160"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1DD801BA" w14:textId="77777777" w:rsidR="00070F29" w:rsidRPr="0045060D" w:rsidRDefault="00070F29" w:rsidP="00070F29">
            <w:pPr>
              <w:rPr>
                <w:rFonts w:cs="Arial"/>
                <w:b/>
                <w:bCs/>
              </w:rPr>
            </w:pPr>
            <w:r w:rsidRPr="0045060D">
              <w:rPr>
                <w:rFonts w:cs="Arial"/>
                <w:b/>
                <w:bCs/>
              </w:rPr>
              <w:t>4.1.1</w:t>
            </w:r>
          </w:p>
          <w:p w14:paraId="02C6FF7C" w14:textId="77777777" w:rsidR="00070F29" w:rsidRPr="0045060D" w:rsidRDefault="00070F29" w:rsidP="0078420D">
            <w:pPr>
              <w:pStyle w:val="Notrerf"/>
            </w:pPr>
            <w:r w:rsidRPr="0045060D">
              <w:t>(1.1.1)</w:t>
            </w:r>
          </w:p>
        </w:tc>
        <w:tc>
          <w:tcPr>
            <w:tcW w:w="3958" w:type="dxa"/>
            <w:tcBorders>
              <w:top w:val="single" w:sz="4" w:space="0" w:color="auto"/>
              <w:left w:val="single" w:sz="4" w:space="0" w:color="auto"/>
              <w:bottom w:val="single" w:sz="4" w:space="0" w:color="auto"/>
              <w:right w:val="single" w:sz="4" w:space="0" w:color="auto"/>
            </w:tcBorders>
          </w:tcPr>
          <w:p w14:paraId="2743F364" w14:textId="2832E091" w:rsidR="00070F29" w:rsidRPr="0045060D" w:rsidRDefault="00070F29" w:rsidP="00CB683D">
            <w:pPr>
              <w:spacing w:after="0"/>
              <w:rPr>
                <w:rFonts w:cs="Arial"/>
              </w:rPr>
            </w:pPr>
            <w:r w:rsidRPr="0045060D">
              <w:rPr>
                <w:rFonts w:cs="Arial"/>
              </w:rPr>
              <w:t>Preuve que le laboratoire est une entité enregistrée et responsable à des fins juridiques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4DD17C6" w14:textId="6BB71838" w:rsidR="00070F29" w:rsidRPr="0045060D" w:rsidRDefault="00070F29" w:rsidP="00A13D3E">
            <w:pPr>
              <w:spacing w:after="200"/>
              <w:rPr>
                <w:rFonts w:cs="Arial"/>
              </w:rPr>
            </w:pPr>
            <w:r w:rsidRPr="0045060D">
              <w:rPr>
                <w:rFonts w:cs="Arial"/>
                <w:snapToGrid w:val="0"/>
              </w:rPr>
              <w:fldChar w:fldCharType="begin">
                <w:ffData>
                  <w:name w:val=""/>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0E5EC9B" w14:textId="77777777" w:rsidR="00070F29" w:rsidRPr="0045060D" w:rsidRDefault="00070F29" w:rsidP="00070F29">
            <w:pPr>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B2E2E1"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B6B325" w14:textId="77777777" w:rsidR="00070F29" w:rsidRPr="0045060D" w:rsidRDefault="00070F29" w:rsidP="00F1648A"/>
        </w:tc>
      </w:tr>
      <w:tr w:rsidR="0027638F" w:rsidRPr="0045060D" w14:paraId="4DD07BBD"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47214F09" w14:textId="5FB6C2A9" w:rsidR="0027638F" w:rsidRPr="0045060D" w:rsidRDefault="0027638F" w:rsidP="0027638F">
            <w:pPr>
              <w:rPr>
                <w:rFonts w:cs="Arial"/>
                <w:b/>
                <w:bCs/>
              </w:rPr>
            </w:pPr>
            <w:r w:rsidRPr="0045060D">
              <w:rPr>
                <w:rFonts w:cs="Arial"/>
                <w:b/>
                <w:bCs/>
              </w:rPr>
              <w:t>4.1.2</w:t>
            </w:r>
          </w:p>
          <w:p w14:paraId="63E1D9F8" w14:textId="77777777" w:rsidR="0027638F" w:rsidRPr="0045060D" w:rsidRDefault="0027638F" w:rsidP="0078420D">
            <w:pPr>
              <w:pStyle w:val="Notrerf"/>
            </w:pPr>
            <w:r w:rsidRPr="0045060D">
              <w:t>(1.1.2)</w:t>
            </w:r>
          </w:p>
        </w:tc>
        <w:tc>
          <w:tcPr>
            <w:tcW w:w="3958" w:type="dxa"/>
            <w:tcBorders>
              <w:top w:val="single" w:sz="4" w:space="0" w:color="auto"/>
              <w:left w:val="single" w:sz="4" w:space="0" w:color="auto"/>
              <w:bottom w:val="single" w:sz="4" w:space="0" w:color="auto"/>
              <w:right w:val="single" w:sz="4" w:space="0" w:color="auto"/>
            </w:tcBorders>
          </w:tcPr>
          <w:p w14:paraId="6A73E6CB" w14:textId="42DDCFF3" w:rsidR="0027638F" w:rsidRPr="0045060D" w:rsidRDefault="0027638F" w:rsidP="00CB683D">
            <w:r w:rsidRPr="0045060D">
              <w:t>Mention que les activités du laboratoire sont réalisées confor</w:t>
            </w:r>
            <w:r w:rsidRPr="0045060D">
              <w:softHyphen/>
              <w:t>mément aux exigences du PALA et du MELCC et qu’elles répondent aux besoins de la clientèle</w:t>
            </w:r>
            <w:r w:rsidR="008C2C11">
              <w:t>.</w:t>
            </w:r>
          </w:p>
        </w:tc>
        <w:tc>
          <w:tcPr>
            <w:tcW w:w="3818" w:type="dxa"/>
            <w:tcBorders>
              <w:top w:val="single" w:sz="4" w:space="0" w:color="auto"/>
              <w:left w:val="single" w:sz="4" w:space="0" w:color="auto"/>
              <w:bottom w:val="single" w:sz="4" w:space="0" w:color="auto"/>
              <w:right w:val="single" w:sz="4" w:space="0" w:color="auto"/>
            </w:tcBorders>
          </w:tcPr>
          <w:p w14:paraId="7B69E291" w14:textId="7297A2FA" w:rsidR="0027638F" w:rsidRPr="0045060D" w:rsidRDefault="0027638F" w:rsidP="00A13D3E">
            <w:pPr>
              <w:spacing w:after="200"/>
              <w:rPr>
                <w:rFonts w:cs="Arial"/>
              </w:rPr>
            </w:pPr>
            <w:r w:rsidRPr="0045060D">
              <w:rPr>
                <w:rFonts w:cs="Arial"/>
                <w:snapToGrid w:val="0"/>
              </w:rPr>
              <w:fldChar w:fldCharType="begin">
                <w:ffData>
                  <w:name w:val=""/>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25D94D" w14:textId="77777777" w:rsidR="0027638F" w:rsidRPr="0045060D" w:rsidRDefault="0027638F" w:rsidP="0027638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F0E25EE" w14:textId="77777777" w:rsidR="0027638F" w:rsidRPr="0045060D" w:rsidRDefault="0027638F"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CD1F5D2" w14:textId="77777777" w:rsidR="0027638F" w:rsidRPr="0045060D" w:rsidRDefault="0027638F" w:rsidP="00F1648A"/>
        </w:tc>
      </w:tr>
      <w:tr w:rsidR="00070F29" w:rsidRPr="0045060D" w14:paraId="696A1786"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5227E4A4" w14:textId="77777777" w:rsidR="00070F29" w:rsidRPr="0045060D" w:rsidRDefault="00070F29" w:rsidP="00070F29">
            <w:pPr>
              <w:rPr>
                <w:rFonts w:cs="Arial"/>
                <w:b/>
                <w:bCs/>
              </w:rPr>
            </w:pPr>
            <w:r w:rsidRPr="0045060D">
              <w:rPr>
                <w:rFonts w:cs="Arial"/>
                <w:b/>
                <w:bCs/>
              </w:rPr>
              <w:t>4.1.4</w:t>
            </w:r>
          </w:p>
          <w:p w14:paraId="5F7B3F64" w14:textId="77777777" w:rsidR="00070F29" w:rsidRPr="0045060D" w:rsidRDefault="00070F29" w:rsidP="0078420D">
            <w:pPr>
              <w:pStyle w:val="Notrerf"/>
            </w:pPr>
            <w:r w:rsidRPr="0045060D">
              <w:t>(1.1.3)</w:t>
            </w:r>
          </w:p>
        </w:tc>
        <w:tc>
          <w:tcPr>
            <w:tcW w:w="3958" w:type="dxa"/>
            <w:tcBorders>
              <w:top w:val="single" w:sz="4" w:space="0" w:color="auto"/>
              <w:left w:val="single" w:sz="4" w:space="0" w:color="auto"/>
              <w:bottom w:val="single" w:sz="4" w:space="0" w:color="auto"/>
              <w:right w:val="single" w:sz="4" w:space="0" w:color="auto"/>
            </w:tcBorders>
          </w:tcPr>
          <w:p w14:paraId="163BDB0A" w14:textId="1268985E" w:rsidR="00070F29" w:rsidRPr="0045060D" w:rsidRDefault="00070F29" w:rsidP="008B09BB">
            <w:pPr>
              <w:rPr>
                <w:rFonts w:cs="Arial"/>
              </w:rPr>
            </w:pPr>
            <w:r w:rsidRPr="0045060D">
              <w:rPr>
                <w:rFonts w:cs="Arial"/>
              </w:rPr>
              <w:t>Définition des responsabilités du personnel clé afin d’identifier d’éventuels conflits d’intérêt, si le laboratoire fait partie d’une organisation ayant d’autres activités que celles relatives aux essais.</w:t>
            </w:r>
          </w:p>
        </w:tc>
        <w:tc>
          <w:tcPr>
            <w:tcW w:w="3818" w:type="dxa"/>
            <w:tcBorders>
              <w:top w:val="single" w:sz="4" w:space="0" w:color="auto"/>
              <w:left w:val="single" w:sz="4" w:space="0" w:color="auto"/>
              <w:bottom w:val="single" w:sz="4" w:space="0" w:color="auto"/>
              <w:right w:val="single" w:sz="4" w:space="0" w:color="auto"/>
            </w:tcBorders>
          </w:tcPr>
          <w:p w14:paraId="114EBDD7"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D5A538"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3300D17"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5730A97" w14:textId="77777777" w:rsidR="00070F29" w:rsidRPr="0045060D" w:rsidRDefault="00070F29" w:rsidP="00F1648A"/>
        </w:tc>
      </w:tr>
      <w:tr w:rsidR="00070F29" w:rsidRPr="0045060D" w14:paraId="38D51052"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26155343" w14:textId="77777777" w:rsidR="00070F29" w:rsidRPr="0045060D" w:rsidRDefault="00070F29" w:rsidP="00070F29">
            <w:pPr>
              <w:rPr>
                <w:rFonts w:cs="Arial"/>
                <w:b/>
                <w:bCs/>
              </w:rPr>
            </w:pPr>
            <w:r w:rsidRPr="0045060D">
              <w:rPr>
                <w:rFonts w:cs="Arial"/>
                <w:b/>
                <w:bCs/>
              </w:rPr>
              <w:t>4.1.5a</w:t>
            </w:r>
          </w:p>
          <w:p w14:paraId="1B27F42E" w14:textId="77777777" w:rsidR="00070F29" w:rsidRPr="0045060D" w:rsidRDefault="00070F29" w:rsidP="0078420D">
            <w:pPr>
              <w:pStyle w:val="Notrerf"/>
            </w:pPr>
            <w:r w:rsidRPr="0045060D">
              <w:t>(1.1.4)</w:t>
            </w:r>
          </w:p>
        </w:tc>
        <w:tc>
          <w:tcPr>
            <w:tcW w:w="3958" w:type="dxa"/>
            <w:tcBorders>
              <w:top w:val="single" w:sz="4" w:space="0" w:color="auto"/>
              <w:left w:val="single" w:sz="4" w:space="0" w:color="auto"/>
              <w:bottom w:val="single" w:sz="4" w:space="0" w:color="auto"/>
              <w:right w:val="single" w:sz="4" w:space="0" w:color="auto"/>
            </w:tcBorders>
          </w:tcPr>
          <w:p w14:paraId="66CF3D15" w14:textId="527F7CBC" w:rsidR="00070F29" w:rsidRPr="0045060D" w:rsidRDefault="00070F29" w:rsidP="008B09BB">
            <w:pPr>
              <w:rPr>
                <w:rFonts w:cs="Arial"/>
              </w:rPr>
            </w:pPr>
            <w:r w:rsidRPr="0045060D">
              <w:rPr>
                <w:rFonts w:cs="Arial"/>
              </w:rPr>
              <w:t>Description de la mesure dans laquelle le personnel d’encadre</w:t>
            </w:r>
            <w:r w:rsidRPr="0045060D">
              <w:rPr>
                <w:rFonts w:cs="Arial"/>
              </w:rPr>
              <w:softHyphen/>
              <w:t>ment et technique a l’autorité et les ressources nécessaires pour accomplir ses fonctions et identifier les écarts survenant par rapport au système de management</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7674D8F"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1173541"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262AAF9"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45DA50" w14:textId="77777777" w:rsidR="00070F29" w:rsidRPr="0045060D" w:rsidRDefault="00070F29" w:rsidP="00F1648A"/>
        </w:tc>
      </w:tr>
      <w:tr w:rsidR="00070F29" w:rsidRPr="0045060D" w14:paraId="68C423AF"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60DFEAC9" w14:textId="77777777" w:rsidR="00070F29" w:rsidRPr="0045060D" w:rsidRDefault="00070F29" w:rsidP="00070F29">
            <w:pPr>
              <w:rPr>
                <w:rFonts w:cs="Arial"/>
                <w:b/>
                <w:bCs/>
              </w:rPr>
            </w:pPr>
            <w:r w:rsidRPr="0045060D">
              <w:rPr>
                <w:rFonts w:cs="Arial"/>
                <w:b/>
                <w:bCs/>
              </w:rPr>
              <w:lastRenderedPageBreak/>
              <w:t>4.1.5b</w:t>
            </w:r>
          </w:p>
          <w:p w14:paraId="093F086D" w14:textId="77777777" w:rsidR="00070F29" w:rsidRPr="0045060D" w:rsidRDefault="00070F29" w:rsidP="0078420D">
            <w:pPr>
              <w:pStyle w:val="Notrerf"/>
            </w:pPr>
            <w:r w:rsidRPr="0045060D">
              <w:t>(1.1.5)</w:t>
            </w:r>
          </w:p>
        </w:tc>
        <w:tc>
          <w:tcPr>
            <w:tcW w:w="3958" w:type="dxa"/>
            <w:tcBorders>
              <w:top w:val="single" w:sz="4" w:space="0" w:color="auto"/>
              <w:left w:val="single" w:sz="4" w:space="0" w:color="auto"/>
              <w:bottom w:val="single" w:sz="4" w:space="0" w:color="auto"/>
              <w:right w:val="single" w:sz="4" w:space="0" w:color="auto"/>
            </w:tcBorders>
          </w:tcPr>
          <w:p w14:paraId="5232E42F" w14:textId="7FE121DE" w:rsidR="00070F29" w:rsidRPr="0045060D" w:rsidRDefault="00070F29" w:rsidP="008B09BB">
            <w:pPr>
              <w:rPr>
                <w:rFonts w:cs="Arial"/>
              </w:rPr>
            </w:pPr>
            <w:r w:rsidRPr="0045060D">
              <w:rPr>
                <w:rFonts w:cs="Arial"/>
              </w:rPr>
              <w:t>Dispositions prises pour que la direction et le personnel ne soient sujets à aucune pression commerciale, financière ou autre indue, interne ou externe, susceptible de mettre en cause la qualité de leurs travaux</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568CDD2"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ACB69A"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CE5E619"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AB910BE" w14:textId="77777777" w:rsidR="00070F29" w:rsidRPr="0045060D" w:rsidRDefault="00070F29" w:rsidP="00F1648A"/>
        </w:tc>
      </w:tr>
      <w:tr w:rsidR="00070F29" w:rsidRPr="0045060D" w14:paraId="4342E08F"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4799E889" w14:textId="77777777" w:rsidR="00070F29" w:rsidRPr="0045060D" w:rsidRDefault="00070F29" w:rsidP="00070F29">
            <w:pPr>
              <w:rPr>
                <w:rFonts w:cs="Arial"/>
                <w:b/>
                <w:bCs/>
              </w:rPr>
            </w:pPr>
            <w:r w:rsidRPr="0045060D">
              <w:rPr>
                <w:rFonts w:cs="Arial"/>
                <w:b/>
                <w:bCs/>
              </w:rPr>
              <w:t>4.1.5c</w:t>
            </w:r>
          </w:p>
          <w:p w14:paraId="767AA230" w14:textId="77777777" w:rsidR="00070F29" w:rsidRPr="0045060D" w:rsidRDefault="00070F29" w:rsidP="0078420D">
            <w:pPr>
              <w:pStyle w:val="Notrerf"/>
            </w:pPr>
            <w:r w:rsidRPr="0045060D">
              <w:t>(1.1.6)</w:t>
            </w:r>
          </w:p>
        </w:tc>
        <w:tc>
          <w:tcPr>
            <w:tcW w:w="3958" w:type="dxa"/>
            <w:tcBorders>
              <w:top w:val="single" w:sz="4" w:space="0" w:color="auto"/>
              <w:left w:val="single" w:sz="4" w:space="0" w:color="auto"/>
              <w:bottom w:val="single" w:sz="4" w:space="0" w:color="auto"/>
              <w:right w:val="single" w:sz="4" w:space="0" w:color="auto"/>
            </w:tcBorders>
          </w:tcPr>
          <w:p w14:paraId="59AD0425" w14:textId="7ADD3F3A" w:rsidR="00070F29" w:rsidRPr="0045060D" w:rsidRDefault="00070F29" w:rsidP="008B09BB">
            <w:pPr>
              <w:rPr>
                <w:rFonts w:cs="Arial"/>
              </w:rPr>
            </w:pPr>
            <w:r w:rsidRPr="0045060D">
              <w:rPr>
                <w:rFonts w:cs="Arial"/>
              </w:rPr>
              <w:t>Politiques et procédures permettant d’assurer la protection des informations confidentielles et des droits de propriété des clients, y compris la transmission et le stockage électroniques des résul</w:t>
            </w:r>
            <w:r w:rsidRPr="0045060D">
              <w:rPr>
                <w:rFonts w:cs="Arial"/>
              </w:rPr>
              <w:softHyphen/>
              <w:t>tats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D84F142"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284771"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49AB6B"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41FAE5" w14:textId="77777777" w:rsidR="00070F29" w:rsidRPr="0045060D" w:rsidRDefault="00070F29" w:rsidP="00F1648A"/>
        </w:tc>
      </w:tr>
      <w:tr w:rsidR="00070F29" w:rsidRPr="0045060D" w14:paraId="4EF3CE30"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77AD9EB8" w14:textId="77777777" w:rsidR="00070F29" w:rsidRPr="0045060D" w:rsidRDefault="00070F29" w:rsidP="00070F29">
            <w:pPr>
              <w:rPr>
                <w:rFonts w:cs="Arial"/>
                <w:b/>
                <w:bCs/>
              </w:rPr>
            </w:pPr>
            <w:r w:rsidRPr="0045060D">
              <w:rPr>
                <w:rFonts w:cs="Arial"/>
                <w:b/>
                <w:bCs/>
              </w:rPr>
              <w:t>4.1.5d</w:t>
            </w:r>
          </w:p>
          <w:p w14:paraId="5AAEF1B4" w14:textId="77777777" w:rsidR="00070F29" w:rsidRPr="0045060D" w:rsidRDefault="00070F29" w:rsidP="0078420D">
            <w:pPr>
              <w:pStyle w:val="Notrerf"/>
            </w:pPr>
            <w:r w:rsidRPr="0045060D">
              <w:t>(1.1.7)</w:t>
            </w:r>
          </w:p>
        </w:tc>
        <w:tc>
          <w:tcPr>
            <w:tcW w:w="3958" w:type="dxa"/>
            <w:tcBorders>
              <w:top w:val="single" w:sz="4" w:space="0" w:color="auto"/>
              <w:left w:val="single" w:sz="4" w:space="0" w:color="auto"/>
              <w:bottom w:val="single" w:sz="4" w:space="0" w:color="auto"/>
              <w:right w:val="single" w:sz="4" w:space="0" w:color="auto"/>
            </w:tcBorders>
          </w:tcPr>
          <w:p w14:paraId="047B5FC9" w14:textId="14CF7E66" w:rsidR="00070F29" w:rsidRPr="0045060D" w:rsidRDefault="00070F29" w:rsidP="008B09BB">
            <w:pPr>
              <w:rPr>
                <w:rFonts w:cs="Arial"/>
              </w:rPr>
            </w:pPr>
            <w:r w:rsidRPr="0045060D">
              <w:rPr>
                <w:rFonts w:cs="Arial"/>
              </w:rPr>
              <w:t>Politiques et procédures permettant d’éviter l’engagement dans toute activité qui réduirait la confiance en sa compétence, son impartialité, son juge</w:t>
            </w:r>
            <w:r w:rsidR="0093342D">
              <w:rPr>
                <w:rFonts w:cs="Arial"/>
              </w:rPr>
              <w:softHyphen/>
            </w:r>
            <w:r w:rsidRPr="0045060D">
              <w:rPr>
                <w:rFonts w:cs="Arial"/>
              </w:rPr>
              <w:t>ment ou son intégrité opérationnelle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C1649E3"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1D2EDB"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9B5389"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E08FA6" w14:textId="77777777" w:rsidR="00070F29" w:rsidRPr="0045060D" w:rsidRDefault="00070F29" w:rsidP="00F1648A"/>
        </w:tc>
      </w:tr>
      <w:tr w:rsidR="00070F29" w:rsidRPr="0045060D" w14:paraId="65134359"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7A39DD14" w14:textId="77777777" w:rsidR="00070F29" w:rsidRPr="0045060D" w:rsidRDefault="00070F29" w:rsidP="00070F29">
            <w:pPr>
              <w:rPr>
                <w:rFonts w:cs="Arial"/>
                <w:b/>
                <w:bCs/>
              </w:rPr>
            </w:pPr>
            <w:r w:rsidRPr="0045060D">
              <w:rPr>
                <w:rFonts w:cs="Arial"/>
                <w:b/>
                <w:bCs/>
              </w:rPr>
              <w:t>4.1.5e</w:t>
            </w:r>
          </w:p>
          <w:p w14:paraId="18E339B6" w14:textId="77777777" w:rsidR="00070F29" w:rsidRPr="0045060D" w:rsidRDefault="00070F29" w:rsidP="0078420D">
            <w:pPr>
              <w:pStyle w:val="Notrerf"/>
            </w:pPr>
            <w:r w:rsidRPr="0045060D">
              <w:t>(1.1.8)</w:t>
            </w:r>
          </w:p>
        </w:tc>
        <w:tc>
          <w:tcPr>
            <w:tcW w:w="3958" w:type="dxa"/>
            <w:tcBorders>
              <w:top w:val="single" w:sz="4" w:space="0" w:color="auto"/>
              <w:left w:val="single" w:sz="4" w:space="0" w:color="auto"/>
              <w:bottom w:val="single" w:sz="4" w:space="0" w:color="auto"/>
              <w:right w:val="single" w:sz="4" w:space="0" w:color="auto"/>
            </w:tcBorders>
          </w:tcPr>
          <w:p w14:paraId="6029AEE4" w14:textId="7730B8F0" w:rsidR="00070F29" w:rsidRPr="0045060D" w:rsidRDefault="00070F29" w:rsidP="008B09BB">
            <w:pPr>
              <w:rPr>
                <w:rFonts w:cs="Arial"/>
              </w:rPr>
            </w:pPr>
            <w:r w:rsidRPr="0045060D">
              <w:rPr>
                <w:rFonts w:cs="Arial"/>
              </w:rPr>
              <w:t>Description des relations de tous les membres du personnel, y compris entre les membres de la direction, des opérations tech</w:t>
            </w:r>
            <w:r w:rsidRPr="0045060D">
              <w:rPr>
                <w:rFonts w:cs="Arial"/>
              </w:rPr>
              <w:softHyphen/>
              <w:t>niques, des services de soutien et du système de management et, le cas échéant, la place du laboratoire au sein de l’organisation mère (organi</w:t>
            </w:r>
            <w:r w:rsidR="008B09BB">
              <w:rPr>
                <w:rFonts w:cs="Arial"/>
              </w:rPr>
              <w:softHyphen/>
            </w:r>
            <w:r w:rsidR="0093342D">
              <w:rPr>
                <w:rFonts w:cs="Arial"/>
              </w:rPr>
              <w:softHyphen/>
            </w:r>
            <w:r w:rsidRPr="0045060D">
              <w:rPr>
                <w:rFonts w:cs="Arial"/>
              </w:rPr>
              <w:t>gramme indiquant chaque poste dans le laboratoire – nom et titre des titulaires)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A274E60"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F681C9"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BDDA561"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1E5E44" w14:textId="77777777" w:rsidR="00070F29" w:rsidRPr="0045060D" w:rsidRDefault="00070F29" w:rsidP="00F1648A"/>
        </w:tc>
      </w:tr>
      <w:tr w:rsidR="00070F29" w:rsidRPr="0045060D" w14:paraId="4879E319"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2F0B95B5" w14:textId="77777777" w:rsidR="00070F29" w:rsidRPr="0045060D" w:rsidRDefault="00070F29" w:rsidP="00070F29">
            <w:pPr>
              <w:rPr>
                <w:rFonts w:cs="Arial"/>
                <w:b/>
                <w:bCs/>
              </w:rPr>
            </w:pPr>
            <w:r w:rsidRPr="0045060D">
              <w:rPr>
                <w:rFonts w:cs="Arial"/>
                <w:b/>
                <w:bCs/>
              </w:rPr>
              <w:t>4.1.5f</w:t>
            </w:r>
          </w:p>
          <w:p w14:paraId="6A7B1B91" w14:textId="77777777" w:rsidR="00070F29" w:rsidRPr="0045060D" w:rsidRDefault="00070F29" w:rsidP="0078420D">
            <w:pPr>
              <w:pStyle w:val="Notrerf"/>
            </w:pPr>
            <w:r w:rsidRPr="0045060D">
              <w:t>(1.1.9)</w:t>
            </w:r>
          </w:p>
        </w:tc>
        <w:tc>
          <w:tcPr>
            <w:tcW w:w="3958" w:type="dxa"/>
            <w:tcBorders>
              <w:top w:val="single" w:sz="4" w:space="0" w:color="auto"/>
              <w:left w:val="single" w:sz="4" w:space="0" w:color="auto"/>
              <w:bottom w:val="single" w:sz="4" w:space="0" w:color="auto"/>
              <w:right w:val="single" w:sz="4" w:space="0" w:color="auto"/>
            </w:tcBorders>
          </w:tcPr>
          <w:p w14:paraId="0FDD6936" w14:textId="2333BDA2" w:rsidR="00070F29" w:rsidRPr="0045060D" w:rsidRDefault="00070F29" w:rsidP="00854D95">
            <w:pPr>
              <w:rPr>
                <w:rFonts w:cs="Arial"/>
              </w:rPr>
            </w:pPr>
            <w:r w:rsidRPr="0045060D">
              <w:rPr>
                <w:rFonts w:cs="Arial"/>
              </w:rPr>
              <w:t>Identification de la responsabilité et l’autorité de tout le personnel qui gère, exécute ou vérifie les travaux touchant la qualité des essais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C1A06CC"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D839334"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B31C97"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15C9982" w14:textId="77777777" w:rsidR="00070F29" w:rsidRPr="0045060D" w:rsidRDefault="00070F29" w:rsidP="00F1648A"/>
        </w:tc>
      </w:tr>
      <w:tr w:rsidR="00070F29" w:rsidRPr="0045060D" w14:paraId="755ED5EA"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070A0BE1" w14:textId="77777777" w:rsidR="00070F29" w:rsidRPr="0045060D" w:rsidRDefault="00070F29" w:rsidP="00070F29">
            <w:pPr>
              <w:rPr>
                <w:rFonts w:cs="Arial"/>
                <w:b/>
                <w:bCs/>
              </w:rPr>
            </w:pPr>
            <w:r w:rsidRPr="0045060D">
              <w:rPr>
                <w:rFonts w:cs="Arial"/>
                <w:b/>
                <w:bCs/>
              </w:rPr>
              <w:lastRenderedPageBreak/>
              <w:t>4.1.5g</w:t>
            </w:r>
          </w:p>
          <w:p w14:paraId="27766964" w14:textId="77777777" w:rsidR="00070F29" w:rsidRPr="0045060D" w:rsidRDefault="00070F29" w:rsidP="0078420D">
            <w:pPr>
              <w:pStyle w:val="Notrerf"/>
            </w:pPr>
            <w:r w:rsidRPr="0045060D">
              <w:t>(1.1.10)</w:t>
            </w:r>
          </w:p>
        </w:tc>
        <w:tc>
          <w:tcPr>
            <w:tcW w:w="3958" w:type="dxa"/>
            <w:tcBorders>
              <w:top w:val="single" w:sz="4" w:space="0" w:color="auto"/>
              <w:left w:val="single" w:sz="4" w:space="0" w:color="auto"/>
              <w:bottom w:val="single" w:sz="4" w:space="0" w:color="auto"/>
              <w:right w:val="single" w:sz="4" w:space="0" w:color="auto"/>
            </w:tcBorders>
          </w:tcPr>
          <w:p w14:paraId="04B5F314" w14:textId="12FEBFCE" w:rsidR="00070F29" w:rsidRPr="0045060D" w:rsidRDefault="00070F29" w:rsidP="008B09BB">
            <w:pPr>
              <w:rPr>
                <w:rFonts w:cs="Arial"/>
              </w:rPr>
            </w:pPr>
            <w:r w:rsidRPr="0045060D">
              <w:rPr>
                <w:rFonts w:cs="Arial"/>
              </w:rPr>
              <w:t>Instructions visant à fournir un encadrement adéquat au person</w:t>
            </w:r>
            <w:r w:rsidRPr="0045060D">
              <w:rPr>
                <w:rFonts w:cs="Arial"/>
              </w:rPr>
              <w:softHyphen/>
              <w:t>nel chargé des essais et des étalonnages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33B0042"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985D472"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33E58B"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F9CDF3" w14:textId="77777777" w:rsidR="00070F29" w:rsidRPr="0045060D" w:rsidRDefault="00070F29" w:rsidP="00F1648A"/>
        </w:tc>
      </w:tr>
      <w:tr w:rsidR="00070F29" w:rsidRPr="0045060D" w14:paraId="0AD0E388"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52416EC3" w14:textId="77777777" w:rsidR="00070F29" w:rsidRPr="0045060D" w:rsidRDefault="00070F29" w:rsidP="00070F29">
            <w:pPr>
              <w:rPr>
                <w:rFonts w:cs="Arial"/>
                <w:b/>
                <w:bCs/>
              </w:rPr>
            </w:pPr>
            <w:r w:rsidRPr="0045060D">
              <w:rPr>
                <w:rFonts w:cs="Arial"/>
                <w:b/>
                <w:bCs/>
              </w:rPr>
              <w:t>4.1.5h</w:t>
            </w:r>
          </w:p>
          <w:p w14:paraId="33431950" w14:textId="77777777" w:rsidR="00070F29" w:rsidRPr="0045060D" w:rsidRDefault="00070F29" w:rsidP="0078420D">
            <w:pPr>
              <w:pStyle w:val="Notrerf"/>
            </w:pPr>
            <w:r w:rsidRPr="0045060D">
              <w:t>(1.1.11)</w:t>
            </w:r>
          </w:p>
        </w:tc>
        <w:tc>
          <w:tcPr>
            <w:tcW w:w="3958" w:type="dxa"/>
            <w:tcBorders>
              <w:top w:val="single" w:sz="4" w:space="0" w:color="auto"/>
              <w:left w:val="single" w:sz="4" w:space="0" w:color="auto"/>
              <w:bottom w:val="single" w:sz="4" w:space="0" w:color="auto"/>
              <w:right w:val="single" w:sz="4" w:space="0" w:color="auto"/>
            </w:tcBorders>
          </w:tcPr>
          <w:p w14:paraId="302EF02C" w14:textId="5210EE0B" w:rsidR="00070F29" w:rsidRPr="0045060D" w:rsidRDefault="00070F29" w:rsidP="008B09BB">
            <w:pPr>
              <w:rPr>
                <w:rFonts w:cs="Arial"/>
              </w:rPr>
            </w:pPr>
            <w:r w:rsidRPr="0045060D">
              <w:rPr>
                <w:rFonts w:cs="Arial"/>
              </w:rPr>
              <w:t>Identifier l’encadrement technique qui a la responsabilité générale des opérations techniques et des ressources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3C0A739"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0DBE403"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C72AAB"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BCCB51" w14:textId="77777777" w:rsidR="00070F29" w:rsidRPr="0045060D" w:rsidRDefault="00070F29" w:rsidP="00F1648A"/>
        </w:tc>
      </w:tr>
      <w:tr w:rsidR="00070F29" w:rsidRPr="0045060D" w14:paraId="67F4E940"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0AB58A9D" w14:textId="77777777" w:rsidR="00070F29" w:rsidRPr="0045060D" w:rsidRDefault="00070F29" w:rsidP="00070F29">
            <w:pPr>
              <w:rPr>
                <w:rFonts w:cs="Arial"/>
                <w:b/>
                <w:bCs/>
              </w:rPr>
            </w:pPr>
            <w:r w:rsidRPr="0045060D">
              <w:rPr>
                <w:rFonts w:cs="Arial"/>
                <w:b/>
                <w:bCs/>
              </w:rPr>
              <w:t>4.1.5i</w:t>
            </w:r>
          </w:p>
          <w:p w14:paraId="719350F8" w14:textId="77777777" w:rsidR="00070F29" w:rsidRPr="0045060D" w:rsidRDefault="00070F29" w:rsidP="0078420D">
            <w:pPr>
              <w:pStyle w:val="Notrerf"/>
            </w:pPr>
            <w:r w:rsidRPr="0045060D">
              <w:t>(1.1.12)</w:t>
            </w:r>
          </w:p>
        </w:tc>
        <w:tc>
          <w:tcPr>
            <w:tcW w:w="3958" w:type="dxa"/>
            <w:tcBorders>
              <w:top w:val="single" w:sz="4" w:space="0" w:color="auto"/>
              <w:left w:val="single" w:sz="4" w:space="0" w:color="auto"/>
              <w:bottom w:val="single" w:sz="4" w:space="0" w:color="auto"/>
              <w:right w:val="single" w:sz="4" w:space="0" w:color="auto"/>
            </w:tcBorders>
          </w:tcPr>
          <w:p w14:paraId="3B96332E" w14:textId="6E88FC47" w:rsidR="00070F29" w:rsidRPr="0045060D" w:rsidRDefault="00070F29" w:rsidP="008B09BB">
            <w:pPr>
              <w:rPr>
                <w:rFonts w:cs="Arial"/>
              </w:rPr>
            </w:pPr>
            <w:r w:rsidRPr="0045060D">
              <w:rPr>
                <w:rFonts w:cs="Arial"/>
              </w:rPr>
              <w:t>Identification d’un membre du personnel responsable de la qualité qui a une autorité et une responsabilité définies pour assurer la mise en œuvre et l’observation du système de management et qui a un accès direct à la haute direction</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C363392" w14:textId="77777777" w:rsidR="00070F29" w:rsidRPr="0045060D" w:rsidRDefault="00070F29" w:rsidP="00A13D3E">
            <w:pPr>
              <w:spacing w:after="200"/>
              <w:rPr>
                <w:rFonts w:cs="Arial"/>
                <w:noProof/>
                <w:snapToGrid w:val="0"/>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6522F0"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F9FBD2"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3E8EB0" w14:textId="77777777" w:rsidR="00070F29" w:rsidRPr="0045060D" w:rsidRDefault="00070F29" w:rsidP="00F1648A"/>
        </w:tc>
      </w:tr>
      <w:tr w:rsidR="00070F29" w:rsidRPr="0045060D" w14:paraId="0EE18BD7"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39A52AFF" w14:textId="77777777" w:rsidR="00070F29" w:rsidRPr="0045060D" w:rsidRDefault="00070F29" w:rsidP="00070F29">
            <w:pPr>
              <w:rPr>
                <w:rFonts w:cs="Arial"/>
                <w:b/>
                <w:bCs/>
              </w:rPr>
            </w:pPr>
            <w:r w:rsidRPr="0045060D">
              <w:rPr>
                <w:rFonts w:cs="Arial"/>
                <w:b/>
                <w:bCs/>
              </w:rPr>
              <w:t>4.1.5j</w:t>
            </w:r>
          </w:p>
          <w:p w14:paraId="106F3DF3" w14:textId="77777777" w:rsidR="00070F29" w:rsidRPr="0045060D" w:rsidRDefault="00070F29" w:rsidP="0078420D">
            <w:pPr>
              <w:pStyle w:val="Notrerf"/>
            </w:pPr>
            <w:r w:rsidRPr="0045060D">
              <w:t>(1.1.13)</w:t>
            </w:r>
          </w:p>
        </w:tc>
        <w:tc>
          <w:tcPr>
            <w:tcW w:w="3958" w:type="dxa"/>
            <w:tcBorders>
              <w:top w:val="single" w:sz="4" w:space="0" w:color="auto"/>
              <w:left w:val="single" w:sz="4" w:space="0" w:color="auto"/>
              <w:bottom w:val="single" w:sz="4" w:space="0" w:color="auto"/>
              <w:right w:val="single" w:sz="4" w:space="0" w:color="auto"/>
            </w:tcBorders>
          </w:tcPr>
          <w:p w14:paraId="16A8476E" w14:textId="1843194B" w:rsidR="00070F29" w:rsidRPr="0045060D" w:rsidRDefault="00070F29" w:rsidP="008B09BB">
            <w:pPr>
              <w:rPr>
                <w:rFonts w:cs="Arial"/>
              </w:rPr>
            </w:pPr>
            <w:r w:rsidRPr="0045060D">
              <w:rPr>
                <w:rFonts w:cs="Arial"/>
              </w:rPr>
              <w:t xml:space="preserve">Identification des suppléants pour remplacer les membres du personnel d’encadrement occupant des postes </w:t>
            </w:r>
            <w:r w:rsidR="00862490" w:rsidRPr="0045060D">
              <w:rPr>
                <w:rFonts w:cs="Arial"/>
              </w:rPr>
              <w:br/>
            </w:r>
            <w:r w:rsidRPr="0045060D">
              <w:rPr>
                <w:rFonts w:cs="Arial"/>
              </w:rPr>
              <w:t>clés (directeur, responsable qualité, superviseurs techniques)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0C90A9F" w14:textId="77777777" w:rsidR="00070F29" w:rsidRPr="0045060D" w:rsidRDefault="00070F29" w:rsidP="00A13D3E">
            <w:pPr>
              <w:spacing w:after="200"/>
              <w:rPr>
                <w:rFonts w:cs="Arial"/>
                <w:noProof/>
                <w:snapToGrid w:val="0"/>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A9506D"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97F3732"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0754B95" w14:textId="77777777" w:rsidR="00070F29" w:rsidRPr="0045060D" w:rsidRDefault="00070F29" w:rsidP="00F1648A"/>
        </w:tc>
      </w:tr>
      <w:tr w:rsidR="00070F29" w:rsidRPr="0045060D" w14:paraId="54280DE5"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7DBE827B" w14:textId="77777777" w:rsidR="00070F29" w:rsidRPr="0045060D" w:rsidRDefault="00070F29" w:rsidP="00070F29">
            <w:pPr>
              <w:rPr>
                <w:rFonts w:cs="Arial"/>
                <w:b/>
                <w:bCs/>
              </w:rPr>
            </w:pPr>
            <w:r w:rsidRPr="0045060D">
              <w:rPr>
                <w:rFonts w:cs="Arial"/>
                <w:b/>
                <w:bCs/>
              </w:rPr>
              <w:t>4.1.5k</w:t>
            </w:r>
          </w:p>
          <w:p w14:paraId="10A09E8D" w14:textId="77777777" w:rsidR="00070F29" w:rsidRPr="0045060D" w:rsidRDefault="00070F29" w:rsidP="00070F29">
            <w:pPr>
              <w:spacing w:before="60"/>
              <w:rPr>
                <w:rFonts w:cs="Arial"/>
              </w:rPr>
            </w:pPr>
            <w:r w:rsidRPr="0045060D">
              <w:rPr>
                <w:rFonts w:cs="Arial"/>
                <w:sz w:val="16"/>
              </w:rPr>
              <w:t>(1.1.14)</w:t>
            </w:r>
          </w:p>
        </w:tc>
        <w:tc>
          <w:tcPr>
            <w:tcW w:w="3958" w:type="dxa"/>
            <w:tcBorders>
              <w:top w:val="single" w:sz="4" w:space="0" w:color="auto"/>
              <w:left w:val="single" w:sz="4" w:space="0" w:color="auto"/>
              <w:bottom w:val="single" w:sz="4" w:space="0" w:color="auto"/>
              <w:right w:val="single" w:sz="4" w:space="0" w:color="auto"/>
            </w:tcBorders>
          </w:tcPr>
          <w:p w14:paraId="7CEF300E" w14:textId="612E227E" w:rsidR="00070F29" w:rsidRPr="0045060D" w:rsidRDefault="00070F29" w:rsidP="008B09BB">
            <w:pPr>
              <w:rPr>
                <w:rFonts w:cs="Arial"/>
              </w:rPr>
            </w:pPr>
            <w:r w:rsidRPr="0045060D">
              <w:rPr>
                <w:rFonts w:cs="Arial"/>
              </w:rPr>
              <w:t>Mention visant à assurer la contribution du personnel à atteindre les objectifs du système de management</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F13890F"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B7E0DF2"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E9BC61"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AECA94F" w14:textId="77777777" w:rsidR="00070F29" w:rsidRPr="0045060D" w:rsidRDefault="00070F29" w:rsidP="00F1648A"/>
        </w:tc>
      </w:tr>
      <w:tr w:rsidR="00070F29" w:rsidRPr="0045060D" w14:paraId="2B6330D6"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1FA9EE00" w14:textId="77777777" w:rsidR="00070F29" w:rsidRPr="0045060D" w:rsidRDefault="00070F29" w:rsidP="00070F29">
            <w:pPr>
              <w:rPr>
                <w:rFonts w:cs="Arial"/>
                <w:b/>
                <w:bCs/>
              </w:rPr>
            </w:pPr>
            <w:r w:rsidRPr="0045060D">
              <w:rPr>
                <w:rFonts w:cs="Arial"/>
                <w:b/>
                <w:bCs/>
              </w:rPr>
              <w:t>4.1.5l</w:t>
            </w:r>
          </w:p>
          <w:p w14:paraId="551C2760" w14:textId="77777777" w:rsidR="00070F29" w:rsidRPr="0045060D" w:rsidRDefault="00070F29" w:rsidP="00070F29">
            <w:pPr>
              <w:spacing w:before="60"/>
              <w:rPr>
                <w:rFonts w:cs="Arial"/>
              </w:rPr>
            </w:pPr>
            <w:r w:rsidRPr="0045060D">
              <w:rPr>
                <w:rFonts w:cs="Arial"/>
                <w:sz w:val="16"/>
              </w:rPr>
              <w:t>(1.1.15)</w:t>
            </w:r>
          </w:p>
        </w:tc>
        <w:tc>
          <w:tcPr>
            <w:tcW w:w="3958" w:type="dxa"/>
            <w:tcBorders>
              <w:top w:val="single" w:sz="4" w:space="0" w:color="auto"/>
              <w:left w:val="single" w:sz="4" w:space="0" w:color="auto"/>
              <w:bottom w:val="single" w:sz="4" w:space="0" w:color="auto"/>
              <w:right w:val="single" w:sz="4" w:space="0" w:color="auto"/>
            </w:tcBorders>
          </w:tcPr>
          <w:p w14:paraId="341F829D" w14:textId="41EE2A38" w:rsidR="00070F29" w:rsidRPr="0045060D" w:rsidRDefault="00070F29" w:rsidP="008B09BB">
            <w:pPr>
              <w:rPr>
                <w:rFonts w:cs="Arial"/>
              </w:rPr>
            </w:pPr>
            <w:r w:rsidRPr="0045060D">
              <w:rPr>
                <w:rFonts w:cs="Arial"/>
              </w:rPr>
              <w:t>Mention que le laboratoire garantit une rigueur scientifique et professionnelle à sa clientèle pour les paramètres prévus au document</w:t>
            </w:r>
            <w:r w:rsidR="0093342D">
              <w:rPr>
                <w:rFonts w:cs="Arial"/>
              </w:rPr>
              <w:t> </w:t>
            </w:r>
            <w:r w:rsidRPr="0045060D">
              <w:rPr>
                <w:rFonts w:cs="Arial"/>
              </w:rPr>
              <w:t>DR</w:t>
            </w:r>
            <w:r w:rsidR="0093342D">
              <w:rPr>
                <w:rFonts w:cs="Arial"/>
              </w:rPr>
              <w:noBreakHyphen/>
            </w:r>
            <w:r w:rsidRPr="0045060D">
              <w:rPr>
                <w:rFonts w:cs="Arial"/>
              </w:rPr>
              <w:t>12</w:t>
            </w:r>
            <w:r w:rsidR="0093342D">
              <w:rPr>
                <w:rFonts w:cs="Arial"/>
              </w:rPr>
              <w:noBreakHyphen/>
            </w:r>
            <w:r w:rsidRPr="0045060D">
              <w:rPr>
                <w:rFonts w:cs="Arial"/>
              </w:rPr>
              <w:t>CDA</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7E29ABA"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56954F"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3AAB2F8"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A0A193" w14:textId="77777777" w:rsidR="00070F29" w:rsidRPr="0045060D" w:rsidRDefault="00070F29" w:rsidP="00F1648A"/>
        </w:tc>
      </w:tr>
      <w:tr w:rsidR="00070F29" w:rsidRPr="0045060D" w14:paraId="28B63FCE"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17555092" w14:textId="77777777" w:rsidR="00070F29" w:rsidRPr="0045060D" w:rsidRDefault="00070F29" w:rsidP="00070F29">
            <w:pPr>
              <w:rPr>
                <w:rFonts w:cs="Arial"/>
                <w:b/>
                <w:bCs/>
              </w:rPr>
            </w:pPr>
            <w:r w:rsidRPr="0045060D">
              <w:rPr>
                <w:rFonts w:cs="Arial"/>
                <w:b/>
                <w:bCs/>
              </w:rPr>
              <w:lastRenderedPageBreak/>
              <w:t>4.1.6</w:t>
            </w:r>
          </w:p>
          <w:p w14:paraId="3F00A7D0" w14:textId="77777777" w:rsidR="00070F29" w:rsidRPr="0045060D" w:rsidRDefault="00070F29" w:rsidP="00070F29">
            <w:pPr>
              <w:spacing w:before="60"/>
              <w:rPr>
                <w:rFonts w:cs="Arial"/>
              </w:rPr>
            </w:pPr>
            <w:r w:rsidRPr="0045060D">
              <w:rPr>
                <w:rFonts w:cs="Arial"/>
                <w:sz w:val="16"/>
              </w:rPr>
              <w:t>(1.1.16)</w:t>
            </w:r>
          </w:p>
        </w:tc>
        <w:tc>
          <w:tcPr>
            <w:tcW w:w="3958" w:type="dxa"/>
            <w:tcBorders>
              <w:top w:val="single" w:sz="4" w:space="0" w:color="auto"/>
              <w:left w:val="single" w:sz="4" w:space="0" w:color="auto"/>
              <w:bottom w:val="single" w:sz="4" w:space="0" w:color="auto"/>
              <w:right w:val="single" w:sz="4" w:space="0" w:color="auto"/>
            </w:tcBorders>
          </w:tcPr>
          <w:p w14:paraId="1732A7F0" w14:textId="68D67624" w:rsidR="00070F29" w:rsidRPr="0045060D" w:rsidRDefault="00070F29" w:rsidP="008B09BB">
            <w:pPr>
              <w:rPr>
                <w:rFonts w:cs="Arial"/>
              </w:rPr>
            </w:pPr>
            <w:r w:rsidRPr="0045060D">
              <w:rPr>
                <w:rFonts w:cs="Arial"/>
              </w:rPr>
              <w:t>Instructions visant à assurer des processus de communication appropriés au sein du laboratoire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D615FB5"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BA15B19" w14:textId="77777777" w:rsidR="00070F29" w:rsidRPr="0045060D" w:rsidRDefault="00070F29" w:rsidP="00070F29">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30BEB3"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10B32A" w14:textId="77777777" w:rsidR="00070F29" w:rsidRPr="0045060D" w:rsidRDefault="00070F29" w:rsidP="00F1648A"/>
        </w:tc>
      </w:tr>
      <w:tr w:rsidR="00255848" w:rsidRPr="0045060D" w14:paraId="766B9F6A" w14:textId="77777777" w:rsidTr="00FD7E09">
        <w:trPr>
          <w:cantSplit/>
          <w:trHeight w:val="480"/>
        </w:trPr>
        <w:tc>
          <w:tcPr>
            <w:tcW w:w="13495" w:type="dxa"/>
            <w:gridSpan w:val="6"/>
            <w:tcBorders>
              <w:top w:val="single" w:sz="4" w:space="0" w:color="auto"/>
              <w:left w:val="nil"/>
              <w:bottom w:val="single" w:sz="4" w:space="0" w:color="auto"/>
              <w:right w:val="nil"/>
            </w:tcBorders>
          </w:tcPr>
          <w:p w14:paraId="734342EE" w14:textId="3541DEA3" w:rsidR="00255848" w:rsidRPr="0045060D" w:rsidRDefault="00255848" w:rsidP="00DE500B">
            <w:pPr>
              <w:pStyle w:val="Titre5"/>
              <w:rPr>
                <w:rFonts w:cs="Arial"/>
              </w:rPr>
            </w:pPr>
            <w:bookmarkStart w:id="18" w:name="_Toc75261203"/>
            <w:bookmarkStart w:id="19" w:name="_Toc77086547"/>
            <w:r w:rsidRPr="0045060D">
              <w:t>4.2</w:t>
            </w:r>
            <w:r w:rsidRPr="0045060D">
              <w:tab/>
              <w:t>Système de management</w:t>
            </w:r>
            <w:bookmarkEnd w:id="18"/>
            <w:bookmarkEnd w:id="19"/>
          </w:p>
        </w:tc>
      </w:tr>
      <w:tr w:rsidR="00070F29" w:rsidRPr="0045060D" w14:paraId="2FD0AAC6"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19CFA88F" w14:textId="77777777" w:rsidR="00070F29" w:rsidRPr="0045060D" w:rsidRDefault="00070F29" w:rsidP="00070F29">
            <w:pPr>
              <w:rPr>
                <w:rFonts w:cs="Arial"/>
                <w:b/>
                <w:bCs/>
              </w:rPr>
            </w:pPr>
            <w:r w:rsidRPr="0045060D">
              <w:rPr>
                <w:rFonts w:cs="Arial"/>
                <w:b/>
                <w:bCs/>
              </w:rPr>
              <w:t>4.2.1</w:t>
            </w:r>
          </w:p>
          <w:p w14:paraId="4E8243F3" w14:textId="77777777" w:rsidR="00070F29" w:rsidRPr="0045060D" w:rsidRDefault="00070F29" w:rsidP="00070F29">
            <w:pPr>
              <w:spacing w:before="60"/>
              <w:rPr>
                <w:rFonts w:cs="Arial"/>
              </w:rPr>
            </w:pPr>
            <w:r w:rsidRPr="0045060D">
              <w:rPr>
                <w:rFonts w:cs="Arial"/>
                <w:sz w:val="16"/>
              </w:rPr>
              <w:t>(1.2.1)</w:t>
            </w:r>
          </w:p>
        </w:tc>
        <w:tc>
          <w:tcPr>
            <w:tcW w:w="3958" w:type="dxa"/>
            <w:tcBorders>
              <w:top w:val="single" w:sz="4" w:space="0" w:color="auto"/>
              <w:left w:val="single" w:sz="4" w:space="0" w:color="auto"/>
              <w:bottom w:val="single" w:sz="4" w:space="0" w:color="auto"/>
              <w:right w:val="single" w:sz="4" w:space="0" w:color="auto"/>
            </w:tcBorders>
          </w:tcPr>
          <w:p w14:paraId="76759E7C" w14:textId="067F2E14" w:rsidR="00070F29" w:rsidRPr="0045060D" w:rsidRDefault="00070F29" w:rsidP="00070F29">
            <w:pPr>
              <w:rPr>
                <w:rFonts w:cs="Arial"/>
              </w:rPr>
            </w:pPr>
            <w:r w:rsidRPr="0045060D">
              <w:rPr>
                <w:rFonts w:cs="Arial"/>
              </w:rPr>
              <w:t>Description de la mesure dans laquelle les politiques et les procédures liées au système de management sont documen</w:t>
            </w:r>
            <w:r w:rsidR="006B0CFA">
              <w:rPr>
                <w:rFonts w:cs="Arial"/>
              </w:rPr>
              <w:softHyphen/>
            </w:r>
            <w:r w:rsidRPr="0045060D">
              <w:rPr>
                <w:rFonts w:cs="Arial"/>
              </w:rPr>
              <w:t>tées et que cette documentation est communiquée, comprise, accessible et mise en œuvre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94DF9C1"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F731A95" w14:textId="77777777" w:rsidR="00070F29" w:rsidRPr="0045060D" w:rsidRDefault="00070F29" w:rsidP="00070F29">
            <w:pPr>
              <w:ind w:right="-68"/>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CFAC2E"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30D49B1" w14:textId="77777777" w:rsidR="00070F29" w:rsidRPr="0045060D" w:rsidRDefault="00070F29" w:rsidP="00F1648A"/>
        </w:tc>
      </w:tr>
      <w:tr w:rsidR="00070F29" w:rsidRPr="0045060D" w14:paraId="7F2C3FB7" w14:textId="77777777" w:rsidTr="00FD7E09">
        <w:trPr>
          <w:cantSplit/>
          <w:trHeight w:val="480"/>
        </w:trPr>
        <w:tc>
          <w:tcPr>
            <w:tcW w:w="1127" w:type="dxa"/>
            <w:tcBorders>
              <w:top w:val="single" w:sz="4" w:space="0" w:color="auto"/>
              <w:left w:val="nil"/>
              <w:bottom w:val="single" w:sz="4" w:space="0" w:color="auto"/>
              <w:right w:val="nil"/>
            </w:tcBorders>
          </w:tcPr>
          <w:p w14:paraId="73342C7F" w14:textId="77777777" w:rsidR="00070F29" w:rsidRPr="0045060D" w:rsidRDefault="00070F29" w:rsidP="00070F29">
            <w:pPr>
              <w:rPr>
                <w:rFonts w:cs="Arial"/>
                <w:b/>
                <w:bCs/>
              </w:rPr>
            </w:pPr>
            <w:r w:rsidRPr="0045060D">
              <w:rPr>
                <w:rFonts w:cs="Arial"/>
                <w:b/>
                <w:bCs/>
              </w:rPr>
              <w:t>4.2.2</w:t>
            </w:r>
          </w:p>
        </w:tc>
        <w:tc>
          <w:tcPr>
            <w:tcW w:w="12368" w:type="dxa"/>
            <w:gridSpan w:val="5"/>
            <w:tcBorders>
              <w:top w:val="single" w:sz="4" w:space="0" w:color="auto"/>
              <w:left w:val="nil"/>
              <w:bottom w:val="single" w:sz="4" w:space="0" w:color="auto"/>
              <w:right w:val="nil"/>
            </w:tcBorders>
          </w:tcPr>
          <w:p w14:paraId="339BE851" w14:textId="77777777" w:rsidR="00070F29" w:rsidRPr="0045060D" w:rsidRDefault="00070F29" w:rsidP="00070F29">
            <w:pPr>
              <w:rPr>
                <w:rFonts w:cs="Arial"/>
              </w:rPr>
            </w:pPr>
            <w:r w:rsidRPr="0045060D">
              <w:rPr>
                <w:rFonts w:cs="Arial"/>
              </w:rPr>
              <w:t>La déclaration de politique qualité, publiée sous l’autorité de la direction, inclut les éléments suivants :</w:t>
            </w:r>
          </w:p>
        </w:tc>
      </w:tr>
      <w:tr w:rsidR="00070F29" w:rsidRPr="0045060D" w14:paraId="02596E16" w14:textId="77777777" w:rsidTr="00FD7E09">
        <w:trPr>
          <w:cantSplit/>
          <w:trHeight w:val="360"/>
        </w:trPr>
        <w:tc>
          <w:tcPr>
            <w:tcW w:w="1127" w:type="dxa"/>
            <w:tcBorders>
              <w:top w:val="single" w:sz="4" w:space="0" w:color="auto"/>
              <w:left w:val="single" w:sz="4" w:space="0" w:color="auto"/>
              <w:bottom w:val="single" w:sz="4" w:space="0" w:color="auto"/>
              <w:right w:val="single" w:sz="4" w:space="0" w:color="auto"/>
            </w:tcBorders>
          </w:tcPr>
          <w:p w14:paraId="5F955CF2" w14:textId="77777777" w:rsidR="00070F29" w:rsidRPr="0045060D" w:rsidRDefault="00070F29" w:rsidP="00070F29">
            <w:pPr>
              <w:rPr>
                <w:rFonts w:cs="Arial"/>
                <w:b/>
                <w:bCs/>
              </w:rPr>
            </w:pPr>
            <w:r w:rsidRPr="0045060D">
              <w:rPr>
                <w:rFonts w:cs="Arial"/>
                <w:b/>
                <w:bCs/>
              </w:rPr>
              <w:t>4.2.2a</w:t>
            </w:r>
          </w:p>
          <w:p w14:paraId="001B875C" w14:textId="77777777" w:rsidR="00070F29" w:rsidRPr="0045060D" w:rsidRDefault="00070F29" w:rsidP="0078420D">
            <w:pPr>
              <w:pStyle w:val="Notrerf"/>
            </w:pPr>
            <w:r w:rsidRPr="0045060D">
              <w:t>(1.2.2.1)</w:t>
            </w:r>
          </w:p>
        </w:tc>
        <w:tc>
          <w:tcPr>
            <w:tcW w:w="3958" w:type="dxa"/>
            <w:tcBorders>
              <w:top w:val="single" w:sz="4" w:space="0" w:color="auto"/>
              <w:left w:val="single" w:sz="4" w:space="0" w:color="auto"/>
              <w:bottom w:val="single" w:sz="4" w:space="0" w:color="auto"/>
              <w:right w:val="single" w:sz="4" w:space="0" w:color="auto"/>
            </w:tcBorders>
          </w:tcPr>
          <w:p w14:paraId="3B2486ED" w14:textId="5817776D" w:rsidR="00070F29" w:rsidRPr="0045060D" w:rsidRDefault="00070F29" w:rsidP="008B09BB">
            <w:r w:rsidRPr="0045060D">
              <w:t>L’engagement de la direction du laboratoire à assurer de bonnes pratiques profes</w:t>
            </w:r>
            <w:r w:rsidR="003648B4">
              <w:softHyphen/>
            </w:r>
            <w:r w:rsidRPr="0045060D">
              <w:t>sionnelles et la qualité de ses services</w:t>
            </w:r>
            <w:r w:rsidR="008C2C11">
              <w:t>.</w:t>
            </w:r>
          </w:p>
        </w:tc>
        <w:tc>
          <w:tcPr>
            <w:tcW w:w="3818" w:type="dxa"/>
            <w:tcBorders>
              <w:top w:val="single" w:sz="4" w:space="0" w:color="auto"/>
              <w:left w:val="single" w:sz="4" w:space="0" w:color="auto"/>
              <w:bottom w:val="single" w:sz="4" w:space="0" w:color="auto"/>
              <w:right w:val="single" w:sz="4" w:space="0" w:color="auto"/>
            </w:tcBorders>
          </w:tcPr>
          <w:p w14:paraId="0358F5EA"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6DEBC45" w14:textId="77777777" w:rsidR="00070F29" w:rsidRPr="0045060D" w:rsidRDefault="00070F29" w:rsidP="00070F29">
            <w:pPr>
              <w:ind w:right="-68"/>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E967A1"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A3946AE" w14:textId="77777777" w:rsidR="00070F29" w:rsidRPr="0045060D" w:rsidRDefault="00070F29" w:rsidP="00F1648A"/>
        </w:tc>
      </w:tr>
      <w:tr w:rsidR="00070F29" w:rsidRPr="0045060D" w14:paraId="5175C952" w14:textId="77777777" w:rsidTr="00FD7E09">
        <w:trPr>
          <w:cantSplit/>
          <w:trHeight w:val="360"/>
        </w:trPr>
        <w:tc>
          <w:tcPr>
            <w:tcW w:w="1127" w:type="dxa"/>
            <w:tcBorders>
              <w:top w:val="single" w:sz="4" w:space="0" w:color="auto"/>
              <w:left w:val="single" w:sz="4" w:space="0" w:color="auto"/>
              <w:bottom w:val="single" w:sz="4" w:space="0" w:color="auto"/>
              <w:right w:val="single" w:sz="4" w:space="0" w:color="auto"/>
            </w:tcBorders>
          </w:tcPr>
          <w:p w14:paraId="3BE0F29F" w14:textId="77777777" w:rsidR="00070F29" w:rsidRPr="0045060D" w:rsidRDefault="00070F29" w:rsidP="00070F29">
            <w:pPr>
              <w:rPr>
                <w:rFonts w:cs="Arial"/>
                <w:b/>
                <w:bCs/>
              </w:rPr>
            </w:pPr>
            <w:r w:rsidRPr="0045060D">
              <w:rPr>
                <w:rFonts w:cs="Arial"/>
                <w:b/>
                <w:bCs/>
              </w:rPr>
              <w:t>4.2.2b</w:t>
            </w:r>
          </w:p>
          <w:p w14:paraId="3FC8932F" w14:textId="77777777" w:rsidR="00070F29" w:rsidRPr="0045060D" w:rsidRDefault="00070F29" w:rsidP="0078420D">
            <w:pPr>
              <w:pStyle w:val="Notrerf"/>
            </w:pPr>
            <w:r w:rsidRPr="0045060D">
              <w:t>(1.2.2.2)</w:t>
            </w:r>
          </w:p>
        </w:tc>
        <w:tc>
          <w:tcPr>
            <w:tcW w:w="3958" w:type="dxa"/>
            <w:tcBorders>
              <w:top w:val="single" w:sz="4" w:space="0" w:color="auto"/>
              <w:left w:val="single" w:sz="4" w:space="0" w:color="auto"/>
              <w:bottom w:val="single" w:sz="4" w:space="0" w:color="auto"/>
              <w:right w:val="single" w:sz="4" w:space="0" w:color="auto"/>
            </w:tcBorders>
          </w:tcPr>
          <w:p w14:paraId="0CC33F41" w14:textId="174D795A" w:rsidR="00070F29" w:rsidRPr="0045060D" w:rsidRDefault="00070F29" w:rsidP="008B09BB">
            <w:pPr>
              <w:rPr>
                <w:rFonts w:cs="Arial"/>
              </w:rPr>
            </w:pPr>
            <w:r w:rsidRPr="0045060D">
              <w:rPr>
                <w:rFonts w:cs="Arial"/>
              </w:rPr>
              <w:t>Une déclaration de la direction du laboratoire quant au niveau de service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95E5789"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510213" w14:textId="77777777" w:rsidR="00070F29" w:rsidRPr="0045060D" w:rsidRDefault="00070F29" w:rsidP="00070F29">
            <w:pPr>
              <w:ind w:right="-68"/>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C994E8"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1624174" w14:textId="77777777" w:rsidR="00070F29" w:rsidRPr="0045060D" w:rsidRDefault="00070F29" w:rsidP="00F1648A"/>
        </w:tc>
      </w:tr>
      <w:tr w:rsidR="00070F29" w:rsidRPr="0045060D" w14:paraId="08A7668A" w14:textId="77777777" w:rsidTr="00FD7E09">
        <w:trPr>
          <w:cantSplit/>
          <w:trHeight w:val="360"/>
        </w:trPr>
        <w:tc>
          <w:tcPr>
            <w:tcW w:w="1127" w:type="dxa"/>
            <w:tcBorders>
              <w:top w:val="single" w:sz="4" w:space="0" w:color="auto"/>
              <w:left w:val="single" w:sz="4" w:space="0" w:color="auto"/>
              <w:bottom w:val="single" w:sz="4" w:space="0" w:color="auto"/>
              <w:right w:val="single" w:sz="4" w:space="0" w:color="auto"/>
            </w:tcBorders>
          </w:tcPr>
          <w:p w14:paraId="2EB921E3" w14:textId="77777777" w:rsidR="00070F29" w:rsidRPr="0045060D" w:rsidRDefault="00070F29" w:rsidP="00070F29">
            <w:pPr>
              <w:rPr>
                <w:rFonts w:cs="Arial"/>
                <w:b/>
                <w:bCs/>
              </w:rPr>
            </w:pPr>
            <w:r w:rsidRPr="0045060D">
              <w:rPr>
                <w:rFonts w:cs="Arial"/>
                <w:b/>
                <w:bCs/>
              </w:rPr>
              <w:t>4.2.2c</w:t>
            </w:r>
          </w:p>
          <w:p w14:paraId="0F55C5CE" w14:textId="77777777" w:rsidR="00070F29" w:rsidRPr="0045060D" w:rsidRDefault="00070F29" w:rsidP="0078420D">
            <w:pPr>
              <w:pStyle w:val="Notrerf"/>
            </w:pPr>
            <w:r w:rsidRPr="0045060D">
              <w:t>(1.2.2.3)</w:t>
            </w:r>
          </w:p>
        </w:tc>
        <w:tc>
          <w:tcPr>
            <w:tcW w:w="3958" w:type="dxa"/>
            <w:tcBorders>
              <w:top w:val="single" w:sz="4" w:space="0" w:color="auto"/>
              <w:left w:val="single" w:sz="4" w:space="0" w:color="auto"/>
              <w:bottom w:val="single" w:sz="4" w:space="0" w:color="auto"/>
              <w:right w:val="single" w:sz="4" w:space="0" w:color="auto"/>
            </w:tcBorders>
          </w:tcPr>
          <w:p w14:paraId="6892161F" w14:textId="123522A0" w:rsidR="00070F29" w:rsidRPr="0045060D" w:rsidRDefault="00070F29" w:rsidP="008B09BB">
            <w:pPr>
              <w:rPr>
                <w:rFonts w:cs="Arial"/>
              </w:rPr>
            </w:pPr>
            <w:r w:rsidRPr="0045060D">
              <w:rPr>
                <w:rFonts w:cs="Arial"/>
              </w:rPr>
              <w:t>Le but du système de management de la qualité</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47679C7F" w14:textId="77777777" w:rsidR="00070F29" w:rsidRPr="0045060D" w:rsidRDefault="00070F29" w:rsidP="00A13D3E">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CEB89ED" w14:textId="77777777" w:rsidR="00070F29" w:rsidRPr="0045060D" w:rsidRDefault="00070F29" w:rsidP="00070F29">
            <w:pPr>
              <w:ind w:right="-68"/>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317487A"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F444211" w14:textId="77777777" w:rsidR="00070F29" w:rsidRPr="0045060D" w:rsidRDefault="00070F29" w:rsidP="00F1648A"/>
        </w:tc>
      </w:tr>
      <w:tr w:rsidR="00070F29" w:rsidRPr="0045060D" w14:paraId="3D479F5A" w14:textId="77777777" w:rsidTr="00FD7E09">
        <w:trPr>
          <w:cantSplit/>
          <w:trHeight w:val="360"/>
        </w:trPr>
        <w:tc>
          <w:tcPr>
            <w:tcW w:w="1127" w:type="dxa"/>
            <w:tcBorders>
              <w:top w:val="single" w:sz="4" w:space="0" w:color="auto"/>
              <w:left w:val="single" w:sz="4" w:space="0" w:color="auto"/>
              <w:bottom w:val="single" w:sz="4" w:space="0" w:color="auto"/>
              <w:right w:val="single" w:sz="4" w:space="0" w:color="auto"/>
            </w:tcBorders>
          </w:tcPr>
          <w:p w14:paraId="19155FE0" w14:textId="77777777" w:rsidR="00070F29" w:rsidRPr="0045060D" w:rsidRDefault="00070F29" w:rsidP="00070F29">
            <w:pPr>
              <w:rPr>
                <w:rFonts w:cs="Arial"/>
                <w:b/>
                <w:bCs/>
              </w:rPr>
            </w:pPr>
            <w:r w:rsidRPr="0045060D">
              <w:rPr>
                <w:rFonts w:cs="Arial"/>
                <w:b/>
                <w:bCs/>
              </w:rPr>
              <w:t>4.2.2d</w:t>
            </w:r>
          </w:p>
          <w:p w14:paraId="640BE080" w14:textId="77777777" w:rsidR="00070F29" w:rsidRPr="0045060D" w:rsidRDefault="00070F29" w:rsidP="0078420D">
            <w:pPr>
              <w:pStyle w:val="Notrerf"/>
            </w:pPr>
            <w:r w:rsidRPr="0045060D">
              <w:t>(1.2.2.4)</w:t>
            </w:r>
          </w:p>
        </w:tc>
        <w:tc>
          <w:tcPr>
            <w:tcW w:w="3958" w:type="dxa"/>
            <w:tcBorders>
              <w:top w:val="single" w:sz="4" w:space="0" w:color="auto"/>
              <w:left w:val="single" w:sz="4" w:space="0" w:color="auto"/>
              <w:bottom w:val="single" w:sz="4" w:space="0" w:color="auto"/>
              <w:right w:val="single" w:sz="4" w:space="0" w:color="auto"/>
            </w:tcBorders>
          </w:tcPr>
          <w:p w14:paraId="36B07D52" w14:textId="1B7E1F0E" w:rsidR="00070F29" w:rsidRPr="0045060D" w:rsidRDefault="00070F29" w:rsidP="008B09BB">
            <w:pPr>
              <w:rPr>
                <w:rFonts w:cs="Arial"/>
              </w:rPr>
            </w:pPr>
            <w:r w:rsidRPr="0045060D">
              <w:rPr>
                <w:rFonts w:cs="Arial"/>
              </w:rPr>
              <w:t>L’exigence que le personnel concerné se familiarise avec la documen</w:t>
            </w:r>
            <w:r w:rsidR="003648B4">
              <w:rPr>
                <w:rFonts w:cs="Arial"/>
              </w:rPr>
              <w:softHyphen/>
            </w:r>
            <w:r w:rsidRPr="0045060D">
              <w:rPr>
                <w:rFonts w:cs="Arial"/>
              </w:rPr>
              <w:t>tation qualité et en applique le contenu</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2BC47F11"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4B8592" w14:textId="77777777" w:rsidR="00070F29" w:rsidRPr="0045060D" w:rsidRDefault="00070F29" w:rsidP="00070F29">
            <w:pPr>
              <w:ind w:right="-68"/>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4FF612"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A00E0B" w14:textId="77777777" w:rsidR="00070F29" w:rsidRPr="0045060D" w:rsidRDefault="00070F29" w:rsidP="00F1648A"/>
        </w:tc>
      </w:tr>
      <w:tr w:rsidR="00070F29" w:rsidRPr="0045060D" w14:paraId="59263B7C" w14:textId="77777777" w:rsidTr="00FD7E09">
        <w:trPr>
          <w:cantSplit/>
          <w:trHeight w:val="360"/>
        </w:trPr>
        <w:tc>
          <w:tcPr>
            <w:tcW w:w="1127" w:type="dxa"/>
            <w:tcBorders>
              <w:top w:val="single" w:sz="4" w:space="0" w:color="auto"/>
              <w:left w:val="single" w:sz="4" w:space="0" w:color="auto"/>
              <w:bottom w:val="single" w:sz="4" w:space="0" w:color="auto"/>
              <w:right w:val="single" w:sz="4" w:space="0" w:color="auto"/>
            </w:tcBorders>
          </w:tcPr>
          <w:p w14:paraId="7FB913FC" w14:textId="77777777" w:rsidR="00070F29" w:rsidRPr="0045060D" w:rsidRDefault="00070F29" w:rsidP="00070F29">
            <w:pPr>
              <w:rPr>
                <w:rFonts w:cs="Arial"/>
                <w:b/>
                <w:bCs/>
              </w:rPr>
            </w:pPr>
            <w:r w:rsidRPr="0045060D">
              <w:rPr>
                <w:rFonts w:cs="Arial"/>
                <w:b/>
                <w:bCs/>
              </w:rPr>
              <w:lastRenderedPageBreak/>
              <w:t>4.2.2e</w:t>
            </w:r>
          </w:p>
          <w:p w14:paraId="7A40B802" w14:textId="77777777" w:rsidR="00070F29" w:rsidRPr="0045060D" w:rsidRDefault="00070F29" w:rsidP="0078420D">
            <w:pPr>
              <w:pStyle w:val="Notrerf"/>
            </w:pPr>
            <w:r w:rsidRPr="0045060D">
              <w:t>(1.2.2.5)</w:t>
            </w:r>
          </w:p>
        </w:tc>
        <w:tc>
          <w:tcPr>
            <w:tcW w:w="3958" w:type="dxa"/>
            <w:tcBorders>
              <w:top w:val="single" w:sz="4" w:space="0" w:color="auto"/>
              <w:left w:val="single" w:sz="4" w:space="0" w:color="auto"/>
              <w:bottom w:val="single" w:sz="4" w:space="0" w:color="auto"/>
              <w:right w:val="single" w:sz="4" w:space="0" w:color="auto"/>
            </w:tcBorders>
          </w:tcPr>
          <w:p w14:paraId="1FE02289" w14:textId="507A2823" w:rsidR="00070F29" w:rsidRPr="0045060D" w:rsidRDefault="00070F29" w:rsidP="008B09BB">
            <w:pPr>
              <w:rPr>
                <w:rFonts w:cs="Arial"/>
              </w:rPr>
            </w:pPr>
            <w:r w:rsidRPr="0045060D">
              <w:rPr>
                <w:rFonts w:cs="Arial"/>
              </w:rPr>
              <w:t>L’engagement de la direction du laboratoire à se conformer au PALA et à améliorer continuellement l’efficacité du système de management</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4999458"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2DCE51C" w14:textId="77777777" w:rsidR="00070F29" w:rsidRPr="0045060D" w:rsidRDefault="00070F29" w:rsidP="00070F29">
            <w:pPr>
              <w:ind w:right="-68"/>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4E47CD"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255B23" w14:textId="77777777" w:rsidR="00070F29" w:rsidRPr="0045060D" w:rsidRDefault="00070F29" w:rsidP="00F1648A"/>
        </w:tc>
      </w:tr>
      <w:tr w:rsidR="00070F29" w:rsidRPr="0045060D" w14:paraId="1F961A1B" w14:textId="77777777" w:rsidTr="00FD7E09">
        <w:trPr>
          <w:cantSplit/>
          <w:trHeight w:val="360"/>
        </w:trPr>
        <w:tc>
          <w:tcPr>
            <w:tcW w:w="1127" w:type="dxa"/>
            <w:tcBorders>
              <w:top w:val="single" w:sz="4" w:space="0" w:color="auto"/>
              <w:left w:val="single" w:sz="4" w:space="0" w:color="auto"/>
              <w:bottom w:val="single" w:sz="4" w:space="0" w:color="auto"/>
              <w:right w:val="single" w:sz="4" w:space="0" w:color="auto"/>
            </w:tcBorders>
          </w:tcPr>
          <w:p w14:paraId="734E3B19" w14:textId="77777777" w:rsidR="00070F29" w:rsidRPr="0045060D" w:rsidRDefault="00070F29" w:rsidP="00070F29">
            <w:pPr>
              <w:rPr>
                <w:rFonts w:cs="Arial"/>
                <w:b/>
                <w:bCs/>
              </w:rPr>
            </w:pPr>
            <w:r w:rsidRPr="0045060D">
              <w:rPr>
                <w:rFonts w:cs="Arial"/>
                <w:b/>
                <w:bCs/>
              </w:rPr>
              <w:t>4.2.3</w:t>
            </w:r>
          </w:p>
          <w:p w14:paraId="1B3E2B4A" w14:textId="77777777" w:rsidR="00070F29" w:rsidRPr="0045060D" w:rsidRDefault="00070F29" w:rsidP="00070F29">
            <w:pPr>
              <w:rPr>
                <w:rFonts w:cs="Arial"/>
              </w:rPr>
            </w:pPr>
            <w:r w:rsidRPr="0045060D">
              <w:rPr>
                <w:rFonts w:cs="Arial"/>
              </w:rPr>
              <w:t>(1.2.4)</w:t>
            </w:r>
          </w:p>
        </w:tc>
        <w:tc>
          <w:tcPr>
            <w:tcW w:w="3958" w:type="dxa"/>
            <w:tcBorders>
              <w:top w:val="single" w:sz="4" w:space="0" w:color="auto"/>
              <w:left w:val="single" w:sz="4" w:space="0" w:color="auto"/>
              <w:bottom w:val="single" w:sz="4" w:space="0" w:color="auto"/>
              <w:right w:val="single" w:sz="4" w:space="0" w:color="auto"/>
            </w:tcBorders>
          </w:tcPr>
          <w:p w14:paraId="3B0F7D71" w14:textId="61388138" w:rsidR="00070F29" w:rsidRPr="0045060D" w:rsidDel="00656192" w:rsidRDefault="00070F29" w:rsidP="008B09BB">
            <w:pPr>
              <w:rPr>
                <w:rFonts w:cs="Arial"/>
              </w:rPr>
            </w:pPr>
            <w:r w:rsidRPr="0045060D">
              <w:rPr>
                <w:rFonts w:cs="Arial"/>
                <w:bCs/>
                <w:snapToGrid w:val="0"/>
              </w:rPr>
              <w:t xml:space="preserve">L’engagement pour le développement </w:t>
            </w:r>
            <w:r w:rsidR="00220A99">
              <w:rPr>
                <w:rFonts w:cs="Arial"/>
                <w:bCs/>
                <w:snapToGrid w:val="0"/>
              </w:rPr>
              <w:br/>
            </w:r>
            <w:r w:rsidRPr="0045060D">
              <w:rPr>
                <w:rFonts w:cs="Arial"/>
                <w:bCs/>
                <w:snapToGrid w:val="0"/>
              </w:rPr>
              <w:t>et la mise en œuvre du système de management et pour l’amélioration continue de son efficacité par la direction doit être documenté</w:t>
            </w:r>
            <w:r w:rsidR="008C2C11">
              <w:rPr>
                <w:rFonts w:cs="Arial"/>
                <w:bCs/>
                <w:snapToGrid w:val="0"/>
              </w:rPr>
              <w:t>.</w:t>
            </w:r>
          </w:p>
        </w:tc>
        <w:tc>
          <w:tcPr>
            <w:tcW w:w="3818" w:type="dxa"/>
            <w:tcBorders>
              <w:top w:val="single" w:sz="4" w:space="0" w:color="auto"/>
              <w:left w:val="single" w:sz="4" w:space="0" w:color="auto"/>
              <w:bottom w:val="single" w:sz="4" w:space="0" w:color="auto"/>
              <w:right w:val="single" w:sz="4" w:space="0" w:color="auto"/>
            </w:tcBorders>
          </w:tcPr>
          <w:p w14:paraId="5C4C1D6F"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120CCE" w14:textId="77777777" w:rsidR="00070F29" w:rsidRPr="0045060D" w:rsidRDefault="00070F29" w:rsidP="00070F29">
            <w:pPr>
              <w:ind w:right="-68"/>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28220BE"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52ECDB2" w14:textId="77777777" w:rsidR="00070F29" w:rsidRPr="0045060D" w:rsidRDefault="00070F29" w:rsidP="00F1648A"/>
        </w:tc>
      </w:tr>
      <w:tr w:rsidR="00070F29" w:rsidRPr="0045060D" w14:paraId="33612800" w14:textId="77777777" w:rsidTr="00FD7E09">
        <w:trPr>
          <w:cantSplit/>
          <w:trHeight w:val="360"/>
        </w:trPr>
        <w:tc>
          <w:tcPr>
            <w:tcW w:w="1127" w:type="dxa"/>
            <w:tcBorders>
              <w:top w:val="single" w:sz="4" w:space="0" w:color="auto"/>
              <w:left w:val="single" w:sz="4" w:space="0" w:color="auto"/>
              <w:bottom w:val="single" w:sz="4" w:space="0" w:color="auto"/>
              <w:right w:val="single" w:sz="4" w:space="0" w:color="auto"/>
            </w:tcBorders>
          </w:tcPr>
          <w:p w14:paraId="5C743BC6" w14:textId="77777777" w:rsidR="00070F29" w:rsidRPr="0045060D" w:rsidRDefault="00070F29" w:rsidP="00070F29">
            <w:pPr>
              <w:rPr>
                <w:rFonts w:cs="Arial"/>
                <w:b/>
                <w:bCs/>
              </w:rPr>
            </w:pPr>
            <w:r w:rsidRPr="0045060D">
              <w:rPr>
                <w:rFonts w:cs="Arial"/>
                <w:b/>
                <w:bCs/>
              </w:rPr>
              <w:t>4.2.4</w:t>
            </w:r>
          </w:p>
          <w:p w14:paraId="7225FD15" w14:textId="77777777" w:rsidR="00070F29" w:rsidRPr="0045060D" w:rsidRDefault="00070F29" w:rsidP="00070F29">
            <w:pPr>
              <w:rPr>
                <w:rFonts w:cs="Arial"/>
              </w:rPr>
            </w:pPr>
            <w:r w:rsidRPr="0045060D">
              <w:rPr>
                <w:rFonts w:cs="Arial"/>
              </w:rPr>
              <w:t>(1.2.5)</w:t>
            </w:r>
          </w:p>
        </w:tc>
        <w:tc>
          <w:tcPr>
            <w:tcW w:w="3958" w:type="dxa"/>
            <w:tcBorders>
              <w:top w:val="single" w:sz="4" w:space="0" w:color="auto"/>
              <w:left w:val="single" w:sz="4" w:space="0" w:color="auto"/>
              <w:bottom w:val="single" w:sz="4" w:space="0" w:color="auto"/>
              <w:right w:val="single" w:sz="4" w:space="0" w:color="auto"/>
            </w:tcBorders>
          </w:tcPr>
          <w:p w14:paraId="366B0CE2" w14:textId="59CFC113" w:rsidR="00070F29" w:rsidRPr="0045060D" w:rsidDel="00656192" w:rsidRDefault="00070F29" w:rsidP="00CB683D">
            <w:pPr>
              <w:rPr>
                <w:rFonts w:cs="Arial"/>
              </w:rPr>
            </w:pPr>
            <w:r w:rsidRPr="0045060D">
              <w:rPr>
                <w:rFonts w:cs="Arial"/>
                <w:bCs/>
                <w:snapToGrid w:val="0"/>
              </w:rPr>
              <w:t>Instructions visant à assurer que la direction communique à l’organisation l’importance de satisfaire aux exigences du client ainsi qu’aux exigences réglementaires et légales</w:t>
            </w:r>
            <w:r w:rsidR="008C2C11">
              <w:rPr>
                <w:rFonts w:cs="Arial"/>
                <w:bCs/>
                <w:snapToGrid w:val="0"/>
              </w:rPr>
              <w:t>.</w:t>
            </w:r>
          </w:p>
        </w:tc>
        <w:tc>
          <w:tcPr>
            <w:tcW w:w="3818" w:type="dxa"/>
            <w:tcBorders>
              <w:top w:val="single" w:sz="4" w:space="0" w:color="auto"/>
              <w:left w:val="single" w:sz="4" w:space="0" w:color="auto"/>
              <w:bottom w:val="single" w:sz="4" w:space="0" w:color="auto"/>
              <w:right w:val="single" w:sz="4" w:space="0" w:color="auto"/>
            </w:tcBorders>
          </w:tcPr>
          <w:p w14:paraId="43DA167D"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9D91D4" w14:textId="77777777" w:rsidR="00070F29" w:rsidRPr="0045060D" w:rsidRDefault="00070F29" w:rsidP="00070F29">
            <w:pPr>
              <w:ind w:right="-68"/>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7F03261"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C98E34" w14:textId="77777777" w:rsidR="00070F29" w:rsidRPr="0045060D" w:rsidRDefault="00070F29" w:rsidP="00F1648A"/>
        </w:tc>
      </w:tr>
      <w:tr w:rsidR="00070F29" w:rsidRPr="0045060D" w14:paraId="0D091293" w14:textId="77777777" w:rsidTr="00FD7E09">
        <w:trPr>
          <w:cantSplit/>
          <w:trHeight w:val="360"/>
        </w:trPr>
        <w:tc>
          <w:tcPr>
            <w:tcW w:w="1127" w:type="dxa"/>
            <w:tcBorders>
              <w:top w:val="single" w:sz="4" w:space="0" w:color="auto"/>
              <w:left w:val="single" w:sz="4" w:space="0" w:color="auto"/>
              <w:bottom w:val="single" w:sz="4" w:space="0" w:color="auto"/>
              <w:right w:val="single" w:sz="4" w:space="0" w:color="auto"/>
            </w:tcBorders>
          </w:tcPr>
          <w:p w14:paraId="314849F0" w14:textId="77777777" w:rsidR="00070F29" w:rsidRPr="0045060D" w:rsidRDefault="00070F29" w:rsidP="00070F29">
            <w:pPr>
              <w:rPr>
                <w:rFonts w:cs="Arial"/>
                <w:b/>
                <w:bCs/>
              </w:rPr>
            </w:pPr>
            <w:r w:rsidRPr="0045060D">
              <w:rPr>
                <w:rFonts w:cs="Arial"/>
                <w:b/>
                <w:bCs/>
              </w:rPr>
              <w:t>4.2.7</w:t>
            </w:r>
          </w:p>
          <w:p w14:paraId="3D495008" w14:textId="77777777" w:rsidR="00070F29" w:rsidRPr="0045060D" w:rsidRDefault="00070F29" w:rsidP="00070F29">
            <w:pPr>
              <w:rPr>
                <w:rFonts w:cs="Arial"/>
              </w:rPr>
            </w:pPr>
            <w:r w:rsidRPr="0045060D">
              <w:rPr>
                <w:rFonts w:cs="Arial"/>
              </w:rPr>
              <w:t>(1.2.6)</w:t>
            </w:r>
          </w:p>
        </w:tc>
        <w:tc>
          <w:tcPr>
            <w:tcW w:w="3958" w:type="dxa"/>
            <w:tcBorders>
              <w:top w:val="single" w:sz="4" w:space="0" w:color="auto"/>
              <w:left w:val="single" w:sz="4" w:space="0" w:color="auto"/>
              <w:bottom w:val="single" w:sz="4" w:space="0" w:color="auto"/>
              <w:right w:val="single" w:sz="4" w:space="0" w:color="auto"/>
            </w:tcBorders>
          </w:tcPr>
          <w:p w14:paraId="40902690" w14:textId="122ECC00" w:rsidR="00070F29" w:rsidRPr="0045060D" w:rsidDel="00656192" w:rsidRDefault="00070F29" w:rsidP="00070F29">
            <w:pPr>
              <w:rPr>
                <w:rFonts w:cs="Arial"/>
              </w:rPr>
            </w:pPr>
            <w:r w:rsidRPr="0045060D">
              <w:rPr>
                <w:rFonts w:cs="Arial"/>
                <w:snapToGrid w:val="0"/>
              </w:rPr>
              <w:t>Instructions visant à assurer que l’intégrité du système de management est maintenue lorsque des changements dans le système de management sont planifiés et mis en œuvre</w:t>
            </w:r>
            <w:r w:rsidR="008C2C11">
              <w:rPr>
                <w:rFonts w:cs="Arial"/>
                <w:snapToGrid w:val="0"/>
              </w:rPr>
              <w:t>.</w:t>
            </w:r>
          </w:p>
        </w:tc>
        <w:tc>
          <w:tcPr>
            <w:tcW w:w="3818" w:type="dxa"/>
            <w:tcBorders>
              <w:top w:val="single" w:sz="4" w:space="0" w:color="auto"/>
              <w:left w:val="single" w:sz="4" w:space="0" w:color="auto"/>
              <w:bottom w:val="single" w:sz="4" w:space="0" w:color="auto"/>
              <w:right w:val="single" w:sz="4" w:space="0" w:color="auto"/>
            </w:tcBorders>
          </w:tcPr>
          <w:p w14:paraId="75242C1D" w14:textId="77777777" w:rsidR="00070F29" w:rsidRPr="0045060D" w:rsidRDefault="00070F29" w:rsidP="00A13D3E">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BD5185" w14:textId="77777777" w:rsidR="00070F29" w:rsidRPr="0045060D" w:rsidRDefault="00070F29" w:rsidP="00070F29">
            <w:pPr>
              <w:ind w:right="-68"/>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4ED0DE6" w14:textId="77777777" w:rsidR="00070F29" w:rsidRPr="0045060D" w:rsidRDefault="00070F29" w:rsidP="00F1648A"/>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53AD4F9" w14:textId="77777777" w:rsidR="00070F29" w:rsidRPr="0045060D" w:rsidRDefault="00070F29" w:rsidP="00F1648A"/>
        </w:tc>
      </w:tr>
      <w:tr w:rsidR="00FD7313" w:rsidRPr="0045060D" w14:paraId="23D77DEB" w14:textId="77777777" w:rsidTr="00FD7E09">
        <w:trPr>
          <w:cantSplit/>
          <w:trHeight w:val="360"/>
        </w:trPr>
        <w:tc>
          <w:tcPr>
            <w:tcW w:w="1127" w:type="dxa"/>
            <w:tcBorders>
              <w:top w:val="single" w:sz="4" w:space="0" w:color="auto"/>
              <w:left w:val="nil"/>
              <w:bottom w:val="single" w:sz="4" w:space="0" w:color="auto"/>
              <w:right w:val="nil"/>
            </w:tcBorders>
          </w:tcPr>
          <w:p w14:paraId="0FF8C62E" w14:textId="6DB44CCB" w:rsidR="00FD7313" w:rsidRPr="0045060D" w:rsidRDefault="00FD7313" w:rsidP="00FD7313">
            <w:pPr>
              <w:keepNext/>
              <w:keepLines/>
              <w:rPr>
                <w:rFonts w:cs="Arial"/>
                <w:b/>
                <w:bCs/>
              </w:rPr>
            </w:pPr>
            <w:r w:rsidRPr="0045060D">
              <w:rPr>
                <w:rFonts w:cs="Arial"/>
                <w:b/>
                <w:bCs/>
              </w:rPr>
              <w:t>4.2.5</w:t>
            </w:r>
          </w:p>
        </w:tc>
        <w:tc>
          <w:tcPr>
            <w:tcW w:w="12368" w:type="dxa"/>
            <w:gridSpan w:val="5"/>
            <w:tcBorders>
              <w:top w:val="single" w:sz="4" w:space="0" w:color="auto"/>
              <w:left w:val="nil"/>
              <w:bottom w:val="single" w:sz="4" w:space="0" w:color="auto"/>
              <w:right w:val="nil"/>
            </w:tcBorders>
          </w:tcPr>
          <w:p w14:paraId="7D3CE2D8" w14:textId="5610CD54" w:rsidR="00FD7313" w:rsidRPr="0045060D" w:rsidRDefault="00FD7313" w:rsidP="00FD7313">
            <w:pPr>
              <w:keepNext/>
              <w:keepLines/>
            </w:pPr>
            <w:r w:rsidRPr="0045060D">
              <w:t>Le manuel qualité :</w:t>
            </w:r>
          </w:p>
        </w:tc>
      </w:tr>
      <w:tr w:rsidR="0078420D" w:rsidRPr="0045060D" w14:paraId="04A6CE1C" w14:textId="77777777" w:rsidTr="00FD7E09">
        <w:trPr>
          <w:cantSplit/>
          <w:trHeight w:val="360"/>
        </w:trPr>
        <w:tc>
          <w:tcPr>
            <w:tcW w:w="1127" w:type="dxa"/>
            <w:tcBorders>
              <w:top w:val="single" w:sz="4" w:space="0" w:color="auto"/>
              <w:left w:val="single" w:sz="4" w:space="0" w:color="auto"/>
              <w:bottom w:val="single" w:sz="4" w:space="0" w:color="auto"/>
              <w:right w:val="single" w:sz="4" w:space="0" w:color="auto"/>
            </w:tcBorders>
          </w:tcPr>
          <w:p w14:paraId="17202D36" w14:textId="77777777" w:rsidR="0078420D" w:rsidRPr="009F3C99" w:rsidRDefault="0078420D" w:rsidP="00FD7313">
            <w:pPr>
              <w:keepNext/>
              <w:keepLines/>
              <w:rPr>
                <w:b/>
                <w:u w:val="single"/>
              </w:rPr>
            </w:pPr>
            <w:r w:rsidRPr="0045060D">
              <w:rPr>
                <w:b/>
              </w:rPr>
              <w:t>4.2.5</w:t>
            </w:r>
          </w:p>
          <w:p w14:paraId="25B3AED4" w14:textId="48732FEE" w:rsidR="0078420D" w:rsidRPr="0045060D" w:rsidRDefault="0078420D" w:rsidP="00FD7313">
            <w:pPr>
              <w:pStyle w:val="Notrerf"/>
              <w:keepNext/>
              <w:keepLines/>
            </w:pPr>
            <w:r w:rsidRPr="0045060D">
              <w:t>(1.2.3.1)</w:t>
            </w:r>
          </w:p>
        </w:tc>
        <w:tc>
          <w:tcPr>
            <w:tcW w:w="3958" w:type="dxa"/>
            <w:tcBorders>
              <w:top w:val="single" w:sz="4" w:space="0" w:color="auto"/>
              <w:left w:val="single" w:sz="4" w:space="0" w:color="auto"/>
              <w:bottom w:val="single" w:sz="4" w:space="0" w:color="auto"/>
              <w:right w:val="single" w:sz="4" w:space="0" w:color="auto"/>
            </w:tcBorders>
          </w:tcPr>
          <w:p w14:paraId="7946CD95" w14:textId="2854C42A" w:rsidR="0078420D" w:rsidRPr="0045060D" w:rsidRDefault="0078420D" w:rsidP="008B09BB">
            <w:pPr>
              <w:keepNext/>
              <w:keepLines/>
            </w:pPr>
            <w:r w:rsidRPr="0045060D">
              <w:t>Contient toutes les procédures applicables ou y fait référence</w:t>
            </w:r>
            <w:r w:rsidR="008C2C11">
              <w:t>.</w:t>
            </w:r>
          </w:p>
        </w:tc>
        <w:tc>
          <w:tcPr>
            <w:tcW w:w="3818" w:type="dxa"/>
            <w:tcBorders>
              <w:top w:val="single" w:sz="4" w:space="0" w:color="auto"/>
              <w:left w:val="single" w:sz="4" w:space="0" w:color="auto"/>
              <w:bottom w:val="single" w:sz="4" w:space="0" w:color="auto"/>
              <w:right w:val="single" w:sz="4" w:space="0" w:color="auto"/>
            </w:tcBorders>
          </w:tcPr>
          <w:p w14:paraId="2C49D3C7" w14:textId="77777777" w:rsidR="0078420D" w:rsidRPr="009F3C99" w:rsidRDefault="0078420D" w:rsidP="00FD7313">
            <w:pPr>
              <w:keepNext/>
              <w:keepLines/>
              <w:spacing w:after="200"/>
              <w:rPr>
                <w:rFonts w:cs="Arial"/>
                <w:noProof/>
                <w:snapToGrid w:val="0"/>
                <w:u w:val="single"/>
              </w:rPr>
            </w:pP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74E3C81" w14:textId="77777777" w:rsidR="0078420D" w:rsidRPr="0045060D" w:rsidRDefault="0078420D" w:rsidP="00FD7313">
            <w:pPr>
              <w:keepNext/>
              <w:keepLines/>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73F814" w14:textId="77777777" w:rsidR="0078420D" w:rsidRPr="0045060D" w:rsidRDefault="0078420D" w:rsidP="00FD7313">
            <w:pPr>
              <w:keepNext/>
              <w:keepLines/>
            </w:pPr>
          </w:p>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F010197" w14:textId="77777777" w:rsidR="0078420D" w:rsidRPr="0045060D" w:rsidRDefault="0078420D" w:rsidP="00FD7313">
            <w:pPr>
              <w:keepNext/>
              <w:keepLines/>
            </w:pPr>
          </w:p>
        </w:tc>
      </w:tr>
      <w:tr w:rsidR="0078420D" w:rsidRPr="0045060D" w14:paraId="70E7B541" w14:textId="77777777" w:rsidTr="00FD7E09">
        <w:trPr>
          <w:cantSplit/>
          <w:trHeight w:val="360"/>
        </w:trPr>
        <w:tc>
          <w:tcPr>
            <w:tcW w:w="1127" w:type="dxa"/>
            <w:tcBorders>
              <w:top w:val="single" w:sz="4" w:space="0" w:color="auto"/>
              <w:left w:val="single" w:sz="4" w:space="0" w:color="auto"/>
              <w:bottom w:val="single" w:sz="4" w:space="0" w:color="auto"/>
              <w:right w:val="single" w:sz="4" w:space="0" w:color="auto"/>
            </w:tcBorders>
          </w:tcPr>
          <w:p w14:paraId="1D06672E" w14:textId="77777777" w:rsidR="0078420D" w:rsidRPr="0045060D" w:rsidRDefault="0078420D" w:rsidP="0078420D">
            <w:pPr>
              <w:rPr>
                <w:rFonts w:cs="Arial"/>
                <w:b/>
                <w:bCs/>
              </w:rPr>
            </w:pPr>
            <w:r w:rsidRPr="0045060D">
              <w:rPr>
                <w:rFonts w:cs="Arial"/>
                <w:b/>
                <w:bCs/>
              </w:rPr>
              <w:t>4.2.5</w:t>
            </w:r>
          </w:p>
          <w:p w14:paraId="19B11C24" w14:textId="77777777" w:rsidR="0078420D" w:rsidRPr="0045060D" w:rsidRDefault="0078420D" w:rsidP="0078420D">
            <w:pPr>
              <w:pStyle w:val="Notrerf"/>
            </w:pPr>
            <w:r w:rsidRPr="0045060D">
              <w:t>(1.2.3.2)</w:t>
            </w:r>
          </w:p>
        </w:tc>
        <w:tc>
          <w:tcPr>
            <w:tcW w:w="3958" w:type="dxa"/>
            <w:tcBorders>
              <w:top w:val="single" w:sz="4" w:space="0" w:color="auto"/>
              <w:left w:val="single" w:sz="4" w:space="0" w:color="auto"/>
              <w:bottom w:val="single" w:sz="4" w:space="0" w:color="auto"/>
              <w:right w:val="single" w:sz="4" w:space="0" w:color="auto"/>
            </w:tcBorders>
          </w:tcPr>
          <w:p w14:paraId="3A914F0B" w14:textId="56F64085" w:rsidR="0078420D" w:rsidRPr="0045060D" w:rsidRDefault="0078420D" w:rsidP="008B09BB">
            <w:pPr>
              <w:rPr>
                <w:rFonts w:cs="Arial"/>
              </w:rPr>
            </w:pPr>
            <w:r w:rsidRPr="0045060D">
              <w:rPr>
                <w:rFonts w:cs="Arial"/>
              </w:rPr>
              <w:t>Décrit la structure de la documentation utilisée dans le système de management</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3923B26"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F41F0F" w14:textId="77777777" w:rsidR="0078420D" w:rsidRPr="0045060D" w:rsidRDefault="0078420D" w:rsidP="0078420D">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F585ED5" w14:textId="77777777" w:rsidR="0078420D" w:rsidRPr="0045060D" w:rsidRDefault="0078420D" w:rsidP="0078420D"/>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3B1029" w14:textId="77777777" w:rsidR="0078420D" w:rsidRPr="0045060D" w:rsidRDefault="0078420D" w:rsidP="0078420D"/>
        </w:tc>
      </w:tr>
      <w:tr w:rsidR="0078420D" w:rsidRPr="0045060D" w14:paraId="35F96FCD" w14:textId="77777777" w:rsidTr="00FD7E09">
        <w:trPr>
          <w:cantSplit/>
          <w:trHeight w:val="360"/>
        </w:trPr>
        <w:tc>
          <w:tcPr>
            <w:tcW w:w="1127" w:type="dxa"/>
            <w:tcBorders>
              <w:top w:val="single" w:sz="4" w:space="0" w:color="auto"/>
              <w:left w:val="single" w:sz="4" w:space="0" w:color="auto"/>
              <w:bottom w:val="single" w:sz="4" w:space="0" w:color="auto"/>
              <w:right w:val="single" w:sz="4" w:space="0" w:color="auto"/>
            </w:tcBorders>
          </w:tcPr>
          <w:p w14:paraId="04217FF2" w14:textId="77777777" w:rsidR="0078420D" w:rsidRPr="0045060D" w:rsidRDefault="0078420D" w:rsidP="0078420D">
            <w:pPr>
              <w:rPr>
                <w:rFonts w:cs="Arial"/>
                <w:b/>
                <w:bCs/>
              </w:rPr>
            </w:pPr>
            <w:r w:rsidRPr="0045060D">
              <w:rPr>
                <w:rFonts w:cs="Arial"/>
                <w:b/>
                <w:bCs/>
              </w:rPr>
              <w:lastRenderedPageBreak/>
              <w:t>4.2.6</w:t>
            </w:r>
          </w:p>
          <w:p w14:paraId="143607D0" w14:textId="77777777" w:rsidR="0078420D" w:rsidRPr="0045060D" w:rsidRDefault="0078420D" w:rsidP="0078420D">
            <w:pPr>
              <w:pStyle w:val="Notrerf"/>
            </w:pPr>
            <w:r w:rsidRPr="0045060D">
              <w:t>(1.2.3.3)</w:t>
            </w:r>
          </w:p>
        </w:tc>
        <w:tc>
          <w:tcPr>
            <w:tcW w:w="3958" w:type="dxa"/>
            <w:tcBorders>
              <w:top w:val="single" w:sz="4" w:space="0" w:color="auto"/>
              <w:left w:val="single" w:sz="4" w:space="0" w:color="auto"/>
              <w:bottom w:val="single" w:sz="4" w:space="0" w:color="auto"/>
              <w:right w:val="single" w:sz="4" w:space="0" w:color="auto"/>
            </w:tcBorders>
          </w:tcPr>
          <w:p w14:paraId="77D66012" w14:textId="4016102C" w:rsidR="0078420D" w:rsidRPr="0045060D" w:rsidRDefault="0078420D" w:rsidP="008B09BB">
            <w:pPr>
              <w:rPr>
                <w:rFonts w:cs="Arial"/>
              </w:rPr>
            </w:pPr>
            <w:r w:rsidRPr="0045060D">
              <w:rPr>
                <w:rFonts w:cs="Arial"/>
              </w:rPr>
              <w:t>Définit les rôles et les responsabilités de la direction technique et du responsable de la qualité</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6308481"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582D58" w14:textId="77777777" w:rsidR="0078420D" w:rsidRPr="0045060D" w:rsidRDefault="0078420D" w:rsidP="0078420D">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7D052C6" w14:textId="77777777" w:rsidR="0078420D" w:rsidRPr="0045060D" w:rsidRDefault="0078420D" w:rsidP="0078420D"/>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044C8B" w14:textId="77777777" w:rsidR="0078420D" w:rsidRPr="0045060D" w:rsidRDefault="0078420D" w:rsidP="0078420D"/>
        </w:tc>
      </w:tr>
      <w:tr w:rsidR="0078420D" w:rsidRPr="0045060D" w14:paraId="4737FE3D" w14:textId="77777777" w:rsidTr="00FD7E09">
        <w:trPr>
          <w:cantSplit/>
          <w:trHeight w:val="360"/>
        </w:trPr>
        <w:tc>
          <w:tcPr>
            <w:tcW w:w="1127" w:type="dxa"/>
            <w:tcBorders>
              <w:top w:val="single" w:sz="4" w:space="0" w:color="auto"/>
              <w:left w:val="single" w:sz="4" w:space="0" w:color="auto"/>
              <w:bottom w:val="single" w:sz="4" w:space="0" w:color="auto"/>
              <w:right w:val="single" w:sz="4" w:space="0" w:color="auto"/>
            </w:tcBorders>
          </w:tcPr>
          <w:p w14:paraId="3D42D654" w14:textId="77777777" w:rsidR="0078420D" w:rsidRPr="0045060D" w:rsidRDefault="0078420D" w:rsidP="0078420D">
            <w:pPr>
              <w:rPr>
                <w:rFonts w:cs="Arial"/>
                <w:b/>
                <w:bCs/>
              </w:rPr>
            </w:pPr>
            <w:r w:rsidRPr="0045060D">
              <w:rPr>
                <w:rFonts w:cs="Arial"/>
                <w:b/>
                <w:bCs/>
              </w:rPr>
              <w:t>4.2.8</w:t>
            </w:r>
          </w:p>
          <w:p w14:paraId="48251999" w14:textId="77777777" w:rsidR="0078420D" w:rsidRPr="0045060D" w:rsidRDefault="0078420D" w:rsidP="0078420D">
            <w:pPr>
              <w:pStyle w:val="Notrerf"/>
            </w:pPr>
            <w:r w:rsidRPr="0045060D">
              <w:t>(1.2.3.4)</w:t>
            </w:r>
          </w:p>
        </w:tc>
        <w:tc>
          <w:tcPr>
            <w:tcW w:w="3958" w:type="dxa"/>
            <w:tcBorders>
              <w:top w:val="single" w:sz="4" w:space="0" w:color="auto"/>
              <w:left w:val="single" w:sz="4" w:space="0" w:color="auto"/>
              <w:bottom w:val="single" w:sz="4" w:space="0" w:color="auto"/>
              <w:right w:val="single" w:sz="4" w:space="0" w:color="auto"/>
            </w:tcBorders>
          </w:tcPr>
          <w:p w14:paraId="5253EE8E" w14:textId="29774A5E" w:rsidR="0078420D" w:rsidRPr="0045060D" w:rsidRDefault="0078420D" w:rsidP="008B09BB">
            <w:pPr>
              <w:rPr>
                <w:rFonts w:cs="Arial"/>
              </w:rPr>
            </w:pPr>
            <w:r w:rsidRPr="0045060D">
              <w:rPr>
                <w:rFonts w:cs="Arial"/>
              </w:rPr>
              <w:t>Identifie les signataires autorisés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8F38D9B"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8C7336" w14:textId="77777777" w:rsidR="0078420D" w:rsidRPr="0045060D" w:rsidRDefault="0078420D" w:rsidP="0078420D">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12CBADA" w14:textId="77777777" w:rsidR="0078420D" w:rsidRPr="0045060D" w:rsidRDefault="0078420D" w:rsidP="0078420D"/>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092E0A" w14:textId="77777777" w:rsidR="0078420D" w:rsidRPr="0045060D" w:rsidRDefault="0078420D" w:rsidP="0078420D"/>
        </w:tc>
      </w:tr>
      <w:tr w:rsidR="0078420D" w:rsidRPr="0045060D" w14:paraId="6AA6EB30" w14:textId="77777777" w:rsidTr="00FD7E09">
        <w:trPr>
          <w:cantSplit/>
          <w:trHeight w:val="480"/>
        </w:trPr>
        <w:tc>
          <w:tcPr>
            <w:tcW w:w="5085" w:type="dxa"/>
            <w:gridSpan w:val="2"/>
            <w:tcBorders>
              <w:top w:val="single" w:sz="4" w:space="0" w:color="auto"/>
              <w:left w:val="nil"/>
              <w:bottom w:val="single" w:sz="4" w:space="0" w:color="auto"/>
              <w:right w:val="nil"/>
            </w:tcBorders>
          </w:tcPr>
          <w:p w14:paraId="4A214460" w14:textId="5A21D41E" w:rsidR="0078420D" w:rsidRPr="0045060D" w:rsidRDefault="0078420D" w:rsidP="009F3C99">
            <w:pPr>
              <w:pStyle w:val="Titre5"/>
            </w:pPr>
            <w:bookmarkStart w:id="20" w:name="_Toc75261204"/>
            <w:bookmarkStart w:id="21" w:name="_Toc77086548"/>
            <w:r w:rsidRPr="0045060D">
              <w:t>4.3</w:t>
            </w:r>
            <w:bookmarkStart w:id="22" w:name="_Toc497713542"/>
            <w:bookmarkStart w:id="23" w:name="_Toc498417426"/>
            <w:bookmarkStart w:id="24" w:name="_Toc3621906"/>
            <w:r w:rsidRPr="0045060D">
              <w:tab/>
              <w:t>Maîtrise de la documentation</w:t>
            </w:r>
            <w:bookmarkEnd w:id="20"/>
            <w:bookmarkEnd w:id="21"/>
            <w:bookmarkEnd w:id="22"/>
            <w:bookmarkEnd w:id="23"/>
            <w:bookmarkEnd w:id="24"/>
          </w:p>
        </w:tc>
        <w:tc>
          <w:tcPr>
            <w:tcW w:w="3818" w:type="dxa"/>
            <w:tcBorders>
              <w:top w:val="single" w:sz="4" w:space="0" w:color="auto"/>
              <w:left w:val="nil"/>
              <w:bottom w:val="single" w:sz="4" w:space="0" w:color="auto"/>
              <w:right w:val="nil"/>
            </w:tcBorders>
          </w:tcPr>
          <w:p w14:paraId="7948E506" w14:textId="77777777" w:rsidR="0078420D" w:rsidRPr="0045060D" w:rsidRDefault="0078420D" w:rsidP="0078420D">
            <w:pPr>
              <w:keepNext/>
              <w:ind w:right="-70"/>
              <w:rPr>
                <w:rFonts w:cs="Arial"/>
              </w:rPr>
            </w:pPr>
          </w:p>
        </w:tc>
        <w:tc>
          <w:tcPr>
            <w:tcW w:w="3393" w:type="dxa"/>
            <w:tcBorders>
              <w:top w:val="single" w:sz="4" w:space="0" w:color="auto"/>
              <w:left w:val="nil"/>
              <w:bottom w:val="single" w:sz="4" w:space="0" w:color="auto"/>
              <w:right w:val="nil"/>
            </w:tcBorders>
          </w:tcPr>
          <w:p w14:paraId="7C870253" w14:textId="77777777" w:rsidR="0078420D" w:rsidRPr="0045060D" w:rsidRDefault="0078420D" w:rsidP="0078420D">
            <w:pPr>
              <w:keepNext/>
              <w:ind w:right="-70"/>
              <w:rPr>
                <w:rFonts w:cs="Arial"/>
              </w:rPr>
            </w:pPr>
          </w:p>
        </w:tc>
        <w:tc>
          <w:tcPr>
            <w:tcW w:w="600" w:type="dxa"/>
            <w:tcBorders>
              <w:top w:val="single" w:sz="4" w:space="0" w:color="auto"/>
              <w:left w:val="nil"/>
              <w:bottom w:val="single" w:sz="4" w:space="0" w:color="auto"/>
              <w:right w:val="nil"/>
            </w:tcBorders>
          </w:tcPr>
          <w:p w14:paraId="627120C3" w14:textId="77777777" w:rsidR="0078420D" w:rsidRPr="0045060D" w:rsidRDefault="0078420D" w:rsidP="0078420D">
            <w:pPr>
              <w:keepNext/>
              <w:ind w:right="-70"/>
              <w:jc w:val="center"/>
              <w:rPr>
                <w:rFonts w:cs="Arial"/>
              </w:rPr>
            </w:pPr>
          </w:p>
        </w:tc>
        <w:tc>
          <w:tcPr>
            <w:tcW w:w="599" w:type="dxa"/>
            <w:tcBorders>
              <w:top w:val="single" w:sz="4" w:space="0" w:color="auto"/>
              <w:left w:val="nil"/>
              <w:bottom w:val="single" w:sz="4" w:space="0" w:color="auto"/>
              <w:right w:val="nil"/>
            </w:tcBorders>
          </w:tcPr>
          <w:p w14:paraId="2902C75C" w14:textId="77777777" w:rsidR="0078420D" w:rsidRPr="0045060D" w:rsidRDefault="0078420D" w:rsidP="0078420D">
            <w:pPr>
              <w:keepNext/>
              <w:ind w:right="-70"/>
              <w:jc w:val="center"/>
              <w:rPr>
                <w:rFonts w:cs="Arial"/>
              </w:rPr>
            </w:pPr>
          </w:p>
        </w:tc>
      </w:tr>
      <w:tr w:rsidR="0078420D" w:rsidRPr="0045060D" w14:paraId="53BFC0BD" w14:textId="77777777" w:rsidTr="00FD7E09">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20997751" w14:textId="77777777" w:rsidR="0078420D" w:rsidRPr="0045060D" w:rsidRDefault="0078420D" w:rsidP="0078420D">
            <w:pPr>
              <w:rPr>
                <w:rFonts w:cs="Arial"/>
                <w:b/>
                <w:bCs/>
              </w:rPr>
            </w:pPr>
            <w:r w:rsidRPr="0045060D">
              <w:rPr>
                <w:rFonts w:cs="Arial"/>
                <w:b/>
                <w:bCs/>
              </w:rPr>
              <w:t>4.3.1</w:t>
            </w:r>
          </w:p>
          <w:p w14:paraId="3A8320F6" w14:textId="77777777" w:rsidR="0078420D" w:rsidRPr="0045060D" w:rsidRDefault="0078420D" w:rsidP="0078420D">
            <w:pPr>
              <w:pStyle w:val="Notrerf"/>
            </w:pPr>
            <w:r w:rsidRPr="0045060D">
              <w:t>(1.3.1)</w:t>
            </w:r>
          </w:p>
        </w:tc>
        <w:tc>
          <w:tcPr>
            <w:tcW w:w="3958" w:type="dxa"/>
            <w:tcBorders>
              <w:top w:val="single" w:sz="4" w:space="0" w:color="auto"/>
              <w:left w:val="single" w:sz="4" w:space="0" w:color="auto"/>
              <w:bottom w:val="single" w:sz="4" w:space="0" w:color="auto"/>
              <w:right w:val="single" w:sz="4" w:space="0" w:color="auto"/>
            </w:tcBorders>
          </w:tcPr>
          <w:p w14:paraId="53946298" w14:textId="606CBE94" w:rsidR="0078420D" w:rsidRPr="0045060D" w:rsidRDefault="0078420D" w:rsidP="00766B46">
            <w:pPr>
              <w:rPr>
                <w:rFonts w:cs="Arial"/>
              </w:rPr>
            </w:pPr>
            <w:r w:rsidRPr="0045060D">
              <w:rPr>
                <w:rFonts w:cs="Arial"/>
              </w:rPr>
              <w:t xml:space="preserve">Procédures pour maîtriser </w:t>
            </w:r>
            <w:r w:rsidRPr="001F013B">
              <w:rPr>
                <w:rFonts w:cs="Arial"/>
                <w:color w:val="C00000"/>
              </w:rPr>
              <w:t xml:space="preserve">tous </w:t>
            </w:r>
            <w:r w:rsidRPr="0045060D">
              <w:rPr>
                <w:rFonts w:cs="Arial"/>
              </w:rPr>
              <w:t>les documents du système de management (produits à l’interne ou provenant de sources externes) tels que règlements, normes, autres documents normatifs, méthodes d’essai. Les documents peuvent se retrouver sous forme papier ou électronique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E974A44"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0905DF" w14:textId="77777777" w:rsidR="0078420D" w:rsidRPr="0045060D" w:rsidRDefault="0078420D" w:rsidP="0078420D">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E32F688" w14:textId="77777777" w:rsidR="0078420D" w:rsidRPr="0045060D" w:rsidRDefault="0078420D" w:rsidP="0078420D"/>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42893EC" w14:textId="77777777" w:rsidR="0078420D" w:rsidRPr="0045060D" w:rsidRDefault="0078420D" w:rsidP="0078420D"/>
        </w:tc>
      </w:tr>
      <w:tr w:rsidR="0078420D" w:rsidRPr="0045060D" w14:paraId="724D7C58" w14:textId="77777777" w:rsidTr="00FD7E09">
        <w:trPr>
          <w:cantSplit/>
          <w:trHeight w:val="280"/>
        </w:trPr>
        <w:tc>
          <w:tcPr>
            <w:tcW w:w="1127" w:type="dxa"/>
            <w:tcBorders>
              <w:top w:val="single" w:sz="4" w:space="0" w:color="auto"/>
              <w:left w:val="nil"/>
              <w:bottom w:val="single" w:sz="4" w:space="0" w:color="auto"/>
              <w:right w:val="nil"/>
            </w:tcBorders>
          </w:tcPr>
          <w:p w14:paraId="76CA0D6B" w14:textId="615B63DC" w:rsidR="0078420D" w:rsidRPr="0045060D" w:rsidRDefault="0078420D" w:rsidP="0078420D">
            <w:pPr>
              <w:keepNext/>
              <w:keepLines/>
              <w:rPr>
                <w:b/>
              </w:rPr>
            </w:pPr>
            <w:r w:rsidRPr="0045060D">
              <w:rPr>
                <w:b/>
              </w:rPr>
              <w:lastRenderedPageBreak/>
              <w:t>4.3.2</w:t>
            </w:r>
          </w:p>
        </w:tc>
        <w:tc>
          <w:tcPr>
            <w:tcW w:w="12368" w:type="dxa"/>
            <w:gridSpan w:val="5"/>
            <w:tcBorders>
              <w:top w:val="single" w:sz="4" w:space="0" w:color="auto"/>
              <w:left w:val="nil"/>
              <w:bottom w:val="single" w:sz="4" w:space="0" w:color="auto"/>
              <w:right w:val="nil"/>
            </w:tcBorders>
          </w:tcPr>
          <w:p w14:paraId="10B7B2A7" w14:textId="2F0AFEE3" w:rsidR="0078420D" w:rsidRPr="0045060D" w:rsidRDefault="0078420D" w:rsidP="0078420D">
            <w:pPr>
              <w:keepNext/>
              <w:keepLines/>
            </w:pPr>
            <w:r w:rsidRPr="0045060D">
              <w:t>Approbation et diffusion de documents</w:t>
            </w:r>
          </w:p>
        </w:tc>
      </w:tr>
      <w:tr w:rsidR="0078420D" w:rsidRPr="0045060D" w14:paraId="7D4C053E" w14:textId="77777777" w:rsidTr="00940EA1">
        <w:trPr>
          <w:cantSplit/>
          <w:trHeight w:val="1000"/>
        </w:trPr>
        <w:tc>
          <w:tcPr>
            <w:tcW w:w="1127" w:type="dxa"/>
            <w:tcBorders>
              <w:top w:val="single" w:sz="4" w:space="0" w:color="auto"/>
              <w:bottom w:val="single" w:sz="4" w:space="0" w:color="auto"/>
            </w:tcBorders>
          </w:tcPr>
          <w:p w14:paraId="3CAE7379" w14:textId="77777777" w:rsidR="0078420D" w:rsidRPr="0045060D" w:rsidRDefault="0078420D" w:rsidP="0078420D">
            <w:pPr>
              <w:keepNext/>
              <w:keepLines/>
              <w:rPr>
                <w:rFonts w:cs="Arial"/>
                <w:b/>
                <w:bCs/>
              </w:rPr>
            </w:pPr>
            <w:r w:rsidRPr="0045060D">
              <w:rPr>
                <w:rFonts w:cs="Arial"/>
                <w:b/>
                <w:bCs/>
              </w:rPr>
              <w:t>4.3.2.1</w:t>
            </w:r>
          </w:p>
          <w:p w14:paraId="3D485512" w14:textId="0B90BA8F" w:rsidR="0078420D" w:rsidRPr="0045060D" w:rsidRDefault="0078420D" w:rsidP="0078420D">
            <w:pPr>
              <w:keepNext/>
              <w:keepLines/>
              <w:rPr>
                <w:rFonts w:cs="Arial"/>
                <w:b/>
                <w:bCs/>
              </w:rPr>
            </w:pPr>
            <w:r w:rsidRPr="0045060D">
              <w:rPr>
                <w:rFonts w:cs="Arial"/>
              </w:rPr>
              <w:t>(1.3.2.1)</w:t>
            </w:r>
          </w:p>
        </w:tc>
        <w:tc>
          <w:tcPr>
            <w:tcW w:w="3958" w:type="dxa"/>
            <w:tcBorders>
              <w:top w:val="single" w:sz="4" w:space="0" w:color="auto"/>
              <w:bottom w:val="single" w:sz="4" w:space="0" w:color="auto"/>
            </w:tcBorders>
          </w:tcPr>
          <w:p w14:paraId="4A51AC02" w14:textId="46D82A14" w:rsidR="0078420D" w:rsidRPr="0045060D" w:rsidRDefault="0078420D" w:rsidP="0078420D">
            <w:pPr>
              <w:keepNext/>
              <w:keepLines/>
            </w:pPr>
            <w:r w:rsidRPr="0045060D">
              <w:t>Instructions à l’effet que les documents sont revus et approuvés par le personnel autorisé avant leur diffusion et qu’on les revoit périodiquement pour assurer leur validité (4.3.2.2b)</w:t>
            </w:r>
            <w:r w:rsidR="008C2C11">
              <w:t>.</w:t>
            </w:r>
          </w:p>
          <w:p w14:paraId="1AF46DD5" w14:textId="6DD313D6" w:rsidR="0078420D" w:rsidRPr="0045060D" w:rsidRDefault="006B0CFA" w:rsidP="0078420D">
            <w:pPr>
              <w:keepNext/>
              <w:keepLines/>
            </w:pPr>
            <w:r w:rsidRPr="006405EC">
              <w:rPr>
                <w:rFonts w:eastAsia="Calibri" w:cs="Arial"/>
                <w:color w:val="C00000"/>
              </w:rPr>
              <w:t>(</w:t>
            </w:r>
            <w:r w:rsidR="0078420D" w:rsidRPr="006405EC">
              <w:rPr>
                <w:rFonts w:eastAsia="Calibri" w:cs="Arial"/>
                <w:color w:val="C00000"/>
              </w:rPr>
              <w:t>Les documents doivent être révisés au minimum une fois tous les cinq ans</w:t>
            </w:r>
            <w:r w:rsidRPr="006405EC">
              <w:rPr>
                <w:rFonts w:eastAsia="Calibri" w:cs="Arial"/>
                <w:color w:val="C00000"/>
              </w:rPr>
              <w:t>)</w:t>
            </w:r>
          </w:p>
        </w:tc>
        <w:tc>
          <w:tcPr>
            <w:tcW w:w="3818" w:type="dxa"/>
            <w:tcBorders>
              <w:top w:val="single" w:sz="4" w:space="0" w:color="auto"/>
              <w:bottom w:val="single" w:sz="4" w:space="0" w:color="auto"/>
            </w:tcBorders>
          </w:tcPr>
          <w:p w14:paraId="2E263323" w14:textId="2C46E60A" w:rsidR="0078420D" w:rsidRPr="0045060D" w:rsidRDefault="0078420D" w:rsidP="0078420D">
            <w:pPr>
              <w:keepNext/>
              <w:keepLines/>
              <w:spacing w:after="200"/>
              <w:rPr>
                <w:rFonts w:cs="Arial"/>
                <w:noProof/>
                <w:snapToGrid w:val="0"/>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0A848662" w14:textId="77777777" w:rsidR="0078420D" w:rsidRPr="0045060D" w:rsidRDefault="0078420D" w:rsidP="0078420D">
            <w:pPr>
              <w:keepNext/>
              <w:keepLines/>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192407B7" w14:textId="77777777" w:rsidR="0078420D" w:rsidRPr="0045060D" w:rsidRDefault="0078420D" w:rsidP="0078420D">
            <w:pPr>
              <w:keepNext/>
              <w:keepLines/>
            </w:pPr>
          </w:p>
        </w:tc>
        <w:tc>
          <w:tcPr>
            <w:tcW w:w="599" w:type="dxa"/>
            <w:tcBorders>
              <w:top w:val="single" w:sz="4" w:space="0" w:color="auto"/>
              <w:bottom w:val="single" w:sz="4" w:space="0" w:color="auto"/>
            </w:tcBorders>
            <w:shd w:val="clear" w:color="auto" w:fill="D0CECE" w:themeFill="background2" w:themeFillShade="E6"/>
          </w:tcPr>
          <w:p w14:paraId="1648AE1B" w14:textId="77777777" w:rsidR="0078420D" w:rsidRPr="0045060D" w:rsidRDefault="0078420D" w:rsidP="0078420D">
            <w:pPr>
              <w:keepNext/>
              <w:keepLines/>
            </w:pPr>
          </w:p>
        </w:tc>
      </w:tr>
      <w:tr w:rsidR="0078420D" w:rsidRPr="0045060D" w14:paraId="12F062A5" w14:textId="77777777" w:rsidTr="00940EA1">
        <w:trPr>
          <w:cantSplit/>
          <w:trHeight w:val="1000"/>
        </w:trPr>
        <w:tc>
          <w:tcPr>
            <w:tcW w:w="1127" w:type="dxa"/>
            <w:tcBorders>
              <w:top w:val="single" w:sz="4" w:space="0" w:color="auto"/>
              <w:left w:val="single" w:sz="4" w:space="0" w:color="auto"/>
              <w:bottom w:val="single" w:sz="4" w:space="0" w:color="auto"/>
            </w:tcBorders>
          </w:tcPr>
          <w:p w14:paraId="21A82758" w14:textId="77777777" w:rsidR="0078420D" w:rsidRPr="0045060D" w:rsidRDefault="0078420D" w:rsidP="0078420D">
            <w:pPr>
              <w:rPr>
                <w:rFonts w:cs="Arial"/>
                <w:b/>
                <w:bCs/>
              </w:rPr>
            </w:pPr>
            <w:r w:rsidRPr="0045060D">
              <w:rPr>
                <w:rFonts w:cs="Arial"/>
                <w:b/>
                <w:bCs/>
              </w:rPr>
              <w:t>4.3.2.1</w:t>
            </w:r>
          </w:p>
          <w:p w14:paraId="4AFA19AF" w14:textId="77777777" w:rsidR="0078420D" w:rsidRPr="0045060D" w:rsidRDefault="0078420D" w:rsidP="0078420D">
            <w:pPr>
              <w:pStyle w:val="Notrerf"/>
            </w:pPr>
            <w:r w:rsidRPr="0045060D">
              <w:t>(1.3.2.2)</w:t>
            </w:r>
          </w:p>
        </w:tc>
        <w:tc>
          <w:tcPr>
            <w:tcW w:w="3958" w:type="dxa"/>
            <w:tcBorders>
              <w:top w:val="single" w:sz="4" w:space="0" w:color="auto"/>
              <w:bottom w:val="single" w:sz="4" w:space="0" w:color="auto"/>
            </w:tcBorders>
          </w:tcPr>
          <w:p w14:paraId="77B829AF" w14:textId="55ACD906" w:rsidR="0078420D" w:rsidRPr="0045060D" w:rsidRDefault="0078420D" w:rsidP="00CB683D">
            <w:pPr>
              <w:rPr>
                <w:rFonts w:cs="Arial"/>
              </w:rPr>
            </w:pPr>
            <w:r w:rsidRPr="0045060D">
              <w:rPr>
                <w:rFonts w:cs="Arial"/>
              </w:rPr>
              <w:t>Établir une liste de contrôle de la documentation du système de management identifiant le statut de révision des documents et la diffusion pour éviter l’utilisation des versions non valides ou périmées</w:t>
            </w:r>
            <w:r w:rsidR="008C2C11">
              <w:rPr>
                <w:rFonts w:cs="Arial"/>
              </w:rPr>
              <w:t>.</w:t>
            </w:r>
          </w:p>
        </w:tc>
        <w:tc>
          <w:tcPr>
            <w:tcW w:w="3818" w:type="dxa"/>
            <w:tcBorders>
              <w:top w:val="single" w:sz="4" w:space="0" w:color="auto"/>
              <w:bottom w:val="single" w:sz="4" w:space="0" w:color="auto"/>
            </w:tcBorders>
          </w:tcPr>
          <w:p w14:paraId="6F2419FB"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57059251"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BCB0911"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07278A46" w14:textId="77777777" w:rsidR="0078420D" w:rsidRPr="0045060D" w:rsidRDefault="0078420D" w:rsidP="0078420D"/>
        </w:tc>
      </w:tr>
      <w:tr w:rsidR="0078420D" w:rsidRPr="0045060D" w14:paraId="1140D89E" w14:textId="77777777" w:rsidTr="00940EA1">
        <w:trPr>
          <w:cantSplit/>
          <w:trHeight w:val="1000"/>
        </w:trPr>
        <w:tc>
          <w:tcPr>
            <w:tcW w:w="1127" w:type="dxa"/>
            <w:tcBorders>
              <w:top w:val="single" w:sz="4" w:space="0" w:color="auto"/>
              <w:left w:val="single" w:sz="4" w:space="0" w:color="auto"/>
              <w:bottom w:val="single" w:sz="4" w:space="0" w:color="auto"/>
            </w:tcBorders>
          </w:tcPr>
          <w:p w14:paraId="2B0504CC" w14:textId="77777777" w:rsidR="0078420D" w:rsidRPr="0045060D" w:rsidRDefault="0078420D" w:rsidP="0078420D">
            <w:pPr>
              <w:rPr>
                <w:rFonts w:cs="Arial"/>
                <w:b/>
                <w:bCs/>
              </w:rPr>
            </w:pPr>
            <w:r w:rsidRPr="0045060D">
              <w:rPr>
                <w:rFonts w:cs="Arial"/>
                <w:b/>
                <w:bCs/>
              </w:rPr>
              <w:t>4.3.2.2a</w:t>
            </w:r>
          </w:p>
          <w:p w14:paraId="7A95CA11" w14:textId="77777777" w:rsidR="0078420D" w:rsidRPr="0045060D" w:rsidRDefault="0078420D" w:rsidP="0078420D">
            <w:pPr>
              <w:pStyle w:val="Notrerf"/>
            </w:pPr>
            <w:r w:rsidRPr="0045060D">
              <w:t>(1.3.2.3)</w:t>
            </w:r>
          </w:p>
        </w:tc>
        <w:tc>
          <w:tcPr>
            <w:tcW w:w="3958" w:type="dxa"/>
            <w:tcBorders>
              <w:top w:val="single" w:sz="4" w:space="0" w:color="auto"/>
              <w:bottom w:val="single" w:sz="4" w:space="0" w:color="auto"/>
            </w:tcBorders>
          </w:tcPr>
          <w:p w14:paraId="5F75E4B6" w14:textId="630EA4C0" w:rsidR="0078420D" w:rsidRPr="0045060D" w:rsidRDefault="0078420D" w:rsidP="00CB683D">
            <w:pPr>
              <w:rPr>
                <w:rFonts w:cs="Arial"/>
              </w:rPr>
            </w:pPr>
            <w:r w:rsidRPr="0045060D">
              <w:rPr>
                <w:rFonts w:cs="Arial"/>
              </w:rPr>
              <w:t xml:space="preserve">Procédure assurant que les </w:t>
            </w:r>
            <w:r w:rsidRPr="006405EC">
              <w:rPr>
                <w:rFonts w:cs="Arial"/>
                <w:color w:val="C00000"/>
              </w:rPr>
              <w:t>éditions autorisées des</w:t>
            </w:r>
            <w:r w:rsidRPr="0045060D">
              <w:rPr>
                <w:rFonts w:cs="Arial"/>
              </w:rPr>
              <w:t xml:space="preserve"> documents du système de management sont disponibles aux endroits appropriés</w:t>
            </w:r>
            <w:r w:rsidR="008C2C11">
              <w:rPr>
                <w:rFonts w:cs="Arial"/>
              </w:rPr>
              <w:t>.</w:t>
            </w:r>
          </w:p>
        </w:tc>
        <w:tc>
          <w:tcPr>
            <w:tcW w:w="3818" w:type="dxa"/>
            <w:tcBorders>
              <w:top w:val="single" w:sz="4" w:space="0" w:color="auto"/>
              <w:bottom w:val="single" w:sz="4" w:space="0" w:color="auto"/>
            </w:tcBorders>
          </w:tcPr>
          <w:p w14:paraId="48D401BE"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0853B7E2"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EC2151F"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46B10CB2" w14:textId="77777777" w:rsidR="0078420D" w:rsidRPr="0045060D" w:rsidRDefault="0078420D" w:rsidP="0078420D"/>
        </w:tc>
      </w:tr>
      <w:tr w:rsidR="0078420D" w:rsidRPr="0045060D" w14:paraId="23EFAC84" w14:textId="77777777" w:rsidTr="00940EA1">
        <w:trPr>
          <w:cantSplit/>
          <w:trHeight w:val="1000"/>
        </w:trPr>
        <w:tc>
          <w:tcPr>
            <w:tcW w:w="1127" w:type="dxa"/>
            <w:tcBorders>
              <w:top w:val="nil"/>
              <w:bottom w:val="single" w:sz="4" w:space="0" w:color="auto"/>
            </w:tcBorders>
          </w:tcPr>
          <w:p w14:paraId="7FC2D19A" w14:textId="77777777" w:rsidR="0078420D" w:rsidRPr="0045060D" w:rsidRDefault="0078420D" w:rsidP="0078420D">
            <w:pPr>
              <w:rPr>
                <w:rFonts w:cs="Arial"/>
                <w:b/>
                <w:bCs/>
              </w:rPr>
            </w:pPr>
            <w:r w:rsidRPr="0045060D">
              <w:rPr>
                <w:rFonts w:cs="Arial"/>
                <w:b/>
                <w:bCs/>
              </w:rPr>
              <w:t>4.3.2.2c</w:t>
            </w:r>
          </w:p>
          <w:p w14:paraId="6FF00797" w14:textId="77777777" w:rsidR="0078420D" w:rsidRPr="0045060D" w:rsidRDefault="0078420D" w:rsidP="0078420D">
            <w:pPr>
              <w:pStyle w:val="Notrerf"/>
            </w:pPr>
            <w:r w:rsidRPr="0045060D">
              <w:t>(1.3.2.4)</w:t>
            </w:r>
          </w:p>
        </w:tc>
        <w:tc>
          <w:tcPr>
            <w:tcW w:w="3958" w:type="dxa"/>
            <w:tcBorders>
              <w:top w:val="nil"/>
              <w:bottom w:val="single" w:sz="4" w:space="0" w:color="auto"/>
            </w:tcBorders>
          </w:tcPr>
          <w:p w14:paraId="6660156D" w14:textId="43D35754" w:rsidR="0078420D" w:rsidRPr="0045060D" w:rsidRDefault="0078420D" w:rsidP="00CB683D">
            <w:pPr>
              <w:rPr>
                <w:rFonts w:cs="Arial"/>
              </w:rPr>
            </w:pPr>
            <w:r w:rsidRPr="0045060D">
              <w:rPr>
                <w:rFonts w:cs="Arial"/>
              </w:rPr>
              <w:t>Procédure assurant que les documents périmés sont aussitôt retirés ou traités afin d’éviter une utilisation non intentionnelle</w:t>
            </w:r>
            <w:r w:rsidR="008C2C11">
              <w:rPr>
                <w:rFonts w:cs="Arial"/>
              </w:rPr>
              <w:t>.</w:t>
            </w:r>
          </w:p>
        </w:tc>
        <w:tc>
          <w:tcPr>
            <w:tcW w:w="3818" w:type="dxa"/>
            <w:tcBorders>
              <w:top w:val="nil"/>
              <w:bottom w:val="single" w:sz="4" w:space="0" w:color="auto"/>
            </w:tcBorders>
          </w:tcPr>
          <w:p w14:paraId="0F22F441"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bottom w:val="single" w:sz="4" w:space="0" w:color="auto"/>
            </w:tcBorders>
            <w:shd w:val="clear" w:color="auto" w:fill="D0CECE" w:themeFill="background2" w:themeFillShade="E6"/>
          </w:tcPr>
          <w:p w14:paraId="4B012C8B"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07169C8D"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09808EB7" w14:textId="77777777" w:rsidR="0078420D" w:rsidRPr="0045060D" w:rsidRDefault="0078420D" w:rsidP="0078420D"/>
        </w:tc>
      </w:tr>
      <w:tr w:rsidR="0078420D" w:rsidRPr="0045060D" w14:paraId="38C9B0DA" w14:textId="77777777" w:rsidTr="00940EA1">
        <w:trPr>
          <w:cantSplit/>
          <w:trHeight w:val="1000"/>
        </w:trPr>
        <w:tc>
          <w:tcPr>
            <w:tcW w:w="1127" w:type="dxa"/>
            <w:tcBorders>
              <w:top w:val="nil"/>
              <w:bottom w:val="single" w:sz="4" w:space="0" w:color="auto"/>
            </w:tcBorders>
          </w:tcPr>
          <w:p w14:paraId="3CBA19F9" w14:textId="77777777" w:rsidR="0078420D" w:rsidRPr="0045060D" w:rsidRDefault="0078420D" w:rsidP="0078420D">
            <w:pPr>
              <w:rPr>
                <w:rFonts w:cs="Arial"/>
                <w:b/>
                <w:bCs/>
              </w:rPr>
            </w:pPr>
            <w:r w:rsidRPr="0045060D">
              <w:rPr>
                <w:rFonts w:cs="Arial"/>
                <w:b/>
                <w:bCs/>
              </w:rPr>
              <w:t>4.3.2.2d</w:t>
            </w:r>
          </w:p>
          <w:p w14:paraId="4A832D03" w14:textId="77777777" w:rsidR="0078420D" w:rsidRPr="0045060D" w:rsidRDefault="0078420D" w:rsidP="0078420D">
            <w:pPr>
              <w:pStyle w:val="Notrerf"/>
            </w:pPr>
            <w:r w:rsidRPr="0045060D">
              <w:t>(1.3.2.5)</w:t>
            </w:r>
          </w:p>
        </w:tc>
        <w:tc>
          <w:tcPr>
            <w:tcW w:w="3958" w:type="dxa"/>
            <w:tcBorders>
              <w:top w:val="nil"/>
              <w:bottom w:val="single" w:sz="4" w:space="0" w:color="auto"/>
            </w:tcBorders>
          </w:tcPr>
          <w:p w14:paraId="2562B7D7" w14:textId="1DCA1BD7" w:rsidR="0078420D" w:rsidRPr="0045060D" w:rsidRDefault="0078420D" w:rsidP="00CB683D">
            <w:pPr>
              <w:rPr>
                <w:rFonts w:cs="Arial"/>
              </w:rPr>
            </w:pPr>
            <w:r w:rsidRPr="0045060D">
              <w:rPr>
                <w:rFonts w:cs="Arial"/>
              </w:rPr>
              <w:t>Procédure assurant que les documents périmés, conservés à des fins légales ou de sauvegarde des connais</w:t>
            </w:r>
            <w:r w:rsidR="006B0CFA">
              <w:rPr>
                <w:rFonts w:cs="Arial"/>
              </w:rPr>
              <w:softHyphen/>
            </w:r>
            <w:r w:rsidRPr="0045060D">
              <w:rPr>
                <w:rFonts w:cs="Arial"/>
              </w:rPr>
              <w:t>sances, sont convena</w:t>
            </w:r>
            <w:r w:rsidRPr="0045060D">
              <w:rPr>
                <w:rFonts w:cs="Arial"/>
              </w:rPr>
              <w:softHyphen/>
              <w:t>blement marqués</w:t>
            </w:r>
            <w:r w:rsidR="008C2C11">
              <w:rPr>
                <w:rFonts w:cs="Arial"/>
              </w:rPr>
              <w:t>.</w:t>
            </w:r>
          </w:p>
        </w:tc>
        <w:tc>
          <w:tcPr>
            <w:tcW w:w="3818" w:type="dxa"/>
            <w:tcBorders>
              <w:top w:val="nil"/>
              <w:bottom w:val="single" w:sz="4" w:space="0" w:color="auto"/>
            </w:tcBorders>
          </w:tcPr>
          <w:p w14:paraId="57336E39"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bottom w:val="single" w:sz="4" w:space="0" w:color="auto"/>
            </w:tcBorders>
            <w:shd w:val="clear" w:color="auto" w:fill="D0CECE" w:themeFill="background2" w:themeFillShade="E6"/>
          </w:tcPr>
          <w:p w14:paraId="6B18669B"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222549B6"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0B899945" w14:textId="77777777" w:rsidR="0078420D" w:rsidRPr="0045060D" w:rsidRDefault="0078420D" w:rsidP="0078420D"/>
        </w:tc>
      </w:tr>
      <w:tr w:rsidR="0078420D" w:rsidRPr="0045060D" w14:paraId="10EF1C3B" w14:textId="77777777" w:rsidTr="00AF4948">
        <w:trPr>
          <w:cantSplit/>
          <w:trHeight w:val="480"/>
        </w:trPr>
        <w:tc>
          <w:tcPr>
            <w:tcW w:w="1127" w:type="dxa"/>
            <w:tcBorders>
              <w:top w:val="nil"/>
              <w:left w:val="nil"/>
              <w:bottom w:val="nil"/>
              <w:right w:val="nil"/>
            </w:tcBorders>
          </w:tcPr>
          <w:p w14:paraId="2C926B4C" w14:textId="77777777" w:rsidR="0078420D" w:rsidRPr="0045060D" w:rsidRDefault="0078420D" w:rsidP="0078420D">
            <w:pPr>
              <w:keepNext/>
              <w:keepLines/>
              <w:rPr>
                <w:rFonts w:cs="Arial"/>
                <w:b/>
                <w:bCs/>
              </w:rPr>
            </w:pPr>
            <w:r w:rsidRPr="0045060D">
              <w:rPr>
                <w:rFonts w:cs="Arial"/>
                <w:b/>
                <w:bCs/>
              </w:rPr>
              <w:lastRenderedPageBreak/>
              <w:t>4.3.2.3</w:t>
            </w:r>
          </w:p>
        </w:tc>
        <w:tc>
          <w:tcPr>
            <w:tcW w:w="11169" w:type="dxa"/>
            <w:gridSpan w:val="3"/>
            <w:tcBorders>
              <w:top w:val="nil"/>
              <w:left w:val="nil"/>
              <w:bottom w:val="nil"/>
              <w:right w:val="nil"/>
            </w:tcBorders>
          </w:tcPr>
          <w:p w14:paraId="082AFCC2" w14:textId="2616F5B7" w:rsidR="0078420D" w:rsidRPr="0045060D" w:rsidRDefault="0078420D" w:rsidP="00CB683D">
            <w:pPr>
              <w:keepNext/>
              <w:keepLines/>
              <w:rPr>
                <w:rFonts w:cs="Arial"/>
              </w:rPr>
            </w:pPr>
            <w:r w:rsidRPr="0045060D">
              <w:rPr>
                <w:rFonts w:cs="Arial"/>
              </w:rPr>
              <w:t xml:space="preserve">Procédure pour assurer que les documents du système de management sont identifiés </w:t>
            </w:r>
            <w:r w:rsidRPr="006405EC">
              <w:rPr>
                <w:rFonts w:cs="Arial"/>
                <w:color w:val="C00000"/>
              </w:rPr>
              <w:t xml:space="preserve">de façon unique </w:t>
            </w:r>
            <w:r w:rsidRPr="0045060D">
              <w:rPr>
                <w:rFonts w:cs="Arial"/>
              </w:rPr>
              <w:t>par les éléments suivants :</w:t>
            </w:r>
          </w:p>
        </w:tc>
        <w:tc>
          <w:tcPr>
            <w:tcW w:w="600" w:type="dxa"/>
            <w:tcBorders>
              <w:top w:val="nil"/>
              <w:left w:val="nil"/>
              <w:bottom w:val="nil"/>
              <w:right w:val="nil"/>
            </w:tcBorders>
          </w:tcPr>
          <w:p w14:paraId="742F5027" w14:textId="77777777" w:rsidR="0078420D" w:rsidRPr="0045060D" w:rsidRDefault="0078420D" w:rsidP="0078420D">
            <w:pPr>
              <w:pStyle w:val="Titre3"/>
              <w:keepNext/>
              <w:keepLines/>
              <w:widowControl/>
              <w:jc w:val="center"/>
            </w:pPr>
          </w:p>
        </w:tc>
        <w:tc>
          <w:tcPr>
            <w:tcW w:w="599" w:type="dxa"/>
            <w:tcBorders>
              <w:top w:val="nil"/>
              <w:left w:val="nil"/>
              <w:bottom w:val="nil"/>
              <w:right w:val="nil"/>
            </w:tcBorders>
          </w:tcPr>
          <w:p w14:paraId="5622D26A" w14:textId="77777777" w:rsidR="0078420D" w:rsidRPr="0045060D" w:rsidRDefault="0078420D" w:rsidP="0078420D">
            <w:pPr>
              <w:pStyle w:val="Titre3"/>
              <w:keepNext/>
              <w:keepLines/>
              <w:widowControl/>
              <w:jc w:val="center"/>
            </w:pPr>
          </w:p>
        </w:tc>
      </w:tr>
      <w:tr w:rsidR="0078420D" w:rsidRPr="0045060D" w14:paraId="642CCB24" w14:textId="77777777" w:rsidTr="00940EA1">
        <w:trPr>
          <w:cantSplit/>
          <w:trHeight w:val="360"/>
        </w:trPr>
        <w:tc>
          <w:tcPr>
            <w:tcW w:w="1127" w:type="dxa"/>
            <w:tcBorders>
              <w:top w:val="single" w:sz="4" w:space="0" w:color="auto"/>
              <w:bottom w:val="single" w:sz="4" w:space="0" w:color="auto"/>
            </w:tcBorders>
          </w:tcPr>
          <w:p w14:paraId="401AB03E" w14:textId="77777777" w:rsidR="0078420D" w:rsidRPr="0045060D" w:rsidRDefault="0078420D" w:rsidP="0078420D">
            <w:pPr>
              <w:keepNext/>
              <w:keepLines/>
              <w:rPr>
                <w:rFonts w:cs="Arial"/>
                <w:b/>
                <w:bCs/>
              </w:rPr>
            </w:pPr>
            <w:r w:rsidRPr="0045060D">
              <w:rPr>
                <w:rFonts w:cs="Arial"/>
                <w:b/>
                <w:bCs/>
              </w:rPr>
              <w:t>4.3.2.3</w:t>
            </w:r>
          </w:p>
          <w:p w14:paraId="5AE805D3" w14:textId="77777777" w:rsidR="0078420D" w:rsidRPr="0045060D" w:rsidRDefault="0078420D" w:rsidP="0078420D">
            <w:pPr>
              <w:pStyle w:val="Notrerf"/>
            </w:pPr>
            <w:r w:rsidRPr="0045060D">
              <w:t>(1.3.3.1)</w:t>
            </w:r>
          </w:p>
        </w:tc>
        <w:tc>
          <w:tcPr>
            <w:tcW w:w="3958" w:type="dxa"/>
            <w:tcBorders>
              <w:top w:val="single" w:sz="4" w:space="0" w:color="auto"/>
              <w:bottom w:val="single" w:sz="4" w:space="0" w:color="auto"/>
            </w:tcBorders>
          </w:tcPr>
          <w:p w14:paraId="12345E8D" w14:textId="6D9AD747" w:rsidR="0078420D" w:rsidRPr="0045060D" w:rsidRDefault="0078420D" w:rsidP="00CB683D">
            <w:pPr>
              <w:keepNext/>
              <w:keepLines/>
              <w:rPr>
                <w:rFonts w:cs="Arial"/>
              </w:rPr>
            </w:pPr>
            <w:r w:rsidRPr="0045060D">
              <w:rPr>
                <w:rFonts w:cs="Arial"/>
              </w:rPr>
              <w:t>Date d’émission et/ou identification de la révision</w:t>
            </w:r>
            <w:r w:rsidR="008C2C11">
              <w:rPr>
                <w:rFonts w:cs="Arial"/>
              </w:rPr>
              <w:t>.</w:t>
            </w:r>
          </w:p>
        </w:tc>
        <w:tc>
          <w:tcPr>
            <w:tcW w:w="3818" w:type="dxa"/>
            <w:tcBorders>
              <w:top w:val="single" w:sz="4" w:space="0" w:color="auto"/>
              <w:bottom w:val="single" w:sz="4" w:space="0" w:color="auto"/>
            </w:tcBorders>
          </w:tcPr>
          <w:p w14:paraId="7E1BF41A"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11708215" w14:textId="77777777" w:rsidR="0078420D" w:rsidRPr="0045060D" w:rsidRDefault="0078420D" w:rsidP="0078420D">
            <w:pPr>
              <w:keepNext/>
              <w:keepLines/>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43B2431"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0BE826FF" w14:textId="77777777" w:rsidR="0078420D" w:rsidRPr="0045060D" w:rsidRDefault="0078420D" w:rsidP="0078420D"/>
        </w:tc>
      </w:tr>
      <w:tr w:rsidR="0078420D" w:rsidRPr="0045060D" w14:paraId="5AC4074F" w14:textId="77777777" w:rsidTr="00940EA1">
        <w:trPr>
          <w:cantSplit/>
          <w:trHeight w:val="360"/>
        </w:trPr>
        <w:tc>
          <w:tcPr>
            <w:tcW w:w="1127" w:type="dxa"/>
            <w:tcBorders>
              <w:top w:val="single" w:sz="4" w:space="0" w:color="auto"/>
              <w:bottom w:val="single" w:sz="4" w:space="0" w:color="auto"/>
            </w:tcBorders>
          </w:tcPr>
          <w:p w14:paraId="257A215C" w14:textId="77777777" w:rsidR="0078420D" w:rsidRPr="0045060D" w:rsidRDefault="0078420D" w:rsidP="0078420D">
            <w:pPr>
              <w:rPr>
                <w:rFonts w:cs="Arial"/>
                <w:b/>
                <w:bCs/>
              </w:rPr>
            </w:pPr>
            <w:r w:rsidRPr="0045060D">
              <w:rPr>
                <w:rFonts w:cs="Arial"/>
                <w:b/>
                <w:bCs/>
              </w:rPr>
              <w:t>4.3.2.3</w:t>
            </w:r>
          </w:p>
          <w:p w14:paraId="595E94DF" w14:textId="77777777" w:rsidR="0078420D" w:rsidRPr="0045060D" w:rsidRDefault="0078420D" w:rsidP="0078420D">
            <w:pPr>
              <w:pStyle w:val="Notrerf"/>
            </w:pPr>
            <w:r w:rsidRPr="0045060D">
              <w:t>(1.3.3.2)</w:t>
            </w:r>
          </w:p>
        </w:tc>
        <w:tc>
          <w:tcPr>
            <w:tcW w:w="3958" w:type="dxa"/>
            <w:tcBorders>
              <w:top w:val="single" w:sz="4" w:space="0" w:color="auto"/>
              <w:bottom w:val="single" w:sz="4" w:space="0" w:color="auto"/>
              <w:right w:val="nil"/>
            </w:tcBorders>
          </w:tcPr>
          <w:p w14:paraId="1C820FAC" w14:textId="6841A644" w:rsidR="0078420D" w:rsidRPr="0045060D" w:rsidRDefault="0078420D" w:rsidP="0078420D">
            <w:pPr>
              <w:rPr>
                <w:rFonts w:cs="Arial"/>
              </w:rPr>
            </w:pPr>
            <w:r w:rsidRPr="0045060D">
              <w:rPr>
                <w:rFonts w:cs="Arial"/>
              </w:rPr>
              <w:t>Numérotation des pages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449FF919"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48241617"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B703A50"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0B79CD42" w14:textId="77777777" w:rsidR="0078420D" w:rsidRPr="0045060D" w:rsidRDefault="0078420D" w:rsidP="0078420D"/>
        </w:tc>
      </w:tr>
      <w:tr w:rsidR="0078420D" w:rsidRPr="0045060D" w14:paraId="1949910C" w14:textId="77777777" w:rsidTr="00940EA1">
        <w:trPr>
          <w:cantSplit/>
          <w:trHeight w:val="360"/>
        </w:trPr>
        <w:tc>
          <w:tcPr>
            <w:tcW w:w="1127" w:type="dxa"/>
            <w:tcBorders>
              <w:top w:val="single" w:sz="4" w:space="0" w:color="auto"/>
              <w:bottom w:val="nil"/>
            </w:tcBorders>
          </w:tcPr>
          <w:p w14:paraId="2D595397" w14:textId="77777777" w:rsidR="0078420D" w:rsidRPr="0045060D" w:rsidRDefault="0078420D" w:rsidP="0078420D">
            <w:pPr>
              <w:rPr>
                <w:rFonts w:cs="Arial"/>
                <w:b/>
                <w:bCs/>
              </w:rPr>
            </w:pPr>
            <w:r w:rsidRPr="0045060D">
              <w:rPr>
                <w:rFonts w:cs="Arial"/>
                <w:b/>
                <w:bCs/>
              </w:rPr>
              <w:t>4.3.2.3</w:t>
            </w:r>
          </w:p>
          <w:p w14:paraId="56E8A54A" w14:textId="77777777" w:rsidR="0078420D" w:rsidRPr="0045060D" w:rsidRDefault="0078420D" w:rsidP="0078420D">
            <w:pPr>
              <w:pStyle w:val="Notrerf"/>
            </w:pPr>
            <w:r w:rsidRPr="0045060D">
              <w:t>(1.3.3.3)</w:t>
            </w:r>
          </w:p>
        </w:tc>
        <w:tc>
          <w:tcPr>
            <w:tcW w:w="3958" w:type="dxa"/>
            <w:tcBorders>
              <w:top w:val="single" w:sz="4" w:space="0" w:color="auto"/>
              <w:bottom w:val="nil"/>
              <w:right w:val="nil"/>
            </w:tcBorders>
          </w:tcPr>
          <w:p w14:paraId="3619F521" w14:textId="39947910" w:rsidR="0078420D" w:rsidRPr="0045060D" w:rsidRDefault="0078420D" w:rsidP="00CB683D">
            <w:pPr>
              <w:rPr>
                <w:rFonts w:cs="Arial"/>
              </w:rPr>
            </w:pPr>
            <w:r w:rsidRPr="0045060D">
              <w:rPr>
                <w:rFonts w:cs="Arial"/>
              </w:rPr>
              <w:t>Nombre total des pages ou marque indiquant la fin du document</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CDDC663"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nil"/>
              <w:bottom w:val="nil"/>
            </w:tcBorders>
            <w:shd w:val="clear" w:color="auto" w:fill="D0CECE" w:themeFill="background2" w:themeFillShade="E6"/>
          </w:tcPr>
          <w:p w14:paraId="03107DD0" w14:textId="77777777" w:rsidR="0078420D" w:rsidRPr="0045060D" w:rsidRDefault="0078420D" w:rsidP="0078420D">
            <w:pPr>
              <w:ind w:right="-70"/>
              <w:rPr>
                <w:rFonts w:cs="Arial"/>
              </w:rPr>
            </w:pPr>
          </w:p>
        </w:tc>
        <w:tc>
          <w:tcPr>
            <w:tcW w:w="600" w:type="dxa"/>
            <w:tcBorders>
              <w:top w:val="single" w:sz="4" w:space="0" w:color="auto"/>
              <w:bottom w:val="nil"/>
            </w:tcBorders>
            <w:shd w:val="clear" w:color="auto" w:fill="D0CECE" w:themeFill="background2" w:themeFillShade="E6"/>
          </w:tcPr>
          <w:p w14:paraId="2AB750BB" w14:textId="77777777" w:rsidR="0078420D" w:rsidRPr="0045060D" w:rsidRDefault="0078420D" w:rsidP="0078420D"/>
        </w:tc>
        <w:tc>
          <w:tcPr>
            <w:tcW w:w="599" w:type="dxa"/>
            <w:tcBorders>
              <w:top w:val="single" w:sz="4" w:space="0" w:color="auto"/>
              <w:bottom w:val="nil"/>
            </w:tcBorders>
            <w:shd w:val="clear" w:color="auto" w:fill="D0CECE" w:themeFill="background2" w:themeFillShade="E6"/>
          </w:tcPr>
          <w:p w14:paraId="55A0EA4E" w14:textId="77777777" w:rsidR="0078420D" w:rsidRPr="0045060D" w:rsidRDefault="0078420D" w:rsidP="0078420D"/>
        </w:tc>
      </w:tr>
      <w:tr w:rsidR="0078420D" w:rsidRPr="0045060D" w14:paraId="486E14F4" w14:textId="77777777" w:rsidTr="00940EA1">
        <w:trPr>
          <w:cantSplit/>
          <w:trHeight w:val="360"/>
        </w:trPr>
        <w:tc>
          <w:tcPr>
            <w:tcW w:w="1127" w:type="dxa"/>
            <w:tcBorders>
              <w:top w:val="single" w:sz="4" w:space="0" w:color="auto"/>
              <w:bottom w:val="single" w:sz="4" w:space="0" w:color="auto"/>
            </w:tcBorders>
          </w:tcPr>
          <w:p w14:paraId="364E439D" w14:textId="77777777" w:rsidR="0078420D" w:rsidRPr="0045060D" w:rsidRDefault="0078420D" w:rsidP="0078420D">
            <w:pPr>
              <w:rPr>
                <w:rFonts w:cs="Arial"/>
                <w:b/>
                <w:bCs/>
              </w:rPr>
            </w:pPr>
            <w:r w:rsidRPr="0045060D">
              <w:rPr>
                <w:rFonts w:cs="Arial"/>
                <w:b/>
                <w:bCs/>
              </w:rPr>
              <w:t>4.3.2.3</w:t>
            </w:r>
          </w:p>
          <w:p w14:paraId="7384B819" w14:textId="77777777" w:rsidR="0078420D" w:rsidRPr="0045060D" w:rsidRDefault="0078420D" w:rsidP="0078420D">
            <w:pPr>
              <w:pStyle w:val="Notrerf"/>
            </w:pPr>
            <w:r w:rsidRPr="0045060D">
              <w:t>(1.3.3.4)</w:t>
            </w:r>
          </w:p>
        </w:tc>
        <w:tc>
          <w:tcPr>
            <w:tcW w:w="3958" w:type="dxa"/>
            <w:tcBorders>
              <w:top w:val="single" w:sz="4" w:space="0" w:color="auto"/>
              <w:bottom w:val="single" w:sz="4" w:space="0" w:color="auto"/>
              <w:right w:val="nil"/>
            </w:tcBorders>
          </w:tcPr>
          <w:p w14:paraId="45977DA9" w14:textId="0FF5260B" w:rsidR="0078420D" w:rsidRPr="0045060D" w:rsidRDefault="0078420D" w:rsidP="00CB683D">
            <w:pPr>
              <w:rPr>
                <w:rFonts w:cs="Arial"/>
              </w:rPr>
            </w:pPr>
            <w:r w:rsidRPr="0045060D">
              <w:rPr>
                <w:rFonts w:cs="Arial"/>
              </w:rPr>
              <w:t>Autorité(s) responsable(s) de l’émission</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FBC897E"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5EF3A374"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43D27C92"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7D01C84C" w14:textId="77777777" w:rsidR="0078420D" w:rsidRPr="0045060D" w:rsidRDefault="0078420D" w:rsidP="0078420D"/>
        </w:tc>
      </w:tr>
      <w:tr w:rsidR="0078420D" w:rsidRPr="0045060D" w14:paraId="39297E3E" w14:textId="77777777" w:rsidTr="00AF4948">
        <w:trPr>
          <w:cantSplit/>
          <w:trHeight w:val="480"/>
        </w:trPr>
        <w:tc>
          <w:tcPr>
            <w:tcW w:w="1127" w:type="dxa"/>
            <w:tcBorders>
              <w:top w:val="nil"/>
              <w:left w:val="nil"/>
              <w:bottom w:val="nil"/>
              <w:right w:val="nil"/>
            </w:tcBorders>
          </w:tcPr>
          <w:p w14:paraId="4226AC88" w14:textId="77777777" w:rsidR="0078420D" w:rsidRPr="0045060D" w:rsidRDefault="0078420D" w:rsidP="0078420D">
            <w:pPr>
              <w:rPr>
                <w:rFonts w:cs="Arial"/>
                <w:b/>
                <w:bCs/>
              </w:rPr>
            </w:pPr>
            <w:r w:rsidRPr="0045060D">
              <w:rPr>
                <w:rFonts w:cs="Arial"/>
                <w:b/>
                <w:bCs/>
              </w:rPr>
              <w:t>4.3.3</w:t>
            </w:r>
          </w:p>
        </w:tc>
        <w:tc>
          <w:tcPr>
            <w:tcW w:w="3958" w:type="dxa"/>
            <w:tcBorders>
              <w:top w:val="nil"/>
              <w:left w:val="nil"/>
              <w:bottom w:val="nil"/>
              <w:right w:val="nil"/>
            </w:tcBorders>
          </w:tcPr>
          <w:p w14:paraId="60B5B9B7" w14:textId="77777777" w:rsidR="0078420D" w:rsidRPr="0045060D" w:rsidRDefault="0078420D" w:rsidP="0078420D">
            <w:r w:rsidRPr="0045060D">
              <w:t>Modification des documents</w:t>
            </w:r>
          </w:p>
        </w:tc>
        <w:tc>
          <w:tcPr>
            <w:tcW w:w="3818" w:type="dxa"/>
            <w:tcBorders>
              <w:top w:val="nil"/>
              <w:left w:val="nil"/>
              <w:bottom w:val="nil"/>
              <w:right w:val="nil"/>
            </w:tcBorders>
          </w:tcPr>
          <w:p w14:paraId="36A2994B" w14:textId="77777777" w:rsidR="0078420D" w:rsidRPr="0045060D" w:rsidRDefault="0078420D" w:rsidP="0078420D">
            <w:pPr>
              <w:rPr>
                <w:rFonts w:cs="Arial"/>
              </w:rPr>
            </w:pPr>
          </w:p>
        </w:tc>
        <w:tc>
          <w:tcPr>
            <w:tcW w:w="3393" w:type="dxa"/>
            <w:tcBorders>
              <w:top w:val="nil"/>
              <w:left w:val="nil"/>
              <w:bottom w:val="nil"/>
              <w:right w:val="nil"/>
            </w:tcBorders>
          </w:tcPr>
          <w:p w14:paraId="16DF96BC" w14:textId="77777777" w:rsidR="0078420D" w:rsidRPr="0045060D" w:rsidRDefault="0078420D" w:rsidP="0078420D">
            <w:pPr>
              <w:pStyle w:val="Titre3"/>
            </w:pPr>
          </w:p>
        </w:tc>
        <w:tc>
          <w:tcPr>
            <w:tcW w:w="600" w:type="dxa"/>
            <w:tcBorders>
              <w:top w:val="nil"/>
              <w:left w:val="nil"/>
              <w:bottom w:val="nil"/>
              <w:right w:val="nil"/>
            </w:tcBorders>
          </w:tcPr>
          <w:p w14:paraId="1AA65E86" w14:textId="77777777" w:rsidR="0078420D" w:rsidRPr="0045060D" w:rsidRDefault="0078420D" w:rsidP="0078420D"/>
        </w:tc>
        <w:tc>
          <w:tcPr>
            <w:tcW w:w="599" w:type="dxa"/>
            <w:tcBorders>
              <w:top w:val="nil"/>
              <w:left w:val="nil"/>
              <w:bottom w:val="nil"/>
              <w:right w:val="nil"/>
            </w:tcBorders>
          </w:tcPr>
          <w:p w14:paraId="7B85054E" w14:textId="77777777" w:rsidR="0078420D" w:rsidRPr="0045060D" w:rsidRDefault="0078420D" w:rsidP="0078420D"/>
        </w:tc>
      </w:tr>
      <w:tr w:rsidR="0078420D" w:rsidRPr="0045060D" w14:paraId="408999C6" w14:textId="77777777" w:rsidTr="00940EA1">
        <w:trPr>
          <w:cantSplit/>
          <w:trHeight w:val="1000"/>
        </w:trPr>
        <w:tc>
          <w:tcPr>
            <w:tcW w:w="1127" w:type="dxa"/>
            <w:tcBorders>
              <w:top w:val="single" w:sz="4" w:space="0" w:color="auto"/>
              <w:bottom w:val="single" w:sz="4" w:space="0" w:color="auto"/>
            </w:tcBorders>
          </w:tcPr>
          <w:p w14:paraId="07DCE293" w14:textId="77777777" w:rsidR="0078420D" w:rsidRPr="0045060D" w:rsidRDefault="0078420D" w:rsidP="0078420D">
            <w:pPr>
              <w:rPr>
                <w:rFonts w:cs="Arial"/>
                <w:b/>
                <w:bCs/>
              </w:rPr>
            </w:pPr>
            <w:r w:rsidRPr="0045060D">
              <w:rPr>
                <w:rFonts w:cs="Arial"/>
                <w:b/>
                <w:bCs/>
              </w:rPr>
              <w:t>4.3.3.1</w:t>
            </w:r>
          </w:p>
          <w:p w14:paraId="3FECD0E8" w14:textId="77777777" w:rsidR="0078420D" w:rsidRPr="0045060D" w:rsidRDefault="0078420D" w:rsidP="0078420D">
            <w:pPr>
              <w:pStyle w:val="Notrerf"/>
            </w:pPr>
            <w:r w:rsidRPr="0045060D">
              <w:t>(1.3.4.1)</w:t>
            </w:r>
          </w:p>
        </w:tc>
        <w:tc>
          <w:tcPr>
            <w:tcW w:w="3958" w:type="dxa"/>
            <w:tcBorders>
              <w:top w:val="single" w:sz="4" w:space="0" w:color="auto"/>
              <w:bottom w:val="single" w:sz="4" w:space="0" w:color="auto"/>
            </w:tcBorders>
          </w:tcPr>
          <w:p w14:paraId="7B173443" w14:textId="4AC1358F" w:rsidR="0078420D" w:rsidRPr="0045060D" w:rsidRDefault="0078420D" w:rsidP="00CB683D">
            <w:pPr>
              <w:rPr>
                <w:rFonts w:cs="Arial"/>
              </w:rPr>
            </w:pPr>
            <w:r w:rsidRPr="0045060D">
              <w:rPr>
                <w:rFonts w:cs="Arial"/>
              </w:rPr>
              <w:t>Instructions à l’effet que les modifications sont revues et approuvées par la même fonction qui les a revues à l’origine ou par une fonction désignée</w:t>
            </w:r>
            <w:r w:rsidR="008C2C11">
              <w:rPr>
                <w:rFonts w:cs="Arial"/>
              </w:rPr>
              <w:t>.</w:t>
            </w:r>
          </w:p>
        </w:tc>
        <w:tc>
          <w:tcPr>
            <w:tcW w:w="3818" w:type="dxa"/>
            <w:tcBorders>
              <w:top w:val="single" w:sz="4" w:space="0" w:color="auto"/>
              <w:bottom w:val="single" w:sz="4" w:space="0" w:color="auto"/>
            </w:tcBorders>
          </w:tcPr>
          <w:p w14:paraId="443CE254"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6EC3913F"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FA80AD5"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4CB46B6A" w14:textId="77777777" w:rsidR="0078420D" w:rsidRPr="0045060D" w:rsidRDefault="0078420D" w:rsidP="0078420D"/>
        </w:tc>
      </w:tr>
      <w:tr w:rsidR="0078420D" w:rsidRPr="0045060D" w14:paraId="68FAB5A4" w14:textId="77777777" w:rsidTr="00940EA1">
        <w:trPr>
          <w:cantSplit/>
          <w:trHeight w:val="1000"/>
        </w:trPr>
        <w:tc>
          <w:tcPr>
            <w:tcW w:w="1127" w:type="dxa"/>
            <w:tcBorders>
              <w:top w:val="single" w:sz="4" w:space="0" w:color="auto"/>
              <w:left w:val="single" w:sz="4" w:space="0" w:color="auto"/>
              <w:bottom w:val="single" w:sz="4" w:space="0" w:color="auto"/>
            </w:tcBorders>
          </w:tcPr>
          <w:p w14:paraId="79DD19B7" w14:textId="77777777" w:rsidR="0078420D" w:rsidRPr="0045060D" w:rsidRDefault="0078420D" w:rsidP="0078420D">
            <w:pPr>
              <w:rPr>
                <w:rFonts w:cs="Arial"/>
                <w:b/>
                <w:bCs/>
              </w:rPr>
            </w:pPr>
            <w:r w:rsidRPr="0045060D">
              <w:rPr>
                <w:rFonts w:cs="Arial"/>
                <w:b/>
                <w:bCs/>
              </w:rPr>
              <w:t>4.3.3.2</w:t>
            </w:r>
          </w:p>
          <w:p w14:paraId="32308B0D" w14:textId="77777777" w:rsidR="0078420D" w:rsidRPr="0045060D" w:rsidRDefault="0078420D" w:rsidP="0078420D">
            <w:pPr>
              <w:pStyle w:val="Notrerf"/>
            </w:pPr>
            <w:r w:rsidRPr="0045060D">
              <w:t>(1.3.4.2)</w:t>
            </w:r>
          </w:p>
        </w:tc>
        <w:tc>
          <w:tcPr>
            <w:tcW w:w="3958" w:type="dxa"/>
            <w:tcBorders>
              <w:top w:val="single" w:sz="4" w:space="0" w:color="auto"/>
              <w:bottom w:val="single" w:sz="4" w:space="0" w:color="auto"/>
            </w:tcBorders>
          </w:tcPr>
          <w:p w14:paraId="0B533815" w14:textId="71308650" w:rsidR="0078420D" w:rsidRPr="0045060D" w:rsidRDefault="0078420D" w:rsidP="00CB683D">
            <w:pPr>
              <w:rPr>
                <w:rFonts w:cs="Arial"/>
              </w:rPr>
            </w:pPr>
            <w:r w:rsidRPr="0045060D">
              <w:rPr>
                <w:rFonts w:cs="Arial"/>
              </w:rPr>
              <w:t>Lorsque cela est réalisable, le texte nouveau ou modifié est iden</w:t>
            </w:r>
            <w:r w:rsidRPr="0045060D">
              <w:rPr>
                <w:rFonts w:cs="Arial"/>
              </w:rPr>
              <w:softHyphen/>
              <w:t>tifié dans le document ou dans les annexes appropriées</w:t>
            </w:r>
            <w:r w:rsidR="008C2C11">
              <w:rPr>
                <w:rFonts w:cs="Arial"/>
              </w:rPr>
              <w:t>.</w:t>
            </w:r>
          </w:p>
        </w:tc>
        <w:tc>
          <w:tcPr>
            <w:tcW w:w="3818" w:type="dxa"/>
            <w:tcBorders>
              <w:top w:val="single" w:sz="4" w:space="0" w:color="auto"/>
              <w:bottom w:val="single" w:sz="4" w:space="0" w:color="auto"/>
            </w:tcBorders>
          </w:tcPr>
          <w:p w14:paraId="129B469D"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69F0A55D"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004C0B1"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61613352" w14:textId="77777777" w:rsidR="0078420D" w:rsidRPr="0045060D" w:rsidRDefault="0078420D" w:rsidP="0078420D"/>
        </w:tc>
      </w:tr>
      <w:tr w:rsidR="0078420D" w:rsidRPr="0045060D" w14:paraId="41F8DFF6" w14:textId="77777777" w:rsidTr="00940EA1">
        <w:trPr>
          <w:cantSplit/>
          <w:trHeight w:val="1000"/>
        </w:trPr>
        <w:tc>
          <w:tcPr>
            <w:tcW w:w="1127" w:type="dxa"/>
            <w:tcBorders>
              <w:top w:val="single" w:sz="4" w:space="0" w:color="auto"/>
              <w:bottom w:val="single" w:sz="4" w:space="0" w:color="auto"/>
            </w:tcBorders>
          </w:tcPr>
          <w:p w14:paraId="75174125" w14:textId="77777777" w:rsidR="0078420D" w:rsidRPr="0045060D" w:rsidRDefault="0078420D" w:rsidP="0078420D">
            <w:pPr>
              <w:rPr>
                <w:rFonts w:cs="Arial"/>
                <w:b/>
                <w:bCs/>
              </w:rPr>
            </w:pPr>
            <w:r w:rsidRPr="0045060D">
              <w:rPr>
                <w:rFonts w:cs="Arial"/>
                <w:b/>
                <w:bCs/>
              </w:rPr>
              <w:lastRenderedPageBreak/>
              <w:t>4.3.3.3</w:t>
            </w:r>
          </w:p>
          <w:p w14:paraId="182B3037" w14:textId="77777777" w:rsidR="0078420D" w:rsidRPr="0045060D" w:rsidRDefault="0078420D" w:rsidP="0078420D">
            <w:pPr>
              <w:pStyle w:val="Notrerf"/>
            </w:pPr>
            <w:r w:rsidRPr="0045060D">
              <w:t>(1.3.4.3)</w:t>
            </w:r>
          </w:p>
        </w:tc>
        <w:tc>
          <w:tcPr>
            <w:tcW w:w="3958" w:type="dxa"/>
            <w:tcBorders>
              <w:top w:val="single" w:sz="4" w:space="0" w:color="auto"/>
              <w:bottom w:val="single" w:sz="4" w:space="0" w:color="auto"/>
            </w:tcBorders>
          </w:tcPr>
          <w:p w14:paraId="4BE5668D" w14:textId="34405C3C" w:rsidR="0078420D" w:rsidRPr="0045060D" w:rsidRDefault="0078420D" w:rsidP="00CB683D">
            <w:pPr>
              <w:rPr>
                <w:rFonts w:cs="Arial"/>
              </w:rPr>
            </w:pPr>
            <w:r w:rsidRPr="0045060D">
              <w:rPr>
                <w:rFonts w:cs="Arial"/>
              </w:rPr>
              <w:t xml:space="preserve">Procédure permettant des modifications apportées à la main. </w:t>
            </w:r>
            <w:r w:rsidRPr="006405EC">
              <w:rPr>
                <w:rFonts w:cs="Arial"/>
                <w:color w:val="C00000"/>
              </w:rPr>
              <w:t>Les autorités responsables de telles modifi</w:t>
            </w:r>
            <w:r w:rsidR="00CB683D" w:rsidRPr="006405EC">
              <w:rPr>
                <w:rFonts w:cs="Arial"/>
                <w:color w:val="C00000"/>
              </w:rPr>
              <w:softHyphen/>
            </w:r>
            <w:r w:rsidRPr="006405EC">
              <w:rPr>
                <w:rFonts w:cs="Arial"/>
                <w:color w:val="C00000"/>
              </w:rPr>
              <w:t>ca</w:t>
            </w:r>
            <w:r w:rsidR="00CB683D" w:rsidRPr="006405EC">
              <w:rPr>
                <w:rFonts w:cs="Arial"/>
                <w:color w:val="C00000"/>
              </w:rPr>
              <w:softHyphen/>
            </w:r>
            <w:r w:rsidRPr="006405EC">
              <w:rPr>
                <w:rFonts w:cs="Arial"/>
                <w:color w:val="C00000"/>
              </w:rPr>
              <w:t>tions</w:t>
            </w:r>
            <w:r w:rsidR="00993F9B" w:rsidRPr="006405EC">
              <w:rPr>
                <w:rFonts w:cs="Arial"/>
                <w:color w:val="C00000"/>
              </w:rPr>
              <w:t xml:space="preserve"> </w:t>
            </w:r>
            <w:r w:rsidRPr="006405EC">
              <w:rPr>
                <w:rFonts w:cs="Arial"/>
                <w:color w:val="C00000"/>
              </w:rPr>
              <w:t>doivent être définies.</w:t>
            </w:r>
            <w:r w:rsidRPr="0045060D">
              <w:rPr>
                <w:rFonts w:cs="Arial"/>
              </w:rPr>
              <w:t xml:space="preserve"> Les modifications doivent être clairement marquées, paraphées et datées. Un document révisé doit être réémis officiellement dès que possible.</w:t>
            </w:r>
          </w:p>
        </w:tc>
        <w:tc>
          <w:tcPr>
            <w:tcW w:w="3818" w:type="dxa"/>
            <w:tcBorders>
              <w:top w:val="single" w:sz="4" w:space="0" w:color="auto"/>
              <w:bottom w:val="single" w:sz="4" w:space="0" w:color="auto"/>
            </w:tcBorders>
          </w:tcPr>
          <w:p w14:paraId="3A9C0E62"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0FE0934E"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57FD8AD"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04A82750" w14:textId="77777777" w:rsidR="0078420D" w:rsidRPr="0045060D" w:rsidRDefault="0078420D" w:rsidP="0078420D"/>
        </w:tc>
      </w:tr>
      <w:tr w:rsidR="0078420D" w:rsidRPr="0045060D" w14:paraId="0B2C3C4A" w14:textId="77777777" w:rsidTr="00940EA1">
        <w:trPr>
          <w:cantSplit/>
          <w:trHeight w:val="1000"/>
        </w:trPr>
        <w:tc>
          <w:tcPr>
            <w:tcW w:w="1127" w:type="dxa"/>
            <w:tcBorders>
              <w:top w:val="nil"/>
              <w:bottom w:val="single" w:sz="4" w:space="0" w:color="auto"/>
            </w:tcBorders>
          </w:tcPr>
          <w:p w14:paraId="03B4A72E" w14:textId="77777777" w:rsidR="0078420D" w:rsidRPr="0045060D" w:rsidRDefault="0078420D" w:rsidP="0078420D">
            <w:pPr>
              <w:rPr>
                <w:rFonts w:cs="Arial"/>
                <w:b/>
                <w:bCs/>
              </w:rPr>
            </w:pPr>
            <w:r w:rsidRPr="0045060D">
              <w:rPr>
                <w:rFonts w:cs="Arial"/>
                <w:b/>
                <w:bCs/>
              </w:rPr>
              <w:t>4.3.3.4</w:t>
            </w:r>
          </w:p>
          <w:p w14:paraId="447E35C6" w14:textId="77777777" w:rsidR="0078420D" w:rsidRPr="0045060D" w:rsidRDefault="0078420D" w:rsidP="0078420D">
            <w:pPr>
              <w:pStyle w:val="Notrerf"/>
            </w:pPr>
            <w:r w:rsidRPr="0045060D">
              <w:t>(1.3.4.4)</w:t>
            </w:r>
          </w:p>
        </w:tc>
        <w:tc>
          <w:tcPr>
            <w:tcW w:w="3958" w:type="dxa"/>
            <w:tcBorders>
              <w:top w:val="nil"/>
              <w:bottom w:val="single" w:sz="4" w:space="0" w:color="auto"/>
            </w:tcBorders>
          </w:tcPr>
          <w:p w14:paraId="38E1D142" w14:textId="6D9DA352" w:rsidR="0078420D" w:rsidRPr="0045060D" w:rsidRDefault="0078420D" w:rsidP="00766B46">
            <w:pPr>
              <w:rPr>
                <w:rFonts w:cs="Arial"/>
              </w:rPr>
            </w:pPr>
            <w:r w:rsidRPr="0045060D">
              <w:rPr>
                <w:rFonts w:cs="Arial"/>
              </w:rPr>
              <w:t>Procédures concernant la modification et la maîtrise des docu</w:t>
            </w:r>
            <w:r w:rsidRPr="0045060D">
              <w:rPr>
                <w:rFonts w:cs="Arial"/>
              </w:rPr>
              <w:softHyphen/>
              <w:t>ments conservés dans des systèmes informatiques</w:t>
            </w:r>
            <w:r w:rsidR="008C2C11">
              <w:rPr>
                <w:rFonts w:cs="Arial"/>
              </w:rPr>
              <w:t>.</w:t>
            </w:r>
          </w:p>
        </w:tc>
        <w:tc>
          <w:tcPr>
            <w:tcW w:w="3818" w:type="dxa"/>
            <w:tcBorders>
              <w:top w:val="nil"/>
              <w:bottom w:val="single" w:sz="4" w:space="0" w:color="auto"/>
            </w:tcBorders>
          </w:tcPr>
          <w:p w14:paraId="4A25B322"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bottom w:val="single" w:sz="4" w:space="0" w:color="auto"/>
            </w:tcBorders>
            <w:shd w:val="clear" w:color="auto" w:fill="D0CECE" w:themeFill="background2" w:themeFillShade="E6"/>
          </w:tcPr>
          <w:p w14:paraId="2355F73F"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33FAE1D6"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3AB6A031" w14:textId="77777777" w:rsidR="0078420D" w:rsidRPr="0045060D" w:rsidRDefault="0078420D" w:rsidP="0078420D"/>
        </w:tc>
      </w:tr>
      <w:tr w:rsidR="0078420D" w:rsidRPr="0045060D" w14:paraId="48F77DA6" w14:textId="77777777" w:rsidTr="005D47C2">
        <w:trPr>
          <w:cantSplit/>
          <w:trHeight w:val="353"/>
        </w:trPr>
        <w:tc>
          <w:tcPr>
            <w:tcW w:w="13495" w:type="dxa"/>
            <w:gridSpan w:val="6"/>
            <w:tcBorders>
              <w:top w:val="nil"/>
              <w:left w:val="nil"/>
              <w:bottom w:val="nil"/>
              <w:right w:val="nil"/>
            </w:tcBorders>
          </w:tcPr>
          <w:p w14:paraId="19CC2D6D" w14:textId="2A5A2C03" w:rsidR="0078420D" w:rsidRPr="0045060D" w:rsidRDefault="0078420D" w:rsidP="0078420D">
            <w:pPr>
              <w:pStyle w:val="Titre5"/>
            </w:pPr>
            <w:bookmarkStart w:id="25" w:name="_Toc75261205"/>
            <w:bookmarkStart w:id="26" w:name="_Toc77086549"/>
            <w:r w:rsidRPr="0045060D">
              <w:t>4.4</w:t>
            </w:r>
            <w:bookmarkStart w:id="27" w:name="_Toc3621907"/>
            <w:r w:rsidRPr="0045060D">
              <w:tab/>
              <w:t>Revue des demandes, appels d’offres et contrats</w:t>
            </w:r>
            <w:bookmarkEnd w:id="25"/>
            <w:bookmarkEnd w:id="26"/>
            <w:bookmarkEnd w:id="27"/>
          </w:p>
        </w:tc>
      </w:tr>
      <w:tr w:rsidR="0078420D" w:rsidRPr="0045060D" w14:paraId="7AD1202D" w14:textId="77777777" w:rsidTr="00940EA1">
        <w:trPr>
          <w:cantSplit/>
          <w:trHeight w:val="1000"/>
        </w:trPr>
        <w:tc>
          <w:tcPr>
            <w:tcW w:w="1127" w:type="dxa"/>
            <w:tcBorders>
              <w:top w:val="single" w:sz="4" w:space="0" w:color="auto"/>
              <w:bottom w:val="single" w:sz="4" w:space="0" w:color="auto"/>
            </w:tcBorders>
          </w:tcPr>
          <w:p w14:paraId="599C14FB" w14:textId="77777777" w:rsidR="0078420D" w:rsidRPr="0045060D" w:rsidRDefault="0078420D" w:rsidP="0078420D">
            <w:pPr>
              <w:rPr>
                <w:rFonts w:cs="Arial"/>
                <w:b/>
                <w:bCs/>
              </w:rPr>
            </w:pPr>
            <w:r w:rsidRPr="0045060D">
              <w:rPr>
                <w:rFonts w:cs="Arial"/>
                <w:b/>
                <w:bCs/>
              </w:rPr>
              <w:t>4.4.1</w:t>
            </w:r>
          </w:p>
          <w:p w14:paraId="53DDCC8E" w14:textId="77777777" w:rsidR="0078420D" w:rsidRPr="0045060D" w:rsidRDefault="0078420D" w:rsidP="0078420D">
            <w:pPr>
              <w:pStyle w:val="Notrerf"/>
            </w:pPr>
            <w:r w:rsidRPr="0045060D">
              <w:t>(1.4.1)</w:t>
            </w:r>
          </w:p>
        </w:tc>
        <w:tc>
          <w:tcPr>
            <w:tcW w:w="3958" w:type="dxa"/>
            <w:tcBorders>
              <w:top w:val="single" w:sz="4" w:space="0" w:color="auto"/>
              <w:bottom w:val="single" w:sz="4" w:space="0" w:color="auto"/>
            </w:tcBorders>
          </w:tcPr>
          <w:p w14:paraId="7EFD4896" w14:textId="538F6F28" w:rsidR="0078420D" w:rsidRPr="0045060D" w:rsidRDefault="0078420D" w:rsidP="00CB683D">
            <w:pPr>
              <w:rPr>
                <w:rFonts w:cs="Arial"/>
              </w:rPr>
            </w:pPr>
            <w:r w:rsidRPr="0045060D">
              <w:rPr>
                <w:rFonts w:cs="Arial"/>
              </w:rPr>
              <w:t>Politiques et procédures liées à la revue des demandes, des appels d’offres et des contrats</w:t>
            </w:r>
            <w:r w:rsidR="008C2C11">
              <w:rPr>
                <w:rFonts w:cs="Arial"/>
              </w:rPr>
              <w:t>.</w:t>
            </w:r>
          </w:p>
        </w:tc>
        <w:tc>
          <w:tcPr>
            <w:tcW w:w="3818" w:type="dxa"/>
            <w:tcBorders>
              <w:top w:val="single" w:sz="4" w:space="0" w:color="auto"/>
              <w:bottom w:val="single" w:sz="4" w:space="0" w:color="auto"/>
            </w:tcBorders>
          </w:tcPr>
          <w:p w14:paraId="55D69D00"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2551E23E"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16124D0"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16CE138F" w14:textId="77777777" w:rsidR="0078420D" w:rsidRPr="0045060D" w:rsidRDefault="0078420D" w:rsidP="0078420D"/>
        </w:tc>
      </w:tr>
      <w:tr w:rsidR="0078420D" w:rsidRPr="0045060D" w14:paraId="2413F776" w14:textId="77777777" w:rsidTr="00AF4948">
        <w:trPr>
          <w:cantSplit/>
          <w:trHeight w:val="270"/>
        </w:trPr>
        <w:tc>
          <w:tcPr>
            <w:tcW w:w="1127" w:type="dxa"/>
            <w:tcBorders>
              <w:top w:val="nil"/>
              <w:left w:val="nil"/>
              <w:bottom w:val="nil"/>
              <w:right w:val="nil"/>
            </w:tcBorders>
          </w:tcPr>
          <w:p w14:paraId="43CC4646" w14:textId="77777777" w:rsidR="0078420D" w:rsidRPr="0045060D" w:rsidRDefault="0078420D" w:rsidP="0078420D">
            <w:pPr>
              <w:rPr>
                <w:rFonts w:cs="Arial"/>
                <w:b/>
                <w:bCs/>
              </w:rPr>
            </w:pPr>
            <w:r w:rsidRPr="0045060D">
              <w:rPr>
                <w:rFonts w:cs="Arial"/>
                <w:b/>
                <w:bCs/>
              </w:rPr>
              <w:t>4.4.1</w:t>
            </w:r>
          </w:p>
        </w:tc>
        <w:tc>
          <w:tcPr>
            <w:tcW w:w="12368" w:type="dxa"/>
            <w:gridSpan w:val="5"/>
            <w:tcBorders>
              <w:top w:val="nil"/>
              <w:left w:val="nil"/>
              <w:bottom w:val="nil"/>
              <w:right w:val="nil"/>
            </w:tcBorders>
          </w:tcPr>
          <w:p w14:paraId="1EF1248D" w14:textId="4D931281" w:rsidR="0078420D" w:rsidRPr="0045060D" w:rsidRDefault="0078420D" w:rsidP="0078420D">
            <w:r w:rsidRPr="0045060D">
              <w:t>Les politiques et procédures doivent contenir, notamment, les renseignements suivants :</w:t>
            </w:r>
          </w:p>
        </w:tc>
      </w:tr>
      <w:tr w:rsidR="0078420D" w:rsidRPr="0045060D" w14:paraId="3D9EFB2C" w14:textId="77777777" w:rsidTr="00940EA1">
        <w:trPr>
          <w:cantSplit/>
          <w:trHeight w:val="360"/>
        </w:trPr>
        <w:tc>
          <w:tcPr>
            <w:tcW w:w="1127" w:type="dxa"/>
            <w:tcBorders>
              <w:top w:val="single" w:sz="4" w:space="0" w:color="auto"/>
              <w:bottom w:val="single" w:sz="4" w:space="0" w:color="auto"/>
            </w:tcBorders>
          </w:tcPr>
          <w:p w14:paraId="2D093339" w14:textId="77777777" w:rsidR="0078420D" w:rsidRPr="0045060D" w:rsidRDefault="0078420D" w:rsidP="0078420D">
            <w:pPr>
              <w:rPr>
                <w:rFonts w:cs="Arial"/>
                <w:b/>
                <w:bCs/>
              </w:rPr>
            </w:pPr>
            <w:r w:rsidRPr="0045060D">
              <w:rPr>
                <w:rFonts w:cs="Arial"/>
                <w:b/>
                <w:bCs/>
              </w:rPr>
              <w:t>4.4.1a</w:t>
            </w:r>
          </w:p>
          <w:p w14:paraId="54FEE4E0" w14:textId="77777777" w:rsidR="0078420D" w:rsidRPr="0045060D" w:rsidRDefault="0078420D" w:rsidP="0078420D">
            <w:pPr>
              <w:pStyle w:val="Notrerf"/>
            </w:pPr>
            <w:r w:rsidRPr="0045060D">
              <w:t>(1.4.2.1)</w:t>
            </w:r>
          </w:p>
        </w:tc>
        <w:tc>
          <w:tcPr>
            <w:tcW w:w="3958" w:type="dxa"/>
            <w:tcBorders>
              <w:top w:val="single" w:sz="4" w:space="0" w:color="auto"/>
              <w:bottom w:val="single" w:sz="4" w:space="0" w:color="auto"/>
              <w:right w:val="nil"/>
            </w:tcBorders>
          </w:tcPr>
          <w:p w14:paraId="519F570A" w14:textId="40A840CD" w:rsidR="0078420D" w:rsidRPr="0045060D" w:rsidRDefault="0078420D" w:rsidP="00CB683D">
            <w:pPr>
              <w:rPr>
                <w:rFonts w:cs="Arial"/>
              </w:rPr>
            </w:pPr>
            <w:r w:rsidRPr="0045060D">
              <w:rPr>
                <w:rFonts w:cs="Arial"/>
              </w:rPr>
              <w:t>Exigences du client définies, documentées et comprises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8DB0986"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3609534A"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1ECD1028"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3BF192F1" w14:textId="77777777" w:rsidR="0078420D" w:rsidRPr="0045060D" w:rsidRDefault="0078420D" w:rsidP="0078420D"/>
        </w:tc>
      </w:tr>
      <w:tr w:rsidR="0078420D" w:rsidRPr="0045060D" w14:paraId="0B95BF49" w14:textId="77777777" w:rsidTr="00940EA1">
        <w:trPr>
          <w:cantSplit/>
          <w:trHeight w:val="360"/>
        </w:trPr>
        <w:tc>
          <w:tcPr>
            <w:tcW w:w="1127" w:type="dxa"/>
            <w:tcBorders>
              <w:top w:val="nil"/>
              <w:bottom w:val="single" w:sz="4" w:space="0" w:color="auto"/>
            </w:tcBorders>
          </w:tcPr>
          <w:p w14:paraId="171695BD" w14:textId="77777777" w:rsidR="0078420D" w:rsidRPr="0045060D" w:rsidRDefault="0078420D" w:rsidP="0078420D">
            <w:pPr>
              <w:rPr>
                <w:rFonts w:cs="Arial"/>
                <w:b/>
                <w:bCs/>
              </w:rPr>
            </w:pPr>
            <w:r w:rsidRPr="0045060D">
              <w:rPr>
                <w:rFonts w:cs="Arial"/>
                <w:b/>
                <w:bCs/>
              </w:rPr>
              <w:t>4.4.1b</w:t>
            </w:r>
          </w:p>
          <w:p w14:paraId="587B2377" w14:textId="77777777" w:rsidR="0078420D" w:rsidRPr="0045060D" w:rsidRDefault="0078420D" w:rsidP="0078420D">
            <w:pPr>
              <w:pStyle w:val="Notrerf"/>
            </w:pPr>
            <w:r w:rsidRPr="0045060D">
              <w:t>(1.4.2.2)</w:t>
            </w:r>
          </w:p>
        </w:tc>
        <w:tc>
          <w:tcPr>
            <w:tcW w:w="3958" w:type="dxa"/>
            <w:tcBorders>
              <w:top w:val="nil"/>
              <w:bottom w:val="single" w:sz="4" w:space="0" w:color="auto"/>
              <w:right w:val="nil"/>
            </w:tcBorders>
          </w:tcPr>
          <w:p w14:paraId="070C61BA" w14:textId="11CAC833" w:rsidR="0078420D" w:rsidRPr="0045060D" w:rsidRDefault="0078420D" w:rsidP="00CB683D">
            <w:pPr>
              <w:rPr>
                <w:rFonts w:cs="Arial"/>
              </w:rPr>
            </w:pPr>
            <w:r w:rsidRPr="0045060D">
              <w:rPr>
                <w:rFonts w:cs="Arial"/>
              </w:rPr>
              <w:t>Capacité et ressources pour satisfaire les exigences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10DD9B7"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left w:val="nil"/>
              <w:bottom w:val="single" w:sz="4" w:space="0" w:color="auto"/>
            </w:tcBorders>
            <w:shd w:val="clear" w:color="auto" w:fill="D0CECE" w:themeFill="background2" w:themeFillShade="E6"/>
          </w:tcPr>
          <w:p w14:paraId="0B65FD5A"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62B51E31"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5954217E" w14:textId="77777777" w:rsidR="0078420D" w:rsidRPr="0045060D" w:rsidRDefault="0078420D" w:rsidP="0078420D"/>
        </w:tc>
      </w:tr>
      <w:tr w:rsidR="0078420D" w:rsidRPr="0045060D" w14:paraId="34D93B2C" w14:textId="77777777" w:rsidTr="00940EA1">
        <w:trPr>
          <w:cantSplit/>
          <w:trHeight w:val="360"/>
        </w:trPr>
        <w:tc>
          <w:tcPr>
            <w:tcW w:w="1127" w:type="dxa"/>
            <w:tcBorders>
              <w:top w:val="nil"/>
              <w:bottom w:val="single" w:sz="4" w:space="0" w:color="auto"/>
            </w:tcBorders>
          </w:tcPr>
          <w:p w14:paraId="0AD80533" w14:textId="77777777" w:rsidR="0078420D" w:rsidRPr="0045060D" w:rsidRDefault="0078420D" w:rsidP="0078420D">
            <w:pPr>
              <w:rPr>
                <w:rFonts w:cs="Arial"/>
                <w:b/>
                <w:bCs/>
              </w:rPr>
            </w:pPr>
            <w:r w:rsidRPr="0045060D">
              <w:rPr>
                <w:rFonts w:cs="Arial"/>
                <w:b/>
                <w:bCs/>
              </w:rPr>
              <w:t>4.4.1c</w:t>
            </w:r>
          </w:p>
          <w:p w14:paraId="1C4C396A" w14:textId="77777777" w:rsidR="0078420D" w:rsidRPr="0045060D" w:rsidRDefault="0078420D" w:rsidP="0078420D">
            <w:pPr>
              <w:pStyle w:val="Notrerf"/>
            </w:pPr>
            <w:r w:rsidRPr="0045060D">
              <w:t>(1.4.2.3)</w:t>
            </w:r>
          </w:p>
        </w:tc>
        <w:tc>
          <w:tcPr>
            <w:tcW w:w="3958" w:type="dxa"/>
            <w:tcBorders>
              <w:top w:val="nil"/>
              <w:bottom w:val="single" w:sz="4" w:space="0" w:color="auto"/>
              <w:right w:val="nil"/>
            </w:tcBorders>
          </w:tcPr>
          <w:p w14:paraId="334360B7" w14:textId="2B6F0A32" w:rsidR="0078420D" w:rsidRPr="0045060D" w:rsidRDefault="0078420D" w:rsidP="00CB683D">
            <w:pPr>
              <w:rPr>
                <w:rFonts w:cs="Arial"/>
              </w:rPr>
            </w:pPr>
            <w:r w:rsidRPr="0045060D">
              <w:rPr>
                <w:rFonts w:cs="Arial"/>
              </w:rPr>
              <w:t>Choix de la méthode appropriée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AE211B7"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left w:val="nil"/>
              <w:bottom w:val="single" w:sz="4" w:space="0" w:color="auto"/>
            </w:tcBorders>
            <w:shd w:val="clear" w:color="auto" w:fill="D0CECE" w:themeFill="background2" w:themeFillShade="E6"/>
          </w:tcPr>
          <w:p w14:paraId="0DCE6D07"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43396D53"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0D23E372" w14:textId="77777777" w:rsidR="0078420D" w:rsidRPr="0045060D" w:rsidRDefault="0078420D" w:rsidP="0078420D"/>
        </w:tc>
      </w:tr>
      <w:tr w:rsidR="0078420D" w:rsidRPr="0045060D" w14:paraId="4BFBC5A0" w14:textId="77777777" w:rsidTr="00940EA1">
        <w:trPr>
          <w:cantSplit/>
          <w:trHeight w:val="360"/>
        </w:trPr>
        <w:tc>
          <w:tcPr>
            <w:tcW w:w="1127" w:type="dxa"/>
            <w:tcBorders>
              <w:top w:val="nil"/>
              <w:bottom w:val="single" w:sz="4" w:space="0" w:color="auto"/>
            </w:tcBorders>
          </w:tcPr>
          <w:p w14:paraId="0CBFC7A7" w14:textId="77777777" w:rsidR="0078420D" w:rsidRPr="0045060D" w:rsidRDefault="0078420D" w:rsidP="0078420D">
            <w:pPr>
              <w:rPr>
                <w:rFonts w:cs="Arial"/>
                <w:b/>
                <w:bCs/>
              </w:rPr>
            </w:pPr>
            <w:r w:rsidRPr="0045060D">
              <w:rPr>
                <w:rFonts w:cs="Arial"/>
                <w:b/>
                <w:bCs/>
              </w:rPr>
              <w:lastRenderedPageBreak/>
              <w:t>4.4.1</w:t>
            </w:r>
          </w:p>
          <w:p w14:paraId="345AFBC7" w14:textId="77777777" w:rsidR="0078420D" w:rsidRPr="0045060D" w:rsidRDefault="0078420D" w:rsidP="0078420D">
            <w:pPr>
              <w:pStyle w:val="Notrerf"/>
            </w:pPr>
            <w:r w:rsidRPr="0045060D">
              <w:t>(1.4.2.4)</w:t>
            </w:r>
          </w:p>
        </w:tc>
        <w:tc>
          <w:tcPr>
            <w:tcW w:w="3958" w:type="dxa"/>
            <w:tcBorders>
              <w:top w:val="nil"/>
              <w:bottom w:val="single" w:sz="4" w:space="0" w:color="auto"/>
              <w:right w:val="nil"/>
            </w:tcBorders>
          </w:tcPr>
          <w:p w14:paraId="2179DE48" w14:textId="5DE6E672" w:rsidR="0078420D" w:rsidRPr="0045060D" w:rsidRDefault="0078420D" w:rsidP="00CB683D">
            <w:pPr>
              <w:rPr>
                <w:rFonts w:cs="Arial"/>
              </w:rPr>
            </w:pPr>
            <w:r w:rsidRPr="0045060D">
              <w:rPr>
                <w:rFonts w:cs="Arial"/>
              </w:rPr>
              <w:t>Toute différence entre la demande et le contrat doit être résolue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B513397"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left w:val="nil"/>
              <w:bottom w:val="single" w:sz="4" w:space="0" w:color="auto"/>
            </w:tcBorders>
            <w:shd w:val="clear" w:color="auto" w:fill="D0CECE" w:themeFill="background2" w:themeFillShade="E6"/>
          </w:tcPr>
          <w:p w14:paraId="553513FA"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704C3BC7"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379E38F4" w14:textId="77777777" w:rsidR="0078420D" w:rsidRPr="0045060D" w:rsidRDefault="0078420D" w:rsidP="0078420D"/>
        </w:tc>
      </w:tr>
      <w:tr w:rsidR="0078420D" w:rsidRPr="0045060D" w14:paraId="31BA3E07" w14:textId="77777777" w:rsidTr="00940EA1">
        <w:trPr>
          <w:cantSplit/>
          <w:trHeight w:val="360"/>
        </w:trPr>
        <w:tc>
          <w:tcPr>
            <w:tcW w:w="1127" w:type="dxa"/>
            <w:tcBorders>
              <w:top w:val="nil"/>
              <w:bottom w:val="single" w:sz="4" w:space="0" w:color="auto"/>
            </w:tcBorders>
          </w:tcPr>
          <w:p w14:paraId="14D974ED" w14:textId="77777777" w:rsidR="0078420D" w:rsidRPr="0045060D" w:rsidRDefault="0078420D" w:rsidP="0078420D">
            <w:pPr>
              <w:rPr>
                <w:rFonts w:cs="Arial"/>
                <w:b/>
                <w:bCs/>
              </w:rPr>
            </w:pPr>
            <w:r w:rsidRPr="0045060D">
              <w:rPr>
                <w:rFonts w:cs="Arial"/>
                <w:b/>
                <w:bCs/>
              </w:rPr>
              <w:t>4.4.1</w:t>
            </w:r>
          </w:p>
          <w:p w14:paraId="75676DDA" w14:textId="77777777" w:rsidR="0078420D" w:rsidRPr="0045060D" w:rsidRDefault="0078420D" w:rsidP="0078420D">
            <w:pPr>
              <w:pStyle w:val="Notrerf"/>
            </w:pPr>
            <w:r w:rsidRPr="0045060D">
              <w:t>(1.4.2.5)</w:t>
            </w:r>
          </w:p>
        </w:tc>
        <w:tc>
          <w:tcPr>
            <w:tcW w:w="3958" w:type="dxa"/>
            <w:tcBorders>
              <w:top w:val="nil"/>
              <w:bottom w:val="single" w:sz="4" w:space="0" w:color="auto"/>
              <w:right w:val="nil"/>
            </w:tcBorders>
          </w:tcPr>
          <w:p w14:paraId="1BEE4885" w14:textId="7E238BC9" w:rsidR="0078420D" w:rsidRPr="0045060D" w:rsidRDefault="0078420D" w:rsidP="00CB683D">
            <w:pPr>
              <w:rPr>
                <w:rFonts w:cs="Arial"/>
              </w:rPr>
            </w:pPr>
            <w:r w:rsidRPr="0045060D">
              <w:rPr>
                <w:rFonts w:cs="Arial"/>
              </w:rPr>
              <w:t>Le contrat est acceptable à la fois pour le laboratoire et le client</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F60E7C4"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left w:val="nil"/>
              <w:bottom w:val="single" w:sz="4" w:space="0" w:color="auto"/>
            </w:tcBorders>
            <w:shd w:val="clear" w:color="auto" w:fill="D0CECE" w:themeFill="background2" w:themeFillShade="E6"/>
          </w:tcPr>
          <w:p w14:paraId="63A80EB0"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41485087"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0E4615AD" w14:textId="77777777" w:rsidR="0078420D" w:rsidRPr="0045060D" w:rsidRDefault="0078420D" w:rsidP="0078420D"/>
        </w:tc>
      </w:tr>
      <w:tr w:rsidR="0078420D" w:rsidRPr="0045060D" w14:paraId="3699E309" w14:textId="77777777" w:rsidTr="00AF4948">
        <w:trPr>
          <w:cantSplit/>
          <w:trHeight w:val="480"/>
        </w:trPr>
        <w:tc>
          <w:tcPr>
            <w:tcW w:w="1127" w:type="dxa"/>
            <w:tcBorders>
              <w:top w:val="nil"/>
              <w:left w:val="nil"/>
              <w:bottom w:val="single" w:sz="4" w:space="0" w:color="auto"/>
              <w:right w:val="nil"/>
            </w:tcBorders>
          </w:tcPr>
          <w:p w14:paraId="50EA6484" w14:textId="77777777" w:rsidR="0078420D" w:rsidRPr="0045060D" w:rsidRDefault="0078420D" w:rsidP="0078420D">
            <w:pPr>
              <w:keepNext/>
              <w:keepLines/>
              <w:rPr>
                <w:rFonts w:cs="Arial"/>
                <w:b/>
                <w:bCs/>
              </w:rPr>
            </w:pPr>
            <w:r w:rsidRPr="0045060D">
              <w:rPr>
                <w:rFonts w:cs="Arial"/>
                <w:b/>
                <w:bCs/>
              </w:rPr>
              <w:t>4.4.2</w:t>
            </w:r>
          </w:p>
        </w:tc>
        <w:tc>
          <w:tcPr>
            <w:tcW w:w="12368" w:type="dxa"/>
            <w:gridSpan w:val="5"/>
            <w:tcBorders>
              <w:top w:val="nil"/>
              <w:left w:val="nil"/>
              <w:bottom w:val="single" w:sz="4" w:space="0" w:color="auto"/>
              <w:right w:val="nil"/>
            </w:tcBorders>
          </w:tcPr>
          <w:p w14:paraId="21E7043A" w14:textId="367E9AC6" w:rsidR="0078420D" w:rsidRPr="0045060D" w:rsidRDefault="0078420D" w:rsidP="0078420D">
            <w:r w:rsidRPr="0045060D">
              <w:t>Les enregistrements des revues doivent être conservés avec</w:t>
            </w:r>
            <w:r w:rsidR="00CB683D">
              <w:t>,</w:t>
            </w:r>
            <w:r w:rsidRPr="0045060D">
              <w:t xml:space="preserve"> notamment, les renseignements suivants :</w:t>
            </w:r>
          </w:p>
        </w:tc>
      </w:tr>
      <w:tr w:rsidR="0078420D" w:rsidRPr="0045060D" w14:paraId="2648105F" w14:textId="77777777" w:rsidTr="00940EA1">
        <w:trPr>
          <w:cantSplit/>
          <w:trHeight w:val="360"/>
        </w:trPr>
        <w:tc>
          <w:tcPr>
            <w:tcW w:w="1127" w:type="dxa"/>
            <w:tcBorders>
              <w:top w:val="single" w:sz="4" w:space="0" w:color="auto"/>
              <w:bottom w:val="single" w:sz="4" w:space="0" w:color="auto"/>
            </w:tcBorders>
          </w:tcPr>
          <w:p w14:paraId="48A7B26D" w14:textId="77777777" w:rsidR="0078420D" w:rsidRPr="0045060D" w:rsidRDefault="0078420D" w:rsidP="0078420D">
            <w:pPr>
              <w:keepNext/>
              <w:keepLines/>
              <w:rPr>
                <w:rFonts w:cs="Arial"/>
                <w:b/>
                <w:bCs/>
              </w:rPr>
            </w:pPr>
            <w:r w:rsidRPr="0045060D">
              <w:rPr>
                <w:rFonts w:cs="Arial"/>
                <w:b/>
                <w:bCs/>
              </w:rPr>
              <w:t>4.4.2</w:t>
            </w:r>
          </w:p>
          <w:p w14:paraId="6474D77D" w14:textId="77777777" w:rsidR="0078420D" w:rsidRPr="0045060D" w:rsidRDefault="0078420D" w:rsidP="0078420D">
            <w:pPr>
              <w:pStyle w:val="Notrerf"/>
            </w:pPr>
            <w:r w:rsidRPr="0045060D">
              <w:t>(1.4.3.1)</w:t>
            </w:r>
          </w:p>
        </w:tc>
        <w:tc>
          <w:tcPr>
            <w:tcW w:w="3958" w:type="dxa"/>
            <w:tcBorders>
              <w:top w:val="single" w:sz="4" w:space="0" w:color="auto"/>
              <w:bottom w:val="single" w:sz="4" w:space="0" w:color="auto"/>
              <w:right w:val="nil"/>
            </w:tcBorders>
          </w:tcPr>
          <w:p w14:paraId="717BB2B8" w14:textId="34B69F32" w:rsidR="0078420D" w:rsidRPr="0045060D" w:rsidRDefault="0078420D" w:rsidP="00CB683D">
            <w:pPr>
              <w:keepNext/>
              <w:keepLines/>
              <w:rPr>
                <w:rFonts w:cs="Arial"/>
              </w:rPr>
            </w:pPr>
            <w:r w:rsidRPr="0045060D">
              <w:rPr>
                <w:rFonts w:cs="Arial"/>
              </w:rPr>
              <w:t>Discussions pertinentes avec le client en période de travaux</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18434A8"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37E4D597" w14:textId="77777777" w:rsidR="0078420D" w:rsidRPr="0045060D" w:rsidRDefault="0078420D" w:rsidP="0078420D">
            <w:pPr>
              <w:keepNext/>
              <w:keepLines/>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0E2E369"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7B3B2003" w14:textId="77777777" w:rsidR="0078420D" w:rsidRPr="0045060D" w:rsidRDefault="0078420D" w:rsidP="0078420D"/>
        </w:tc>
      </w:tr>
      <w:tr w:rsidR="0078420D" w:rsidRPr="0045060D" w14:paraId="53D8965E" w14:textId="77777777" w:rsidTr="00940EA1">
        <w:trPr>
          <w:cantSplit/>
          <w:trHeight w:val="360"/>
        </w:trPr>
        <w:tc>
          <w:tcPr>
            <w:tcW w:w="1127" w:type="dxa"/>
            <w:tcBorders>
              <w:top w:val="single" w:sz="4" w:space="0" w:color="auto"/>
              <w:bottom w:val="single" w:sz="4" w:space="0" w:color="auto"/>
            </w:tcBorders>
          </w:tcPr>
          <w:p w14:paraId="35A8DAF6" w14:textId="77777777" w:rsidR="0078420D" w:rsidRPr="0045060D" w:rsidRDefault="0078420D" w:rsidP="0078420D">
            <w:pPr>
              <w:rPr>
                <w:rFonts w:cs="Arial"/>
                <w:b/>
                <w:bCs/>
              </w:rPr>
            </w:pPr>
            <w:r w:rsidRPr="0045060D">
              <w:rPr>
                <w:rFonts w:cs="Arial"/>
                <w:b/>
                <w:bCs/>
              </w:rPr>
              <w:t>4.4.3</w:t>
            </w:r>
          </w:p>
          <w:p w14:paraId="29E4F007" w14:textId="77777777" w:rsidR="0078420D" w:rsidRPr="0045060D" w:rsidRDefault="0078420D" w:rsidP="0078420D">
            <w:pPr>
              <w:pStyle w:val="Notrerf"/>
            </w:pPr>
            <w:r w:rsidRPr="0045060D">
              <w:t>(1.4.3.2)</w:t>
            </w:r>
          </w:p>
        </w:tc>
        <w:tc>
          <w:tcPr>
            <w:tcW w:w="3958" w:type="dxa"/>
            <w:tcBorders>
              <w:top w:val="single" w:sz="4" w:space="0" w:color="auto"/>
              <w:bottom w:val="single" w:sz="4" w:space="0" w:color="auto"/>
              <w:right w:val="nil"/>
            </w:tcBorders>
          </w:tcPr>
          <w:p w14:paraId="4ED8FC28" w14:textId="5D0620B2" w:rsidR="0078420D" w:rsidRPr="0045060D" w:rsidRDefault="0078420D" w:rsidP="00CB683D">
            <w:pPr>
              <w:rPr>
                <w:rFonts w:cs="Arial"/>
              </w:rPr>
            </w:pPr>
            <w:r w:rsidRPr="0045060D">
              <w:rPr>
                <w:rFonts w:cs="Arial"/>
              </w:rPr>
              <w:t>Les travaux sous-traités dans le cadre d’un contrat</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54E6C89"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5CA6B416"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25794A0"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74ED6F6D" w14:textId="77777777" w:rsidR="0078420D" w:rsidRPr="0045060D" w:rsidRDefault="0078420D" w:rsidP="0078420D"/>
        </w:tc>
      </w:tr>
      <w:tr w:rsidR="0078420D" w:rsidRPr="0045060D" w14:paraId="1486727B" w14:textId="77777777" w:rsidTr="00940EA1">
        <w:trPr>
          <w:cantSplit/>
          <w:trHeight w:val="360"/>
        </w:trPr>
        <w:tc>
          <w:tcPr>
            <w:tcW w:w="1127" w:type="dxa"/>
            <w:tcBorders>
              <w:top w:val="single" w:sz="4" w:space="0" w:color="auto"/>
              <w:bottom w:val="single" w:sz="4" w:space="0" w:color="auto"/>
            </w:tcBorders>
          </w:tcPr>
          <w:p w14:paraId="370D88F6" w14:textId="77777777" w:rsidR="0078420D" w:rsidRPr="0045060D" w:rsidRDefault="0078420D" w:rsidP="0078420D">
            <w:pPr>
              <w:rPr>
                <w:rFonts w:cs="Arial"/>
                <w:b/>
                <w:bCs/>
              </w:rPr>
            </w:pPr>
            <w:r w:rsidRPr="0045060D">
              <w:rPr>
                <w:rFonts w:cs="Arial"/>
                <w:b/>
                <w:bCs/>
              </w:rPr>
              <w:t>4.4.4</w:t>
            </w:r>
          </w:p>
          <w:p w14:paraId="1D4C2607" w14:textId="77777777" w:rsidR="0078420D" w:rsidRPr="0045060D" w:rsidRDefault="0078420D" w:rsidP="0078420D">
            <w:pPr>
              <w:pStyle w:val="Notrerf"/>
            </w:pPr>
            <w:r w:rsidRPr="0045060D">
              <w:t>(1.4.3.3)</w:t>
            </w:r>
          </w:p>
        </w:tc>
        <w:tc>
          <w:tcPr>
            <w:tcW w:w="3958" w:type="dxa"/>
            <w:tcBorders>
              <w:top w:val="single" w:sz="4" w:space="0" w:color="auto"/>
              <w:bottom w:val="single" w:sz="4" w:space="0" w:color="auto"/>
              <w:right w:val="nil"/>
            </w:tcBorders>
          </w:tcPr>
          <w:p w14:paraId="0D5B9A29" w14:textId="4F213D35" w:rsidR="0078420D" w:rsidRPr="0045060D" w:rsidRDefault="0078420D" w:rsidP="00CB683D">
            <w:pPr>
              <w:rPr>
                <w:rFonts w:cs="Arial"/>
              </w:rPr>
            </w:pPr>
            <w:r w:rsidRPr="0045060D">
              <w:rPr>
                <w:rFonts w:cs="Arial"/>
              </w:rPr>
              <w:t>Les informations transmises au client par rapport à tout écart du contrat</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E35D28A"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41DAC216"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054AA8D"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4B1F8D8F" w14:textId="77777777" w:rsidR="0078420D" w:rsidRPr="0045060D" w:rsidRDefault="0078420D" w:rsidP="0078420D"/>
        </w:tc>
      </w:tr>
      <w:tr w:rsidR="0078420D" w:rsidRPr="0045060D" w14:paraId="33A05B88" w14:textId="77777777" w:rsidTr="00940EA1">
        <w:trPr>
          <w:cantSplit/>
          <w:trHeight w:val="360"/>
        </w:trPr>
        <w:tc>
          <w:tcPr>
            <w:tcW w:w="1127" w:type="dxa"/>
            <w:tcBorders>
              <w:top w:val="single" w:sz="4" w:space="0" w:color="auto"/>
              <w:bottom w:val="single" w:sz="4" w:space="0" w:color="auto"/>
            </w:tcBorders>
          </w:tcPr>
          <w:p w14:paraId="1C41BB14" w14:textId="77777777" w:rsidR="0078420D" w:rsidRPr="0045060D" w:rsidRDefault="0078420D" w:rsidP="0078420D">
            <w:pPr>
              <w:rPr>
                <w:rFonts w:cs="Arial"/>
                <w:b/>
                <w:bCs/>
              </w:rPr>
            </w:pPr>
            <w:r w:rsidRPr="0045060D">
              <w:rPr>
                <w:rFonts w:cs="Arial"/>
                <w:b/>
                <w:bCs/>
              </w:rPr>
              <w:t>4.4.5</w:t>
            </w:r>
          </w:p>
          <w:p w14:paraId="20B2ABC9" w14:textId="77777777" w:rsidR="0078420D" w:rsidRPr="0045060D" w:rsidRDefault="0078420D" w:rsidP="0078420D">
            <w:pPr>
              <w:pStyle w:val="Notrerf"/>
            </w:pPr>
            <w:r w:rsidRPr="0045060D">
              <w:t>(1.4.4)</w:t>
            </w:r>
          </w:p>
        </w:tc>
        <w:tc>
          <w:tcPr>
            <w:tcW w:w="3958" w:type="dxa"/>
            <w:tcBorders>
              <w:top w:val="single" w:sz="4" w:space="0" w:color="auto"/>
              <w:bottom w:val="single" w:sz="4" w:space="0" w:color="auto"/>
              <w:right w:val="nil"/>
            </w:tcBorders>
          </w:tcPr>
          <w:p w14:paraId="0174F65F" w14:textId="4935ED59" w:rsidR="0078420D" w:rsidRPr="0045060D" w:rsidRDefault="0078420D" w:rsidP="00CB683D">
            <w:pPr>
              <w:rPr>
                <w:rFonts w:cs="Arial"/>
              </w:rPr>
            </w:pPr>
            <w:r w:rsidRPr="0045060D">
              <w:rPr>
                <w:rFonts w:cs="Arial"/>
              </w:rPr>
              <w:t>Directive qui précise que lors d’une modification de contrat, le même processus de revue est répété et le personnel concerné est informé</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F1C3E66"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7992CF7B"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102E93CD"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65E8EB86" w14:textId="77777777" w:rsidR="0078420D" w:rsidRPr="0045060D" w:rsidRDefault="0078420D" w:rsidP="0078420D"/>
        </w:tc>
      </w:tr>
      <w:tr w:rsidR="0078420D" w:rsidRPr="0045060D" w14:paraId="1FB8071F" w14:textId="77777777" w:rsidTr="005D47C2">
        <w:trPr>
          <w:cantSplit/>
          <w:trHeight w:val="480"/>
        </w:trPr>
        <w:tc>
          <w:tcPr>
            <w:tcW w:w="13495" w:type="dxa"/>
            <w:gridSpan w:val="6"/>
            <w:tcBorders>
              <w:top w:val="nil"/>
              <w:left w:val="nil"/>
              <w:bottom w:val="nil"/>
              <w:right w:val="nil"/>
            </w:tcBorders>
          </w:tcPr>
          <w:p w14:paraId="39CA44A3" w14:textId="1A07279B" w:rsidR="0078420D" w:rsidRPr="0045060D" w:rsidRDefault="0078420D" w:rsidP="0078420D">
            <w:pPr>
              <w:pStyle w:val="Titre5"/>
              <w:keepNext/>
              <w:keepLines/>
            </w:pPr>
            <w:bookmarkStart w:id="28" w:name="_Toc75261206"/>
            <w:bookmarkStart w:id="29" w:name="_Toc77086550"/>
            <w:r w:rsidRPr="0045060D">
              <w:lastRenderedPageBreak/>
              <w:t>4.5</w:t>
            </w:r>
            <w:bookmarkStart w:id="30" w:name="_Toc497713544"/>
            <w:bookmarkStart w:id="31" w:name="_Toc498417428"/>
            <w:bookmarkStart w:id="32" w:name="_Toc3621908"/>
            <w:r w:rsidRPr="0045060D">
              <w:tab/>
              <w:t>Sous-traitance des essais et des étalonnages</w:t>
            </w:r>
            <w:bookmarkEnd w:id="28"/>
            <w:bookmarkEnd w:id="29"/>
            <w:bookmarkEnd w:id="30"/>
            <w:bookmarkEnd w:id="31"/>
            <w:bookmarkEnd w:id="32"/>
          </w:p>
        </w:tc>
      </w:tr>
      <w:tr w:rsidR="0078420D" w:rsidRPr="0045060D" w14:paraId="4ED6262B" w14:textId="77777777" w:rsidTr="00940EA1">
        <w:trPr>
          <w:cantSplit/>
          <w:trHeight w:val="1000"/>
        </w:trPr>
        <w:tc>
          <w:tcPr>
            <w:tcW w:w="1127" w:type="dxa"/>
            <w:tcBorders>
              <w:top w:val="single" w:sz="4" w:space="0" w:color="auto"/>
              <w:bottom w:val="nil"/>
            </w:tcBorders>
          </w:tcPr>
          <w:p w14:paraId="71F5E4EF" w14:textId="77777777" w:rsidR="0078420D" w:rsidRPr="0045060D" w:rsidRDefault="0078420D" w:rsidP="0078420D">
            <w:pPr>
              <w:keepNext/>
              <w:keepLines/>
              <w:rPr>
                <w:rFonts w:cs="Arial"/>
                <w:b/>
                <w:bCs/>
              </w:rPr>
            </w:pPr>
            <w:r w:rsidRPr="0045060D">
              <w:rPr>
                <w:rFonts w:cs="Arial"/>
                <w:b/>
                <w:bCs/>
              </w:rPr>
              <w:t>4.5.1</w:t>
            </w:r>
          </w:p>
          <w:p w14:paraId="015C9944" w14:textId="77777777" w:rsidR="0078420D" w:rsidRPr="0045060D" w:rsidRDefault="0078420D" w:rsidP="0078420D">
            <w:pPr>
              <w:pStyle w:val="Notrerf"/>
            </w:pPr>
            <w:r w:rsidRPr="0045060D">
              <w:t>(1.5.1)</w:t>
            </w:r>
          </w:p>
        </w:tc>
        <w:tc>
          <w:tcPr>
            <w:tcW w:w="3958" w:type="dxa"/>
            <w:tcBorders>
              <w:top w:val="single" w:sz="4" w:space="0" w:color="auto"/>
              <w:bottom w:val="nil"/>
            </w:tcBorders>
          </w:tcPr>
          <w:p w14:paraId="587083AB" w14:textId="0FF2D29A" w:rsidR="0078420D" w:rsidRPr="0045060D" w:rsidRDefault="0078420D" w:rsidP="00CB683D">
            <w:pPr>
              <w:keepNext/>
              <w:keepLines/>
              <w:rPr>
                <w:rFonts w:eastAsia="Calibri" w:cs="Arial"/>
              </w:rPr>
            </w:pPr>
            <w:r w:rsidRPr="0045060D">
              <w:rPr>
                <w:rFonts w:cs="Arial"/>
              </w:rPr>
              <w:t>Les activités de sous-traitance sont accordées à un laboratoire</w:t>
            </w:r>
            <w:r w:rsidRPr="0045060D">
              <w:rPr>
                <w:rFonts w:eastAsia="Calibri" w:cs="Arial"/>
              </w:rPr>
              <w:t xml:space="preserve"> </w:t>
            </w:r>
            <w:r w:rsidRPr="006405EC">
              <w:rPr>
                <w:rFonts w:eastAsia="Calibri" w:cs="Arial"/>
                <w:color w:val="C00000"/>
              </w:rPr>
              <w:t xml:space="preserve">détenant </w:t>
            </w:r>
            <w:r w:rsidR="006405EC" w:rsidRPr="006405EC">
              <w:rPr>
                <w:rFonts w:eastAsia="Calibri" w:cs="Arial"/>
                <w:color w:val="C00000"/>
              </w:rPr>
              <w:br/>
            </w:r>
            <w:r w:rsidRPr="006405EC">
              <w:rPr>
                <w:rFonts w:eastAsia="Calibri" w:cs="Arial"/>
                <w:color w:val="C00000"/>
              </w:rPr>
              <w:t>un certificat d’accréditation conforme aux exigences du présent programme (PALA) lorsque les travaux sont couverts par la portée du document</w:t>
            </w:r>
            <w:r w:rsidR="00CB683D" w:rsidRPr="006405EC">
              <w:rPr>
                <w:rFonts w:eastAsia="Calibri" w:cs="Arial"/>
                <w:color w:val="C00000"/>
              </w:rPr>
              <w:t> </w:t>
            </w:r>
            <w:r w:rsidRPr="006405EC">
              <w:rPr>
                <w:rFonts w:eastAsia="Calibri" w:cs="Arial"/>
                <w:color w:val="C00000"/>
              </w:rPr>
              <w:t>DR</w:t>
            </w:r>
            <w:r w:rsidR="00CB683D" w:rsidRPr="006405EC">
              <w:rPr>
                <w:rFonts w:eastAsia="Calibri" w:cs="Arial"/>
                <w:color w:val="C00000"/>
              </w:rPr>
              <w:noBreakHyphen/>
            </w:r>
            <w:r w:rsidRPr="006405EC">
              <w:rPr>
                <w:rFonts w:eastAsia="Calibri" w:cs="Arial"/>
                <w:color w:val="C00000"/>
              </w:rPr>
              <w:t>12</w:t>
            </w:r>
            <w:r w:rsidR="00CB683D" w:rsidRPr="006405EC">
              <w:rPr>
                <w:rFonts w:eastAsia="Calibri" w:cs="Arial"/>
                <w:color w:val="C00000"/>
              </w:rPr>
              <w:noBreakHyphen/>
            </w:r>
            <w:r w:rsidRPr="006405EC">
              <w:rPr>
                <w:rFonts w:eastAsia="Calibri" w:cs="Arial"/>
                <w:color w:val="C00000"/>
              </w:rPr>
              <w:t>CDA</w:t>
            </w:r>
            <w:r w:rsidR="008C2C11" w:rsidRPr="006405EC">
              <w:rPr>
                <w:rFonts w:eastAsia="Calibri" w:cs="Arial"/>
                <w:color w:val="C00000"/>
              </w:rPr>
              <w:t>.</w:t>
            </w:r>
          </w:p>
        </w:tc>
        <w:tc>
          <w:tcPr>
            <w:tcW w:w="3818" w:type="dxa"/>
            <w:tcBorders>
              <w:top w:val="single" w:sz="4" w:space="0" w:color="auto"/>
              <w:bottom w:val="nil"/>
            </w:tcBorders>
          </w:tcPr>
          <w:p w14:paraId="6F781947"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nil"/>
            </w:tcBorders>
            <w:shd w:val="clear" w:color="auto" w:fill="D0CECE" w:themeFill="background2" w:themeFillShade="E6"/>
          </w:tcPr>
          <w:p w14:paraId="6D6E9C25" w14:textId="77777777" w:rsidR="0078420D" w:rsidRPr="0045060D" w:rsidRDefault="0078420D" w:rsidP="0078420D">
            <w:pPr>
              <w:keepNext/>
              <w:keepLines/>
              <w:ind w:right="-70"/>
              <w:rPr>
                <w:rFonts w:cs="Arial"/>
              </w:rPr>
            </w:pPr>
          </w:p>
        </w:tc>
        <w:tc>
          <w:tcPr>
            <w:tcW w:w="600" w:type="dxa"/>
            <w:tcBorders>
              <w:top w:val="single" w:sz="4" w:space="0" w:color="auto"/>
              <w:bottom w:val="nil"/>
            </w:tcBorders>
            <w:shd w:val="clear" w:color="auto" w:fill="D0CECE" w:themeFill="background2" w:themeFillShade="E6"/>
          </w:tcPr>
          <w:p w14:paraId="47693240" w14:textId="77777777" w:rsidR="0078420D" w:rsidRPr="0045060D" w:rsidRDefault="0078420D" w:rsidP="0078420D"/>
        </w:tc>
        <w:tc>
          <w:tcPr>
            <w:tcW w:w="599" w:type="dxa"/>
            <w:tcBorders>
              <w:top w:val="single" w:sz="4" w:space="0" w:color="auto"/>
              <w:bottom w:val="nil"/>
              <w:right w:val="single" w:sz="4" w:space="0" w:color="auto"/>
            </w:tcBorders>
            <w:shd w:val="clear" w:color="auto" w:fill="D0CECE" w:themeFill="background2" w:themeFillShade="E6"/>
          </w:tcPr>
          <w:p w14:paraId="29B99000" w14:textId="77777777" w:rsidR="0078420D" w:rsidRPr="0045060D" w:rsidRDefault="0078420D" w:rsidP="0078420D"/>
        </w:tc>
      </w:tr>
      <w:tr w:rsidR="0078420D" w:rsidRPr="0045060D" w14:paraId="20FF808C" w14:textId="77777777" w:rsidTr="00940EA1">
        <w:trPr>
          <w:cantSplit/>
          <w:trHeight w:val="1000"/>
        </w:trPr>
        <w:tc>
          <w:tcPr>
            <w:tcW w:w="1127" w:type="dxa"/>
            <w:tcBorders>
              <w:top w:val="single" w:sz="4" w:space="0" w:color="auto"/>
              <w:left w:val="single" w:sz="4" w:space="0" w:color="auto"/>
              <w:bottom w:val="single" w:sz="4" w:space="0" w:color="auto"/>
            </w:tcBorders>
          </w:tcPr>
          <w:p w14:paraId="0883151E" w14:textId="77777777" w:rsidR="0078420D" w:rsidRPr="0045060D" w:rsidRDefault="0078420D" w:rsidP="0078420D">
            <w:pPr>
              <w:rPr>
                <w:rFonts w:cs="Arial"/>
                <w:b/>
                <w:bCs/>
              </w:rPr>
            </w:pPr>
            <w:r w:rsidRPr="0045060D">
              <w:rPr>
                <w:rFonts w:cs="Arial"/>
                <w:b/>
                <w:bCs/>
              </w:rPr>
              <w:t>4.5.2</w:t>
            </w:r>
          </w:p>
          <w:p w14:paraId="27CDDD0B" w14:textId="77777777" w:rsidR="0078420D" w:rsidRPr="0045060D" w:rsidRDefault="0078420D" w:rsidP="0078420D">
            <w:pPr>
              <w:pStyle w:val="Notrerf"/>
            </w:pPr>
            <w:r w:rsidRPr="0045060D">
              <w:t>(1.5.2)</w:t>
            </w:r>
          </w:p>
        </w:tc>
        <w:tc>
          <w:tcPr>
            <w:tcW w:w="3958" w:type="dxa"/>
            <w:tcBorders>
              <w:top w:val="single" w:sz="4" w:space="0" w:color="auto"/>
              <w:bottom w:val="single" w:sz="4" w:space="0" w:color="auto"/>
            </w:tcBorders>
          </w:tcPr>
          <w:p w14:paraId="1FA5AADE" w14:textId="778DB18E" w:rsidR="0078420D" w:rsidRPr="0045060D" w:rsidRDefault="0078420D" w:rsidP="00CB683D">
            <w:pPr>
              <w:rPr>
                <w:rFonts w:cs="Arial"/>
              </w:rPr>
            </w:pPr>
            <w:r w:rsidRPr="0045060D">
              <w:rPr>
                <w:rFonts w:cs="Arial"/>
              </w:rPr>
              <w:t>Instructions pour aviser le client par écrit des dispositions prises lors de la sous-traitance des travaux</w:t>
            </w:r>
            <w:r w:rsidR="008C2C11">
              <w:rPr>
                <w:rFonts w:cs="Arial"/>
              </w:rPr>
              <w:t>.</w:t>
            </w:r>
          </w:p>
        </w:tc>
        <w:tc>
          <w:tcPr>
            <w:tcW w:w="3818" w:type="dxa"/>
            <w:tcBorders>
              <w:top w:val="single" w:sz="4" w:space="0" w:color="auto"/>
              <w:bottom w:val="single" w:sz="4" w:space="0" w:color="auto"/>
            </w:tcBorders>
          </w:tcPr>
          <w:p w14:paraId="3198BF25"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BE9C6A2"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27606AC"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64EADBCF" w14:textId="77777777" w:rsidR="0078420D" w:rsidRPr="0045060D" w:rsidRDefault="0078420D" w:rsidP="0078420D"/>
        </w:tc>
      </w:tr>
      <w:tr w:rsidR="0078420D" w:rsidRPr="0045060D" w14:paraId="1AE98AAC" w14:textId="77777777" w:rsidTr="00940EA1">
        <w:trPr>
          <w:cantSplit/>
          <w:trHeight w:val="1000"/>
        </w:trPr>
        <w:tc>
          <w:tcPr>
            <w:tcW w:w="1127" w:type="dxa"/>
            <w:tcBorders>
              <w:top w:val="nil"/>
              <w:bottom w:val="single" w:sz="4" w:space="0" w:color="auto"/>
            </w:tcBorders>
          </w:tcPr>
          <w:p w14:paraId="04F3475D" w14:textId="77777777" w:rsidR="0078420D" w:rsidRPr="0045060D" w:rsidRDefault="0078420D" w:rsidP="0078420D">
            <w:pPr>
              <w:rPr>
                <w:rFonts w:cs="Arial"/>
                <w:b/>
                <w:bCs/>
              </w:rPr>
            </w:pPr>
            <w:r w:rsidRPr="0045060D">
              <w:rPr>
                <w:rFonts w:cs="Arial"/>
                <w:b/>
                <w:bCs/>
              </w:rPr>
              <w:t>4.5.4</w:t>
            </w:r>
          </w:p>
          <w:p w14:paraId="04057FB9" w14:textId="77777777" w:rsidR="0078420D" w:rsidRPr="0045060D" w:rsidRDefault="0078420D" w:rsidP="0078420D">
            <w:pPr>
              <w:pStyle w:val="Notrerf"/>
            </w:pPr>
            <w:r w:rsidRPr="0045060D">
              <w:t>(1.5.3)</w:t>
            </w:r>
          </w:p>
        </w:tc>
        <w:tc>
          <w:tcPr>
            <w:tcW w:w="3958" w:type="dxa"/>
            <w:tcBorders>
              <w:top w:val="nil"/>
              <w:bottom w:val="single" w:sz="4" w:space="0" w:color="auto"/>
            </w:tcBorders>
          </w:tcPr>
          <w:p w14:paraId="620193E1" w14:textId="11E18DD3" w:rsidR="0078420D" w:rsidRPr="0045060D" w:rsidRDefault="0078420D" w:rsidP="00CB683D">
            <w:pPr>
              <w:rPr>
                <w:rFonts w:cs="Arial"/>
              </w:rPr>
            </w:pPr>
            <w:r w:rsidRPr="0045060D">
              <w:rPr>
                <w:rFonts w:cs="Arial"/>
              </w:rPr>
              <w:t>Instructions pour enregistrer et conserver le détail de toute enquête sur la compé</w:t>
            </w:r>
            <w:r w:rsidR="00CB683D">
              <w:rPr>
                <w:rFonts w:cs="Arial"/>
              </w:rPr>
              <w:softHyphen/>
            </w:r>
            <w:r w:rsidRPr="0045060D">
              <w:rPr>
                <w:rFonts w:cs="Arial"/>
              </w:rPr>
              <w:t>tence et la conformité de ses sous-traitants et pour tenir un registre de ses sous-traitants</w:t>
            </w:r>
            <w:r w:rsidR="008C2C11">
              <w:rPr>
                <w:rFonts w:cs="Arial"/>
              </w:rPr>
              <w:t>.</w:t>
            </w:r>
          </w:p>
        </w:tc>
        <w:tc>
          <w:tcPr>
            <w:tcW w:w="3818" w:type="dxa"/>
            <w:tcBorders>
              <w:top w:val="nil"/>
              <w:bottom w:val="single" w:sz="4" w:space="0" w:color="auto"/>
            </w:tcBorders>
          </w:tcPr>
          <w:p w14:paraId="7192F700"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bottom w:val="single" w:sz="4" w:space="0" w:color="auto"/>
            </w:tcBorders>
            <w:shd w:val="clear" w:color="auto" w:fill="D0CECE" w:themeFill="background2" w:themeFillShade="E6"/>
          </w:tcPr>
          <w:p w14:paraId="2E1ABA28"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52644D72"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6CFC021A" w14:textId="77777777" w:rsidR="0078420D" w:rsidRPr="0045060D" w:rsidRDefault="0078420D" w:rsidP="0078420D"/>
        </w:tc>
      </w:tr>
      <w:tr w:rsidR="0078420D" w:rsidRPr="0045060D" w14:paraId="39D6915B" w14:textId="77777777" w:rsidTr="00940EA1">
        <w:trPr>
          <w:cantSplit/>
          <w:trHeight w:val="1000"/>
        </w:trPr>
        <w:tc>
          <w:tcPr>
            <w:tcW w:w="1127" w:type="dxa"/>
            <w:tcBorders>
              <w:top w:val="nil"/>
              <w:bottom w:val="single" w:sz="4" w:space="0" w:color="auto"/>
            </w:tcBorders>
          </w:tcPr>
          <w:p w14:paraId="0C799944" w14:textId="77777777" w:rsidR="0078420D" w:rsidRPr="0045060D" w:rsidRDefault="0078420D" w:rsidP="0078420D">
            <w:pPr>
              <w:rPr>
                <w:rFonts w:cs="Arial"/>
                <w:b/>
                <w:bCs/>
              </w:rPr>
            </w:pPr>
            <w:r w:rsidRPr="0045060D">
              <w:rPr>
                <w:rFonts w:cs="Arial"/>
                <w:b/>
                <w:bCs/>
              </w:rPr>
              <w:t>4.5.5</w:t>
            </w:r>
          </w:p>
          <w:p w14:paraId="2FF982B2" w14:textId="77777777" w:rsidR="0078420D" w:rsidRPr="0045060D" w:rsidRDefault="0078420D" w:rsidP="0078420D">
            <w:pPr>
              <w:pStyle w:val="Notrerf"/>
            </w:pPr>
            <w:r w:rsidRPr="0045060D">
              <w:t>(1.5.4)</w:t>
            </w:r>
          </w:p>
        </w:tc>
        <w:tc>
          <w:tcPr>
            <w:tcW w:w="3958" w:type="dxa"/>
            <w:tcBorders>
              <w:top w:val="nil"/>
              <w:bottom w:val="single" w:sz="4" w:space="0" w:color="auto"/>
            </w:tcBorders>
          </w:tcPr>
          <w:p w14:paraId="1217BAF6" w14:textId="150A873C" w:rsidR="0078420D" w:rsidRPr="0045060D" w:rsidRDefault="0078420D" w:rsidP="00CB683D">
            <w:pPr>
              <w:rPr>
                <w:rFonts w:cs="Arial"/>
              </w:rPr>
            </w:pPr>
            <w:r w:rsidRPr="0045060D">
              <w:rPr>
                <w:rFonts w:cs="Arial"/>
              </w:rPr>
              <w:t>Instructions visant à assurer le suivi de toutes les opérations de sous-traitance</w:t>
            </w:r>
            <w:r w:rsidR="008C2C11">
              <w:rPr>
                <w:rFonts w:cs="Arial"/>
              </w:rPr>
              <w:t>.</w:t>
            </w:r>
          </w:p>
        </w:tc>
        <w:tc>
          <w:tcPr>
            <w:tcW w:w="3818" w:type="dxa"/>
            <w:tcBorders>
              <w:top w:val="nil"/>
              <w:bottom w:val="single" w:sz="4" w:space="0" w:color="auto"/>
            </w:tcBorders>
          </w:tcPr>
          <w:p w14:paraId="336C301B"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587E5340"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014C971E"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724E1DB5" w14:textId="77777777" w:rsidR="0078420D" w:rsidRPr="0045060D" w:rsidRDefault="0078420D" w:rsidP="0078420D"/>
        </w:tc>
      </w:tr>
      <w:tr w:rsidR="0078420D" w:rsidRPr="0045060D" w14:paraId="5955671C" w14:textId="77777777" w:rsidTr="005D47C2">
        <w:trPr>
          <w:cantSplit/>
          <w:trHeight w:val="480"/>
        </w:trPr>
        <w:tc>
          <w:tcPr>
            <w:tcW w:w="13495" w:type="dxa"/>
            <w:gridSpan w:val="6"/>
            <w:tcBorders>
              <w:top w:val="nil"/>
              <w:left w:val="nil"/>
              <w:bottom w:val="nil"/>
              <w:right w:val="nil"/>
            </w:tcBorders>
          </w:tcPr>
          <w:p w14:paraId="7F9D871D" w14:textId="10BEDA50" w:rsidR="0078420D" w:rsidRPr="0045060D" w:rsidRDefault="0078420D" w:rsidP="00C664F2">
            <w:pPr>
              <w:pStyle w:val="Titre5"/>
              <w:keepNext/>
            </w:pPr>
            <w:bookmarkStart w:id="33" w:name="_Toc75261207"/>
            <w:bookmarkStart w:id="34" w:name="_Toc77086551"/>
            <w:r w:rsidRPr="0045060D">
              <w:t>4.6</w:t>
            </w:r>
            <w:bookmarkStart w:id="35" w:name="_Toc497713545"/>
            <w:bookmarkStart w:id="36" w:name="_Toc498417429"/>
            <w:bookmarkStart w:id="37" w:name="_Toc3621909"/>
            <w:r w:rsidRPr="0045060D">
              <w:tab/>
              <w:t>Achat de services et de fournitures</w:t>
            </w:r>
            <w:bookmarkEnd w:id="33"/>
            <w:bookmarkEnd w:id="34"/>
            <w:bookmarkEnd w:id="35"/>
            <w:bookmarkEnd w:id="36"/>
            <w:bookmarkEnd w:id="37"/>
          </w:p>
        </w:tc>
      </w:tr>
      <w:tr w:rsidR="0078420D" w:rsidRPr="0045060D" w14:paraId="78BFD9A4" w14:textId="77777777" w:rsidTr="00866666">
        <w:trPr>
          <w:cantSplit/>
          <w:trHeight w:val="1000"/>
        </w:trPr>
        <w:tc>
          <w:tcPr>
            <w:tcW w:w="1127" w:type="dxa"/>
            <w:tcBorders>
              <w:top w:val="single" w:sz="4" w:space="0" w:color="auto"/>
              <w:bottom w:val="single" w:sz="4" w:space="0" w:color="auto"/>
            </w:tcBorders>
          </w:tcPr>
          <w:p w14:paraId="3C617583" w14:textId="77777777" w:rsidR="0078420D" w:rsidRPr="0045060D" w:rsidRDefault="0078420D" w:rsidP="0078420D">
            <w:pPr>
              <w:rPr>
                <w:rFonts w:cs="Arial"/>
                <w:b/>
                <w:bCs/>
              </w:rPr>
            </w:pPr>
            <w:r w:rsidRPr="0045060D">
              <w:rPr>
                <w:rFonts w:cs="Arial"/>
                <w:b/>
                <w:bCs/>
              </w:rPr>
              <w:t>4.6.1</w:t>
            </w:r>
          </w:p>
          <w:p w14:paraId="01E6025A" w14:textId="77777777" w:rsidR="0078420D" w:rsidRPr="0045060D" w:rsidRDefault="0078420D" w:rsidP="0078420D">
            <w:pPr>
              <w:pStyle w:val="Notrerf"/>
            </w:pPr>
            <w:r w:rsidRPr="0045060D">
              <w:t>(1.6.1)</w:t>
            </w:r>
          </w:p>
        </w:tc>
        <w:tc>
          <w:tcPr>
            <w:tcW w:w="3958" w:type="dxa"/>
            <w:tcBorders>
              <w:top w:val="single" w:sz="4" w:space="0" w:color="auto"/>
              <w:bottom w:val="single" w:sz="4" w:space="0" w:color="auto"/>
            </w:tcBorders>
          </w:tcPr>
          <w:p w14:paraId="6FF4EF6A" w14:textId="4FF2C962" w:rsidR="0078420D" w:rsidRPr="0045060D" w:rsidRDefault="0078420D" w:rsidP="00CB683D">
            <w:pPr>
              <w:rPr>
                <w:rFonts w:cs="Arial"/>
              </w:rPr>
            </w:pPr>
            <w:r w:rsidRPr="0045060D">
              <w:rPr>
                <w:rFonts w:cs="Arial"/>
              </w:rPr>
              <w:t>Politiques et procédures pour la sélection et l’achat des services et fournitures</w:t>
            </w:r>
            <w:r w:rsidR="008C2C11">
              <w:rPr>
                <w:rFonts w:cs="Arial"/>
              </w:rPr>
              <w:t>.</w:t>
            </w:r>
          </w:p>
        </w:tc>
        <w:tc>
          <w:tcPr>
            <w:tcW w:w="3818" w:type="dxa"/>
            <w:tcBorders>
              <w:top w:val="single" w:sz="4" w:space="0" w:color="auto"/>
              <w:bottom w:val="single" w:sz="4" w:space="0" w:color="auto"/>
            </w:tcBorders>
          </w:tcPr>
          <w:p w14:paraId="2291A29C"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817F0D8"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97F74D2"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09B17AC7" w14:textId="77777777" w:rsidR="0078420D" w:rsidRPr="0045060D" w:rsidRDefault="0078420D" w:rsidP="0078420D"/>
        </w:tc>
      </w:tr>
      <w:tr w:rsidR="0078420D" w:rsidRPr="0045060D" w14:paraId="4662C3CE" w14:textId="77777777" w:rsidTr="00866666">
        <w:trPr>
          <w:cantSplit/>
          <w:trHeight w:val="1000"/>
        </w:trPr>
        <w:tc>
          <w:tcPr>
            <w:tcW w:w="1127" w:type="dxa"/>
            <w:tcBorders>
              <w:top w:val="single" w:sz="4" w:space="0" w:color="auto"/>
              <w:left w:val="single" w:sz="4" w:space="0" w:color="auto"/>
              <w:bottom w:val="single" w:sz="4" w:space="0" w:color="auto"/>
            </w:tcBorders>
          </w:tcPr>
          <w:p w14:paraId="730D4F01" w14:textId="77777777" w:rsidR="0078420D" w:rsidRPr="0045060D" w:rsidRDefault="0078420D" w:rsidP="0078420D">
            <w:pPr>
              <w:rPr>
                <w:rFonts w:cs="Arial"/>
                <w:b/>
                <w:bCs/>
              </w:rPr>
            </w:pPr>
            <w:r w:rsidRPr="0045060D">
              <w:rPr>
                <w:rFonts w:cs="Arial"/>
                <w:b/>
                <w:bCs/>
              </w:rPr>
              <w:lastRenderedPageBreak/>
              <w:t>4.6.2</w:t>
            </w:r>
          </w:p>
          <w:p w14:paraId="609CBEE4" w14:textId="77777777" w:rsidR="0078420D" w:rsidRPr="0045060D" w:rsidRDefault="0078420D" w:rsidP="0078420D">
            <w:pPr>
              <w:pStyle w:val="Notrerf"/>
            </w:pPr>
            <w:r w:rsidRPr="0045060D">
              <w:t>(1.6.2)</w:t>
            </w:r>
          </w:p>
        </w:tc>
        <w:tc>
          <w:tcPr>
            <w:tcW w:w="3958" w:type="dxa"/>
            <w:tcBorders>
              <w:top w:val="single" w:sz="4" w:space="0" w:color="auto"/>
              <w:bottom w:val="single" w:sz="4" w:space="0" w:color="auto"/>
            </w:tcBorders>
          </w:tcPr>
          <w:p w14:paraId="78540F76" w14:textId="3024A479" w:rsidR="0078420D" w:rsidRPr="0045060D" w:rsidRDefault="0078420D" w:rsidP="00CB683D">
            <w:pPr>
              <w:rPr>
                <w:rFonts w:cs="Arial"/>
              </w:rPr>
            </w:pPr>
            <w:r w:rsidRPr="0045060D">
              <w:rPr>
                <w:rFonts w:cs="Arial"/>
              </w:rPr>
              <w:t>Directive pour veiller à ce que les fournitures qui affectent la qualité ne sont utilisées qu’une fois leur conformité aux spécifi</w:t>
            </w:r>
            <w:r w:rsidRPr="0045060D">
              <w:rPr>
                <w:rFonts w:cs="Arial"/>
              </w:rPr>
              <w:softHyphen/>
              <w:t>cations établies, et que des enregistrements sont conservés</w:t>
            </w:r>
            <w:r w:rsidR="008C2C11">
              <w:rPr>
                <w:rFonts w:cs="Arial"/>
              </w:rPr>
              <w:t>.</w:t>
            </w:r>
          </w:p>
        </w:tc>
        <w:tc>
          <w:tcPr>
            <w:tcW w:w="3818" w:type="dxa"/>
            <w:tcBorders>
              <w:top w:val="single" w:sz="4" w:space="0" w:color="auto"/>
              <w:bottom w:val="single" w:sz="4" w:space="0" w:color="auto"/>
            </w:tcBorders>
          </w:tcPr>
          <w:p w14:paraId="4BE20B84"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39E0A54A"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7A31D5A8"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64DE7CB3" w14:textId="77777777" w:rsidR="0078420D" w:rsidRPr="0045060D" w:rsidRDefault="0078420D" w:rsidP="0078420D"/>
        </w:tc>
      </w:tr>
      <w:tr w:rsidR="0078420D" w:rsidRPr="0045060D" w14:paraId="7BD8209D" w14:textId="77777777" w:rsidTr="00866666">
        <w:trPr>
          <w:cantSplit/>
          <w:trHeight w:val="1000"/>
        </w:trPr>
        <w:tc>
          <w:tcPr>
            <w:tcW w:w="1127" w:type="dxa"/>
            <w:tcBorders>
              <w:top w:val="single" w:sz="4" w:space="0" w:color="auto"/>
              <w:left w:val="single" w:sz="4" w:space="0" w:color="auto"/>
              <w:bottom w:val="single" w:sz="4" w:space="0" w:color="auto"/>
            </w:tcBorders>
          </w:tcPr>
          <w:p w14:paraId="55FE9B70" w14:textId="77777777" w:rsidR="0078420D" w:rsidRPr="0045060D" w:rsidRDefault="0078420D" w:rsidP="0078420D">
            <w:pPr>
              <w:rPr>
                <w:rFonts w:cs="Arial"/>
                <w:b/>
                <w:bCs/>
              </w:rPr>
            </w:pPr>
            <w:r w:rsidRPr="0045060D">
              <w:rPr>
                <w:rFonts w:cs="Arial"/>
                <w:b/>
                <w:bCs/>
              </w:rPr>
              <w:t>4.6.3</w:t>
            </w:r>
          </w:p>
          <w:p w14:paraId="239DFD38" w14:textId="77777777" w:rsidR="0078420D" w:rsidRPr="0045060D" w:rsidRDefault="0078420D" w:rsidP="0078420D">
            <w:pPr>
              <w:pStyle w:val="Notrerf"/>
            </w:pPr>
            <w:r w:rsidRPr="0045060D">
              <w:t>(1.6.3)</w:t>
            </w:r>
          </w:p>
        </w:tc>
        <w:tc>
          <w:tcPr>
            <w:tcW w:w="3958" w:type="dxa"/>
            <w:tcBorders>
              <w:top w:val="single" w:sz="4" w:space="0" w:color="auto"/>
              <w:bottom w:val="single" w:sz="4" w:space="0" w:color="auto"/>
            </w:tcBorders>
          </w:tcPr>
          <w:p w14:paraId="7F080589" w14:textId="08C670B4" w:rsidR="0078420D" w:rsidRPr="0045060D" w:rsidRDefault="0078420D" w:rsidP="00CB683D">
            <w:pPr>
              <w:rPr>
                <w:rFonts w:cs="Arial"/>
              </w:rPr>
            </w:pPr>
            <w:r w:rsidRPr="0045060D">
              <w:rPr>
                <w:rFonts w:cs="Arial"/>
              </w:rPr>
              <w:t>Directive pour veiller à ce que les documents d’achat soient revus et approuvés du point de vue de leur contenu technique avant diffusion</w:t>
            </w:r>
            <w:r w:rsidR="008C2C11">
              <w:rPr>
                <w:rFonts w:cs="Arial"/>
              </w:rPr>
              <w:t>.</w:t>
            </w:r>
          </w:p>
        </w:tc>
        <w:tc>
          <w:tcPr>
            <w:tcW w:w="3818" w:type="dxa"/>
            <w:tcBorders>
              <w:top w:val="single" w:sz="4" w:space="0" w:color="auto"/>
              <w:bottom w:val="single" w:sz="4" w:space="0" w:color="auto"/>
            </w:tcBorders>
          </w:tcPr>
          <w:p w14:paraId="71C961D0"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55BA4AF1"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6D9EC6B"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514FC227" w14:textId="77777777" w:rsidR="0078420D" w:rsidRPr="0045060D" w:rsidRDefault="0078420D" w:rsidP="0078420D"/>
        </w:tc>
      </w:tr>
      <w:tr w:rsidR="0078420D" w:rsidRPr="0045060D" w14:paraId="3FD330B9" w14:textId="77777777" w:rsidTr="00866666">
        <w:trPr>
          <w:cantSplit/>
          <w:trHeight w:val="1000"/>
        </w:trPr>
        <w:tc>
          <w:tcPr>
            <w:tcW w:w="1127" w:type="dxa"/>
            <w:tcBorders>
              <w:top w:val="nil"/>
              <w:bottom w:val="single" w:sz="4" w:space="0" w:color="auto"/>
            </w:tcBorders>
          </w:tcPr>
          <w:p w14:paraId="2D682E0F" w14:textId="77777777" w:rsidR="0078420D" w:rsidRPr="0045060D" w:rsidRDefault="0078420D" w:rsidP="0078420D">
            <w:pPr>
              <w:rPr>
                <w:rFonts w:cs="Arial"/>
                <w:b/>
                <w:bCs/>
              </w:rPr>
            </w:pPr>
            <w:r w:rsidRPr="0045060D">
              <w:rPr>
                <w:rFonts w:cs="Arial"/>
                <w:b/>
                <w:bCs/>
              </w:rPr>
              <w:t>4.6.4</w:t>
            </w:r>
          </w:p>
          <w:p w14:paraId="10BBB537" w14:textId="77777777" w:rsidR="0078420D" w:rsidRPr="0045060D" w:rsidRDefault="0078420D" w:rsidP="0078420D">
            <w:pPr>
              <w:pStyle w:val="Notrerf"/>
            </w:pPr>
            <w:r w:rsidRPr="0045060D">
              <w:t>(1.6.4)</w:t>
            </w:r>
          </w:p>
        </w:tc>
        <w:tc>
          <w:tcPr>
            <w:tcW w:w="3958" w:type="dxa"/>
            <w:tcBorders>
              <w:top w:val="nil"/>
              <w:bottom w:val="single" w:sz="4" w:space="0" w:color="auto"/>
            </w:tcBorders>
          </w:tcPr>
          <w:p w14:paraId="0C23C890" w14:textId="3FDE6C74" w:rsidR="0078420D" w:rsidRPr="0045060D" w:rsidRDefault="0078420D" w:rsidP="00CB683D">
            <w:pPr>
              <w:rPr>
                <w:rFonts w:cs="Arial"/>
              </w:rPr>
            </w:pPr>
            <w:r w:rsidRPr="0045060D">
              <w:rPr>
                <w:rFonts w:cs="Arial"/>
              </w:rPr>
              <w:t>Directive pour évaluer</w:t>
            </w:r>
            <w:r w:rsidRPr="0045060D">
              <w:rPr>
                <w:rFonts w:cs="Arial"/>
                <w:snapToGrid w:val="0"/>
              </w:rPr>
              <w:t xml:space="preserve"> les fournisseurs de produits consom</w:t>
            </w:r>
            <w:r w:rsidRPr="0045060D">
              <w:rPr>
                <w:rFonts w:cs="Arial"/>
                <w:snapToGrid w:val="0"/>
              </w:rPr>
              <w:softHyphen/>
              <w:t>mables, fournitures et services critiques qui affectent la qualité des essais et que des traces écrites de ces évaluations sont conservées. Établir une liste de ceux qui ont été approuvés</w:t>
            </w:r>
            <w:r w:rsidR="008C2C11">
              <w:rPr>
                <w:rFonts w:cs="Arial"/>
                <w:snapToGrid w:val="0"/>
              </w:rPr>
              <w:t>.</w:t>
            </w:r>
          </w:p>
        </w:tc>
        <w:tc>
          <w:tcPr>
            <w:tcW w:w="3818" w:type="dxa"/>
            <w:tcBorders>
              <w:top w:val="nil"/>
              <w:bottom w:val="single" w:sz="4" w:space="0" w:color="auto"/>
            </w:tcBorders>
          </w:tcPr>
          <w:p w14:paraId="53D1FE06"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bottom w:val="single" w:sz="4" w:space="0" w:color="auto"/>
            </w:tcBorders>
            <w:shd w:val="clear" w:color="auto" w:fill="D0CECE" w:themeFill="background2" w:themeFillShade="E6"/>
          </w:tcPr>
          <w:p w14:paraId="3A0B117C"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55AA8BB3"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0ABE4113" w14:textId="77777777" w:rsidR="0078420D" w:rsidRPr="0045060D" w:rsidRDefault="0078420D" w:rsidP="0078420D"/>
        </w:tc>
      </w:tr>
      <w:tr w:rsidR="0078420D" w:rsidRPr="0045060D" w14:paraId="626A51B9" w14:textId="77777777" w:rsidTr="005D47C2">
        <w:trPr>
          <w:cantSplit/>
          <w:trHeight w:val="480"/>
        </w:trPr>
        <w:tc>
          <w:tcPr>
            <w:tcW w:w="13495" w:type="dxa"/>
            <w:gridSpan w:val="6"/>
            <w:tcBorders>
              <w:top w:val="nil"/>
              <w:left w:val="nil"/>
              <w:bottom w:val="nil"/>
              <w:right w:val="nil"/>
            </w:tcBorders>
          </w:tcPr>
          <w:p w14:paraId="7E501CB5" w14:textId="1416C3AC" w:rsidR="0078420D" w:rsidRPr="0045060D" w:rsidRDefault="0078420D" w:rsidP="0078420D">
            <w:pPr>
              <w:pStyle w:val="Titre5"/>
              <w:keepNext/>
              <w:keepLines/>
            </w:pPr>
            <w:bookmarkStart w:id="38" w:name="_Toc75261208"/>
            <w:bookmarkStart w:id="39" w:name="_Toc77086552"/>
            <w:r w:rsidRPr="0045060D">
              <w:t>4.7</w:t>
            </w:r>
            <w:bookmarkStart w:id="40" w:name="_Toc497713546"/>
            <w:bookmarkStart w:id="41" w:name="_Toc498417430"/>
            <w:bookmarkStart w:id="42" w:name="_Toc3621910"/>
            <w:r w:rsidRPr="0045060D">
              <w:tab/>
              <w:t>Services à la clientèle</w:t>
            </w:r>
            <w:bookmarkEnd w:id="38"/>
            <w:bookmarkEnd w:id="39"/>
            <w:bookmarkEnd w:id="40"/>
            <w:bookmarkEnd w:id="41"/>
            <w:bookmarkEnd w:id="42"/>
          </w:p>
        </w:tc>
      </w:tr>
      <w:tr w:rsidR="0078420D" w:rsidRPr="0045060D" w14:paraId="6A195FF0" w14:textId="77777777" w:rsidTr="00866666">
        <w:trPr>
          <w:cantSplit/>
          <w:trHeight w:val="1000"/>
        </w:trPr>
        <w:tc>
          <w:tcPr>
            <w:tcW w:w="1127" w:type="dxa"/>
            <w:tcBorders>
              <w:top w:val="single" w:sz="4" w:space="0" w:color="auto"/>
              <w:bottom w:val="single" w:sz="4" w:space="0" w:color="auto"/>
            </w:tcBorders>
          </w:tcPr>
          <w:p w14:paraId="23CE1DB8" w14:textId="77777777" w:rsidR="0078420D" w:rsidRPr="0045060D" w:rsidRDefault="0078420D" w:rsidP="0078420D">
            <w:pPr>
              <w:keepNext/>
              <w:keepLines/>
              <w:rPr>
                <w:rFonts w:cs="Arial"/>
                <w:b/>
                <w:bCs/>
              </w:rPr>
            </w:pPr>
            <w:r w:rsidRPr="0045060D">
              <w:rPr>
                <w:rFonts w:cs="Arial"/>
                <w:b/>
                <w:bCs/>
              </w:rPr>
              <w:t>4.7.1</w:t>
            </w:r>
          </w:p>
          <w:p w14:paraId="3556EAD2" w14:textId="77777777" w:rsidR="0078420D" w:rsidRPr="0045060D" w:rsidRDefault="0078420D" w:rsidP="0078420D">
            <w:pPr>
              <w:pStyle w:val="Notrerf"/>
            </w:pPr>
            <w:r w:rsidRPr="0045060D">
              <w:t>(1.7.1)</w:t>
            </w:r>
          </w:p>
        </w:tc>
        <w:tc>
          <w:tcPr>
            <w:tcW w:w="3958" w:type="dxa"/>
            <w:tcBorders>
              <w:top w:val="single" w:sz="4" w:space="0" w:color="auto"/>
              <w:bottom w:val="single" w:sz="4" w:space="0" w:color="auto"/>
            </w:tcBorders>
          </w:tcPr>
          <w:p w14:paraId="627B3EFF" w14:textId="52F3676B" w:rsidR="0078420D" w:rsidRPr="0045060D" w:rsidRDefault="0078420D" w:rsidP="00C95103">
            <w:pPr>
              <w:keepNext/>
              <w:keepLines/>
              <w:rPr>
                <w:rFonts w:cs="Arial"/>
              </w:rPr>
            </w:pPr>
            <w:r w:rsidRPr="0045060D">
              <w:rPr>
                <w:rFonts w:cs="Arial"/>
              </w:rPr>
              <w:t>Politique du laboratoire qui favorise la coopération avec les clients pour clarifier les demandes et surveiller la performance du laboratoire en toute confidentialité</w:t>
            </w:r>
            <w:r w:rsidR="008C2C11">
              <w:rPr>
                <w:rFonts w:cs="Arial"/>
              </w:rPr>
              <w:t>.</w:t>
            </w:r>
          </w:p>
        </w:tc>
        <w:tc>
          <w:tcPr>
            <w:tcW w:w="3818" w:type="dxa"/>
            <w:tcBorders>
              <w:top w:val="single" w:sz="4" w:space="0" w:color="auto"/>
              <w:bottom w:val="single" w:sz="4" w:space="0" w:color="auto"/>
            </w:tcBorders>
          </w:tcPr>
          <w:p w14:paraId="2D2CAC22"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25D4529E" w14:textId="77777777" w:rsidR="0078420D" w:rsidRPr="0045060D" w:rsidRDefault="0078420D" w:rsidP="0078420D">
            <w:pPr>
              <w:keepNext/>
              <w:keepLines/>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D724F10"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05500696" w14:textId="77777777" w:rsidR="0078420D" w:rsidRPr="0045060D" w:rsidRDefault="0078420D" w:rsidP="0078420D"/>
        </w:tc>
      </w:tr>
      <w:tr w:rsidR="0078420D" w:rsidRPr="0045060D" w14:paraId="1A0A6EAE" w14:textId="77777777" w:rsidTr="00866666">
        <w:trPr>
          <w:cantSplit/>
          <w:trHeight w:val="1000"/>
        </w:trPr>
        <w:tc>
          <w:tcPr>
            <w:tcW w:w="1127" w:type="dxa"/>
            <w:tcBorders>
              <w:top w:val="single" w:sz="4" w:space="0" w:color="auto"/>
              <w:bottom w:val="single" w:sz="4" w:space="0" w:color="auto"/>
            </w:tcBorders>
          </w:tcPr>
          <w:p w14:paraId="6A8263E9" w14:textId="77777777" w:rsidR="0078420D" w:rsidRPr="0045060D" w:rsidRDefault="0078420D" w:rsidP="0078420D">
            <w:pPr>
              <w:rPr>
                <w:rFonts w:cs="Arial"/>
                <w:b/>
                <w:bCs/>
              </w:rPr>
            </w:pPr>
            <w:r w:rsidRPr="0045060D">
              <w:rPr>
                <w:rFonts w:cs="Arial"/>
                <w:b/>
                <w:bCs/>
              </w:rPr>
              <w:t>4.7.2</w:t>
            </w:r>
          </w:p>
          <w:p w14:paraId="273FC6CD" w14:textId="77777777" w:rsidR="0078420D" w:rsidRPr="0045060D" w:rsidRDefault="0078420D" w:rsidP="0078420D">
            <w:pPr>
              <w:pStyle w:val="Notrerf"/>
            </w:pPr>
            <w:r w:rsidRPr="0045060D">
              <w:t>(1.7.2)</w:t>
            </w:r>
          </w:p>
        </w:tc>
        <w:tc>
          <w:tcPr>
            <w:tcW w:w="3958" w:type="dxa"/>
            <w:tcBorders>
              <w:top w:val="single" w:sz="4" w:space="0" w:color="auto"/>
              <w:bottom w:val="single" w:sz="4" w:space="0" w:color="auto"/>
            </w:tcBorders>
          </w:tcPr>
          <w:p w14:paraId="54BA6231" w14:textId="5ED3666F" w:rsidR="0078420D" w:rsidRPr="0045060D" w:rsidRDefault="0078420D" w:rsidP="00C95103">
            <w:pPr>
              <w:keepNext/>
              <w:rPr>
                <w:rFonts w:cs="Arial"/>
              </w:rPr>
            </w:pPr>
            <w:r w:rsidRPr="0045060D">
              <w:rPr>
                <w:rFonts w:cs="Arial"/>
              </w:rPr>
              <w:t>Directive pour obtenir des retours d’information, tant négatifs que positifs, de ses clients. Ces retours d’information doivent être utilisés et analysés afin d’améliorer le système de management, les activités d’essais et le service au client</w:t>
            </w:r>
            <w:r w:rsidR="008C2C11">
              <w:rPr>
                <w:rFonts w:cs="Arial"/>
              </w:rPr>
              <w:t>.</w:t>
            </w:r>
          </w:p>
        </w:tc>
        <w:tc>
          <w:tcPr>
            <w:tcW w:w="3818" w:type="dxa"/>
            <w:tcBorders>
              <w:top w:val="single" w:sz="4" w:space="0" w:color="auto"/>
              <w:bottom w:val="single" w:sz="4" w:space="0" w:color="auto"/>
            </w:tcBorders>
          </w:tcPr>
          <w:p w14:paraId="0D55C2BA"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2E1C13A4" w14:textId="77777777" w:rsidR="0078420D" w:rsidRPr="0045060D" w:rsidRDefault="0078420D" w:rsidP="0078420D">
            <w:pPr>
              <w:keepNext/>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62A4BA8"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1FA50DAD" w14:textId="77777777" w:rsidR="0078420D" w:rsidRPr="0045060D" w:rsidRDefault="0078420D" w:rsidP="0078420D"/>
        </w:tc>
      </w:tr>
      <w:tr w:rsidR="0078420D" w:rsidRPr="0045060D" w14:paraId="1FE88744" w14:textId="77777777" w:rsidTr="005D47C2">
        <w:trPr>
          <w:cantSplit/>
          <w:trHeight w:val="480"/>
        </w:trPr>
        <w:tc>
          <w:tcPr>
            <w:tcW w:w="13495" w:type="dxa"/>
            <w:gridSpan w:val="6"/>
            <w:tcBorders>
              <w:top w:val="nil"/>
              <w:left w:val="nil"/>
              <w:bottom w:val="nil"/>
              <w:right w:val="nil"/>
            </w:tcBorders>
          </w:tcPr>
          <w:p w14:paraId="75CEF70C" w14:textId="3E1D85C7" w:rsidR="0078420D" w:rsidRPr="0045060D" w:rsidRDefault="0078420D" w:rsidP="0078420D">
            <w:pPr>
              <w:pStyle w:val="Titre5"/>
            </w:pPr>
            <w:bookmarkStart w:id="43" w:name="_Toc75261209"/>
            <w:bookmarkStart w:id="44" w:name="_Toc77086553"/>
            <w:r w:rsidRPr="0045060D">
              <w:lastRenderedPageBreak/>
              <w:t>4.8</w:t>
            </w:r>
            <w:bookmarkStart w:id="45" w:name="_Toc3621911"/>
            <w:r w:rsidRPr="0045060D">
              <w:tab/>
              <w:t>Réclamations</w:t>
            </w:r>
            <w:bookmarkEnd w:id="43"/>
            <w:bookmarkEnd w:id="44"/>
            <w:bookmarkEnd w:id="45"/>
          </w:p>
        </w:tc>
      </w:tr>
      <w:tr w:rsidR="0078420D" w:rsidRPr="0045060D" w14:paraId="2C559BB8" w14:textId="77777777" w:rsidTr="00866666">
        <w:trPr>
          <w:cantSplit/>
          <w:trHeight w:val="1000"/>
        </w:trPr>
        <w:tc>
          <w:tcPr>
            <w:tcW w:w="1127" w:type="dxa"/>
            <w:tcBorders>
              <w:top w:val="single" w:sz="4" w:space="0" w:color="auto"/>
              <w:bottom w:val="single" w:sz="4" w:space="0" w:color="auto"/>
            </w:tcBorders>
          </w:tcPr>
          <w:p w14:paraId="3699F194" w14:textId="77777777" w:rsidR="0078420D" w:rsidRPr="0045060D" w:rsidRDefault="0078420D" w:rsidP="0078420D">
            <w:pPr>
              <w:rPr>
                <w:rFonts w:cs="Arial"/>
                <w:b/>
                <w:bCs/>
              </w:rPr>
            </w:pPr>
            <w:r w:rsidRPr="0045060D">
              <w:rPr>
                <w:rFonts w:cs="Arial"/>
                <w:b/>
                <w:bCs/>
              </w:rPr>
              <w:t>4.8</w:t>
            </w:r>
          </w:p>
          <w:p w14:paraId="4AD5853E" w14:textId="77777777" w:rsidR="0078420D" w:rsidRPr="0045060D" w:rsidRDefault="0078420D" w:rsidP="0078420D">
            <w:pPr>
              <w:pStyle w:val="Notrerf"/>
            </w:pPr>
            <w:r w:rsidRPr="0045060D">
              <w:t>(1.8.1)</w:t>
            </w:r>
          </w:p>
        </w:tc>
        <w:tc>
          <w:tcPr>
            <w:tcW w:w="3958" w:type="dxa"/>
            <w:tcBorders>
              <w:top w:val="single" w:sz="4" w:space="0" w:color="auto"/>
              <w:bottom w:val="single" w:sz="4" w:space="0" w:color="auto"/>
            </w:tcBorders>
          </w:tcPr>
          <w:p w14:paraId="7C658A7D" w14:textId="6F0DA61C" w:rsidR="0078420D" w:rsidRPr="0045060D" w:rsidRDefault="0078420D" w:rsidP="00C95103">
            <w:pPr>
              <w:rPr>
                <w:rFonts w:cs="Arial"/>
              </w:rPr>
            </w:pPr>
            <w:r w:rsidRPr="0045060D">
              <w:rPr>
                <w:rFonts w:cs="Arial"/>
              </w:rPr>
              <w:t>Politique et procédure pour traiter les réclamations reçues des clients ou d’autres parties</w:t>
            </w:r>
            <w:r w:rsidR="008C2C11">
              <w:rPr>
                <w:rFonts w:cs="Arial"/>
              </w:rPr>
              <w:t>.</w:t>
            </w:r>
          </w:p>
        </w:tc>
        <w:tc>
          <w:tcPr>
            <w:tcW w:w="3818" w:type="dxa"/>
            <w:tcBorders>
              <w:top w:val="single" w:sz="4" w:space="0" w:color="auto"/>
              <w:bottom w:val="single" w:sz="4" w:space="0" w:color="auto"/>
            </w:tcBorders>
          </w:tcPr>
          <w:p w14:paraId="5E7EDDFC"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417010F"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41908799"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60AEC8AE" w14:textId="77777777" w:rsidR="0078420D" w:rsidRPr="0045060D" w:rsidRDefault="0078420D" w:rsidP="0078420D"/>
        </w:tc>
      </w:tr>
      <w:tr w:rsidR="0078420D" w:rsidRPr="0045060D" w14:paraId="61844D4F" w14:textId="77777777" w:rsidTr="00866666">
        <w:trPr>
          <w:cantSplit/>
          <w:trHeight w:val="1000"/>
        </w:trPr>
        <w:tc>
          <w:tcPr>
            <w:tcW w:w="1127" w:type="dxa"/>
            <w:tcBorders>
              <w:top w:val="nil"/>
              <w:bottom w:val="single" w:sz="4" w:space="0" w:color="auto"/>
            </w:tcBorders>
          </w:tcPr>
          <w:p w14:paraId="6B43B9E2" w14:textId="77777777" w:rsidR="0078420D" w:rsidRPr="0045060D" w:rsidRDefault="0078420D" w:rsidP="0078420D">
            <w:pPr>
              <w:rPr>
                <w:rFonts w:cs="Arial"/>
                <w:b/>
                <w:bCs/>
              </w:rPr>
            </w:pPr>
            <w:r w:rsidRPr="0045060D">
              <w:rPr>
                <w:rFonts w:cs="Arial"/>
                <w:b/>
                <w:bCs/>
              </w:rPr>
              <w:t>4.8</w:t>
            </w:r>
          </w:p>
          <w:p w14:paraId="203EFD5A" w14:textId="77777777" w:rsidR="0078420D" w:rsidRPr="0045060D" w:rsidRDefault="0078420D" w:rsidP="0078420D">
            <w:pPr>
              <w:pStyle w:val="Notrerf"/>
            </w:pPr>
            <w:r w:rsidRPr="0045060D">
              <w:t>(1.8.2)</w:t>
            </w:r>
          </w:p>
        </w:tc>
        <w:tc>
          <w:tcPr>
            <w:tcW w:w="3958" w:type="dxa"/>
            <w:tcBorders>
              <w:top w:val="nil"/>
              <w:bottom w:val="single" w:sz="4" w:space="0" w:color="auto"/>
            </w:tcBorders>
          </w:tcPr>
          <w:p w14:paraId="2B8A2F0D" w14:textId="79AA6EB0" w:rsidR="0078420D" w:rsidRPr="0045060D" w:rsidRDefault="0078420D" w:rsidP="00C95103">
            <w:pPr>
              <w:rPr>
                <w:rFonts w:cs="Arial"/>
              </w:rPr>
            </w:pPr>
            <w:r w:rsidRPr="0045060D">
              <w:rPr>
                <w:rFonts w:cs="Arial"/>
              </w:rPr>
              <w:t>Conserver des enregistrements des réclamations, des examens et des actions correctives prises</w:t>
            </w:r>
            <w:r w:rsidR="008C2C11">
              <w:rPr>
                <w:rFonts w:cs="Arial"/>
              </w:rPr>
              <w:t>.</w:t>
            </w:r>
          </w:p>
        </w:tc>
        <w:tc>
          <w:tcPr>
            <w:tcW w:w="3818" w:type="dxa"/>
            <w:tcBorders>
              <w:top w:val="nil"/>
              <w:bottom w:val="single" w:sz="4" w:space="0" w:color="auto"/>
            </w:tcBorders>
          </w:tcPr>
          <w:p w14:paraId="6F3BD8E4"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bottom w:val="single" w:sz="4" w:space="0" w:color="auto"/>
            </w:tcBorders>
            <w:shd w:val="clear" w:color="auto" w:fill="D0CECE" w:themeFill="background2" w:themeFillShade="E6"/>
          </w:tcPr>
          <w:p w14:paraId="65FC947E"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25D994BF"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272C173D" w14:textId="77777777" w:rsidR="0078420D" w:rsidRPr="0045060D" w:rsidRDefault="0078420D" w:rsidP="0078420D"/>
        </w:tc>
      </w:tr>
      <w:tr w:rsidR="0078420D" w:rsidRPr="0045060D" w14:paraId="35ED94AD" w14:textId="77777777" w:rsidTr="005D47C2">
        <w:trPr>
          <w:cantSplit/>
          <w:trHeight w:val="480"/>
        </w:trPr>
        <w:tc>
          <w:tcPr>
            <w:tcW w:w="13495" w:type="dxa"/>
            <w:gridSpan w:val="6"/>
            <w:tcBorders>
              <w:top w:val="nil"/>
              <w:left w:val="nil"/>
              <w:bottom w:val="nil"/>
              <w:right w:val="nil"/>
            </w:tcBorders>
          </w:tcPr>
          <w:p w14:paraId="132CBA23" w14:textId="20FE408C" w:rsidR="0078420D" w:rsidRPr="0045060D" w:rsidRDefault="0078420D" w:rsidP="00373B44">
            <w:pPr>
              <w:pStyle w:val="Titre5"/>
            </w:pPr>
            <w:bookmarkStart w:id="46" w:name="_Toc75261210"/>
            <w:bookmarkStart w:id="47" w:name="_Toc77086554"/>
            <w:r w:rsidRPr="0045060D">
              <w:t>4.9</w:t>
            </w:r>
            <w:bookmarkStart w:id="48" w:name="_Toc497713548"/>
            <w:bookmarkStart w:id="49" w:name="_Toc498417432"/>
            <w:bookmarkStart w:id="50" w:name="_Toc3621912"/>
            <w:r w:rsidRPr="0045060D">
              <w:tab/>
              <w:t>Maîtrise des travaux d’essai et/ou d’étalonnage non conformes</w:t>
            </w:r>
            <w:bookmarkEnd w:id="46"/>
            <w:bookmarkEnd w:id="47"/>
            <w:bookmarkEnd w:id="48"/>
            <w:bookmarkEnd w:id="49"/>
            <w:bookmarkEnd w:id="50"/>
          </w:p>
        </w:tc>
      </w:tr>
      <w:tr w:rsidR="0078420D" w:rsidRPr="0045060D" w14:paraId="090F053F" w14:textId="77777777" w:rsidTr="00AF4948">
        <w:trPr>
          <w:cantSplit/>
          <w:trHeight w:val="480"/>
        </w:trPr>
        <w:tc>
          <w:tcPr>
            <w:tcW w:w="1127" w:type="dxa"/>
            <w:tcBorders>
              <w:top w:val="nil"/>
              <w:left w:val="nil"/>
              <w:bottom w:val="single" w:sz="4" w:space="0" w:color="auto"/>
              <w:right w:val="nil"/>
            </w:tcBorders>
          </w:tcPr>
          <w:p w14:paraId="766D8105" w14:textId="77777777" w:rsidR="0078420D" w:rsidRPr="0045060D" w:rsidRDefault="0078420D" w:rsidP="0078420D">
            <w:pPr>
              <w:rPr>
                <w:rFonts w:cs="Arial"/>
                <w:b/>
                <w:bCs/>
              </w:rPr>
            </w:pPr>
            <w:r w:rsidRPr="0045060D">
              <w:rPr>
                <w:rFonts w:cs="Arial"/>
                <w:b/>
                <w:bCs/>
              </w:rPr>
              <w:t>4.9.1</w:t>
            </w:r>
          </w:p>
        </w:tc>
        <w:tc>
          <w:tcPr>
            <w:tcW w:w="12368" w:type="dxa"/>
            <w:gridSpan w:val="5"/>
            <w:tcBorders>
              <w:top w:val="nil"/>
              <w:left w:val="nil"/>
              <w:bottom w:val="single" w:sz="4" w:space="0" w:color="auto"/>
              <w:right w:val="nil"/>
            </w:tcBorders>
          </w:tcPr>
          <w:p w14:paraId="61FB844A" w14:textId="52B29E37" w:rsidR="0078420D" w:rsidRPr="0045060D" w:rsidRDefault="0078420D" w:rsidP="00C95103">
            <w:pPr>
              <w:rPr>
                <w:rFonts w:cs="Arial"/>
              </w:rPr>
            </w:pPr>
            <w:r w:rsidRPr="0045060D">
              <w:rPr>
                <w:rFonts w:cs="Arial"/>
              </w:rPr>
              <w:t>Politique et procédures liées aux travaux ou aux résultats non conformes aux procédures du laboratoire ou aux exigences du client; les procédures doivent faire en sorte que :</w:t>
            </w:r>
          </w:p>
        </w:tc>
      </w:tr>
      <w:tr w:rsidR="0078420D" w:rsidRPr="0045060D" w14:paraId="6D7F993B" w14:textId="77777777" w:rsidTr="00866666">
        <w:trPr>
          <w:cantSplit/>
          <w:trHeight w:val="360"/>
        </w:trPr>
        <w:tc>
          <w:tcPr>
            <w:tcW w:w="1127" w:type="dxa"/>
            <w:tcBorders>
              <w:top w:val="single" w:sz="4" w:space="0" w:color="auto"/>
              <w:bottom w:val="single" w:sz="4" w:space="0" w:color="auto"/>
            </w:tcBorders>
          </w:tcPr>
          <w:p w14:paraId="2048E6C1" w14:textId="77777777" w:rsidR="0078420D" w:rsidRPr="0045060D" w:rsidRDefault="0078420D" w:rsidP="0078420D">
            <w:pPr>
              <w:rPr>
                <w:rFonts w:cs="Arial"/>
                <w:b/>
                <w:bCs/>
              </w:rPr>
            </w:pPr>
            <w:r w:rsidRPr="0045060D">
              <w:rPr>
                <w:rFonts w:cs="Arial"/>
                <w:b/>
                <w:bCs/>
              </w:rPr>
              <w:t>4.9.1a</w:t>
            </w:r>
          </w:p>
          <w:p w14:paraId="27C93BAD" w14:textId="77777777" w:rsidR="0078420D" w:rsidRPr="0045060D" w:rsidRDefault="0078420D" w:rsidP="0078420D">
            <w:pPr>
              <w:pStyle w:val="Notrerf"/>
            </w:pPr>
            <w:r w:rsidRPr="0045060D">
              <w:t>(1.9.1.1)</w:t>
            </w:r>
          </w:p>
        </w:tc>
        <w:tc>
          <w:tcPr>
            <w:tcW w:w="3958" w:type="dxa"/>
            <w:tcBorders>
              <w:top w:val="single" w:sz="4" w:space="0" w:color="auto"/>
              <w:bottom w:val="single" w:sz="4" w:space="0" w:color="auto"/>
            </w:tcBorders>
          </w:tcPr>
          <w:p w14:paraId="6E033336" w14:textId="1A655325" w:rsidR="0078420D" w:rsidRPr="0045060D" w:rsidRDefault="0078420D" w:rsidP="00C95103">
            <w:pPr>
              <w:keepNext/>
              <w:rPr>
                <w:rFonts w:cs="Arial"/>
              </w:rPr>
            </w:pPr>
            <w:r w:rsidRPr="0045060D">
              <w:rPr>
                <w:rFonts w:cs="Arial"/>
              </w:rPr>
              <w:t>Les responsabilités et les autorisations pour la gestion des travaux non con</w:t>
            </w:r>
            <w:r w:rsidR="00C95103">
              <w:rPr>
                <w:rFonts w:cs="Arial"/>
              </w:rPr>
              <w:softHyphen/>
            </w:r>
            <w:r w:rsidRPr="0045060D">
              <w:rPr>
                <w:rFonts w:cs="Arial"/>
              </w:rPr>
              <w:t>formes sont identifiées et que les actions requises sont définies et appliquées</w:t>
            </w:r>
            <w:r w:rsidR="008C2C11">
              <w:rPr>
                <w:rFonts w:cs="Arial"/>
              </w:rPr>
              <w:t>.</w:t>
            </w:r>
          </w:p>
        </w:tc>
        <w:tc>
          <w:tcPr>
            <w:tcW w:w="3818" w:type="dxa"/>
            <w:tcBorders>
              <w:top w:val="single" w:sz="4" w:space="0" w:color="auto"/>
              <w:bottom w:val="single" w:sz="4" w:space="0" w:color="auto"/>
            </w:tcBorders>
          </w:tcPr>
          <w:p w14:paraId="0BD096E1"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5C38FDBE" w14:textId="77777777" w:rsidR="0078420D" w:rsidRPr="0045060D" w:rsidRDefault="0078420D" w:rsidP="0078420D">
            <w:pPr>
              <w:keepNext/>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116B5138"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5D179A19" w14:textId="77777777" w:rsidR="0078420D" w:rsidRPr="0045060D" w:rsidRDefault="0078420D" w:rsidP="0078420D"/>
        </w:tc>
      </w:tr>
      <w:tr w:rsidR="0078420D" w:rsidRPr="0045060D" w14:paraId="2B2BFD73" w14:textId="77777777" w:rsidTr="00866666">
        <w:trPr>
          <w:cantSplit/>
          <w:trHeight w:val="360"/>
        </w:trPr>
        <w:tc>
          <w:tcPr>
            <w:tcW w:w="1127" w:type="dxa"/>
            <w:tcBorders>
              <w:top w:val="single" w:sz="4" w:space="0" w:color="auto"/>
              <w:left w:val="single" w:sz="4" w:space="0" w:color="auto"/>
              <w:bottom w:val="single" w:sz="4" w:space="0" w:color="auto"/>
            </w:tcBorders>
          </w:tcPr>
          <w:p w14:paraId="532658B4" w14:textId="77777777" w:rsidR="0078420D" w:rsidRPr="0045060D" w:rsidRDefault="0078420D" w:rsidP="0078420D">
            <w:pPr>
              <w:rPr>
                <w:rFonts w:cs="Arial"/>
                <w:b/>
                <w:bCs/>
              </w:rPr>
            </w:pPr>
            <w:r w:rsidRPr="0045060D">
              <w:rPr>
                <w:rFonts w:cs="Arial"/>
                <w:b/>
                <w:bCs/>
              </w:rPr>
              <w:t>4.9.1b</w:t>
            </w:r>
          </w:p>
          <w:p w14:paraId="0125DD5E" w14:textId="77777777" w:rsidR="0078420D" w:rsidRPr="0045060D" w:rsidRDefault="0078420D" w:rsidP="0078420D">
            <w:pPr>
              <w:pStyle w:val="Notrerf"/>
            </w:pPr>
            <w:r w:rsidRPr="0045060D">
              <w:t>(1.9.1.2)</w:t>
            </w:r>
          </w:p>
        </w:tc>
        <w:tc>
          <w:tcPr>
            <w:tcW w:w="3958" w:type="dxa"/>
            <w:tcBorders>
              <w:top w:val="single" w:sz="4" w:space="0" w:color="auto"/>
              <w:bottom w:val="single" w:sz="4" w:space="0" w:color="auto"/>
              <w:right w:val="nil"/>
            </w:tcBorders>
          </w:tcPr>
          <w:p w14:paraId="24AA08D0" w14:textId="3C337A00" w:rsidR="0078420D" w:rsidRPr="0045060D" w:rsidRDefault="0078420D" w:rsidP="00C95103">
            <w:pPr>
              <w:rPr>
                <w:rFonts w:cs="Arial"/>
              </w:rPr>
            </w:pPr>
            <w:r w:rsidRPr="0045060D">
              <w:rPr>
                <w:rFonts w:cs="Arial"/>
              </w:rPr>
              <w:t>Une évaluation de l’importance de la non-conformité est effec</w:t>
            </w:r>
            <w:r w:rsidRPr="0045060D">
              <w:rPr>
                <w:rFonts w:cs="Arial"/>
              </w:rPr>
              <w:softHyphen/>
              <w:t>tuée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2A20C6BE"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46752853"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1798CA50"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5B962C3D" w14:textId="77777777" w:rsidR="0078420D" w:rsidRPr="0045060D" w:rsidRDefault="0078420D" w:rsidP="0078420D"/>
        </w:tc>
      </w:tr>
      <w:tr w:rsidR="0078420D" w:rsidRPr="0045060D" w14:paraId="7DC6C16B" w14:textId="77777777" w:rsidTr="00866666">
        <w:trPr>
          <w:cantSplit/>
          <w:trHeight w:val="500"/>
        </w:trPr>
        <w:tc>
          <w:tcPr>
            <w:tcW w:w="1127" w:type="dxa"/>
            <w:tcBorders>
              <w:top w:val="nil"/>
              <w:left w:val="single" w:sz="4" w:space="0" w:color="auto"/>
              <w:bottom w:val="single" w:sz="4" w:space="0" w:color="auto"/>
            </w:tcBorders>
          </w:tcPr>
          <w:p w14:paraId="51A6DDB9" w14:textId="77777777" w:rsidR="0078420D" w:rsidRPr="0045060D" w:rsidRDefault="0078420D" w:rsidP="0078420D">
            <w:pPr>
              <w:rPr>
                <w:rFonts w:cs="Arial"/>
                <w:b/>
                <w:bCs/>
              </w:rPr>
            </w:pPr>
            <w:r w:rsidRPr="0045060D">
              <w:rPr>
                <w:rFonts w:cs="Arial"/>
                <w:b/>
                <w:bCs/>
              </w:rPr>
              <w:t>4.9.1c</w:t>
            </w:r>
          </w:p>
          <w:p w14:paraId="0994DDD9" w14:textId="77777777" w:rsidR="0078420D" w:rsidRPr="0045060D" w:rsidRDefault="0078420D" w:rsidP="0078420D">
            <w:pPr>
              <w:pStyle w:val="Notrerf"/>
            </w:pPr>
            <w:r w:rsidRPr="0045060D">
              <w:t>(1.9.1.3)</w:t>
            </w:r>
          </w:p>
        </w:tc>
        <w:tc>
          <w:tcPr>
            <w:tcW w:w="3958" w:type="dxa"/>
            <w:tcBorders>
              <w:top w:val="nil"/>
              <w:bottom w:val="single" w:sz="4" w:space="0" w:color="auto"/>
              <w:right w:val="nil"/>
            </w:tcBorders>
          </w:tcPr>
          <w:p w14:paraId="2F0F86EE" w14:textId="1DDC1763" w:rsidR="0078420D" w:rsidRPr="0045060D" w:rsidRDefault="0078420D" w:rsidP="00C95103">
            <w:pPr>
              <w:rPr>
                <w:rFonts w:cs="Arial"/>
              </w:rPr>
            </w:pPr>
            <w:r w:rsidRPr="0045060D">
              <w:rPr>
                <w:rFonts w:cs="Arial"/>
              </w:rPr>
              <w:t>Des actions correctives sont prises immédiatement</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1B81BAD"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left w:val="nil"/>
              <w:bottom w:val="single" w:sz="4" w:space="0" w:color="auto"/>
            </w:tcBorders>
            <w:shd w:val="clear" w:color="auto" w:fill="D0CECE" w:themeFill="background2" w:themeFillShade="E6"/>
          </w:tcPr>
          <w:p w14:paraId="0F0A6CB4"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1DF8F95B"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7382D8DE" w14:textId="77777777" w:rsidR="0078420D" w:rsidRPr="0045060D" w:rsidRDefault="0078420D" w:rsidP="0078420D"/>
        </w:tc>
      </w:tr>
      <w:tr w:rsidR="0078420D" w:rsidRPr="0045060D" w14:paraId="0E60FB5A" w14:textId="77777777" w:rsidTr="00866666">
        <w:trPr>
          <w:cantSplit/>
          <w:trHeight w:val="360"/>
        </w:trPr>
        <w:tc>
          <w:tcPr>
            <w:tcW w:w="1127" w:type="dxa"/>
            <w:tcBorders>
              <w:top w:val="nil"/>
              <w:bottom w:val="single" w:sz="4" w:space="0" w:color="auto"/>
            </w:tcBorders>
          </w:tcPr>
          <w:p w14:paraId="4CF720FA" w14:textId="77777777" w:rsidR="0078420D" w:rsidRPr="0045060D" w:rsidRDefault="0078420D" w:rsidP="0078420D">
            <w:pPr>
              <w:rPr>
                <w:rFonts w:cs="Arial"/>
                <w:b/>
                <w:bCs/>
              </w:rPr>
            </w:pPr>
            <w:r w:rsidRPr="0045060D">
              <w:rPr>
                <w:rFonts w:cs="Arial"/>
                <w:b/>
                <w:bCs/>
              </w:rPr>
              <w:t>4.9.1d</w:t>
            </w:r>
          </w:p>
          <w:p w14:paraId="3FB90172" w14:textId="77777777" w:rsidR="0078420D" w:rsidRPr="0045060D" w:rsidRDefault="0078420D" w:rsidP="0078420D">
            <w:pPr>
              <w:pStyle w:val="Notrerf"/>
            </w:pPr>
            <w:r w:rsidRPr="0045060D">
              <w:t>(1.9.1.4)</w:t>
            </w:r>
          </w:p>
        </w:tc>
        <w:tc>
          <w:tcPr>
            <w:tcW w:w="3958" w:type="dxa"/>
            <w:tcBorders>
              <w:top w:val="nil"/>
              <w:bottom w:val="single" w:sz="4" w:space="0" w:color="auto"/>
              <w:right w:val="nil"/>
            </w:tcBorders>
          </w:tcPr>
          <w:p w14:paraId="37793819" w14:textId="1F79EC16" w:rsidR="0078420D" w:rsidRPr="0045060D" w:rsidRDefault="0078420D" w:rsidP="00C95103">
            <w:pPr>
              <w:rPr>
                <w:rFonts w:cs="Arial"/>
              </w:rPr>
            </w:pPr>
            <w:r w:rsidRPr="0045060D">
              <w:rPr>
                <w:rFonts w:cs="Arial"/>
              </w:rPr>
              <w:t>Le client est informé et le travail est rappelé si nécessaire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4069EE13"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left w:val="nil"/>
              <w:bottom w:val="single" w:sz="4" w:space="0" w:color="auto"/>
            </w:tcBorders>
            <w:shd w:val="clear" w:color="auto" w:fill="D0CECE" w:themeFill="background2" w:themeFillShade="E6"/>
          </w:tcPr>
          <w:p w14:paraId="3ADF2452"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1D813A54"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01A76882" w14:textId="77777777" w:rsidR="0078420D" w:rsidRPr="0045060D" w:rsidRDefault="0078420D" w:rsidP="0078420D"/>
        </w:tc>
      </w:tr>
      <w:tr w:rsidR="0078420D" w:rsidRPr="0045060D" w14:paraId="41F3CB32" w14:textId="77777777" w:rsidTr="00866666">
        <w:trPr>
          <w:cantSplit/>
          <w:trHeight w:val="360"/>
        </w:trPr>
        <w:tc>
          <w:tcPr>
            <w:tcW w:w="1127" w:type="dxa"/>
            <w:tcBorders>
              <w:top w:val="nil"/>
              <w:bottom w:val="single" w:sz="4" w:space="0" w:color="auto"/>
            </w:tcBorders>
          </w:tcPr>
          <w:p w14:paraId="3997610C" w14:textId="77777777" w:rsidR="0078420D" w:rsidRPr="0045060D" w:rsidRDefault="0078420D" w:rsidP="0078420D">
            <w:pPr>
              <w:rPr>
                <w:rFonts w:cs="Arial"/>
                <w:b/>
                <w:bCs/>
              </w:rPr>
            </w:pPr>
            <w:r w:rsidRPr="0045060D">
              <w:rPr>
                <w:rFonts w:cs="Arial"/>
                <w:b/>
                <w:bCs/>
              </w:rPr>
              <w:lastRenderedPageBreak/>
              <w:t>4.9.1e</w:t>
            </w:r>
          </w:p>
          <w:p w14:paraId="7F72D4EC" w14:textId="77777777" w:rsidR="0078420D" w:rsidRPr="0045060D" w:rsidRDefault="0078420D" w:rsidP="0078420D">
            <w:pPr>
              <w:pStyle w:val="Notrerf"/>
            </w:pPr>
            <w:r w:rsidRPr="0045060D">
              <w:t>(1.9.1.5)</w:t>
            </w:r>
          </w:p>
        </w:tc>
        <w:tc>
          <w:tcPr>
            <w:tcW w:w="3958" w:type="dxa"/>
            <w:tcBorders>
              <w:top w:val="nil"/>
              <w:bottom w:val="single" w:sz="4" w:space="0" w:color="auto"/>
              <w:right w:val="nil"/>
            </w:tcBorders>
          </w:tcPr>
          <w:p w14:paraId="735F55DF" w14:textId="2362C789" w:rsidR="0078420D" w:rsidRPr="0045060D" w:rsidRDefault="0078420D" w:rsidP="00C95103">
            <w:pPr>
              <w:rPr>
                <w:rFonts w:cs="Arial"/>
              </w:rPr>
            </w:pPr>
            <w:r w:rsidRPr="0045060D">
              <w:rPr>
                <w:rFonts w:cs="Arial"/>
              </w:rPr>
              <w:t>La responsabilité d’autoriser la poursuite des travaux est définie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2B6E3AD5"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left w:val="nil"/>
              <w:bottom w:val="single" w:sz="4" w:space="0" w:color="auto"/>
            </w:tcBorders>
            <w:shd w:val="clear" w:color="auto" w:fill="D0CECE" w:themeFill="background2" w:themeFillShade="E6"/>
          </w:tcPr>
          <w:p w14:paraId="3ED3C9BB"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5DEEE84B"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31526B86" w14:textId="77777777" w:rsidR="0078420D" w:rsidRPr="0045060D" w:rsidRDefault="0078420D" w:rsidP="0078420D"/>
        </w:tc>
      </w:tr>
      <w:tr w:rsidR="0078420D" w:rsidRPr="0045060D" w14:paraId="01563002" w14:textId="77777777" w:rsidTr="00866666">
        <w:trPr>
          <w:cantSplit/>
          <w:trHeight w:val="360"/>
        </w:trPr>
        <w:tc>
          <w:tcPr>
            <w:tcW w:w="1127" w:type="dxa"/>
            <w:tcBorders>
              <w:top w:val="single" w:sz="4" w:space="0" w:color="auto"/>
              <w:bottom w:val="single" w:sz="4" w:space="0" w:color="auto"/>
            </w:tcBorders>
          </w:tcPr>
          <w:p w14:paraId="38C46956" w14:textId="77777777" w:rsidR="0078420D" w:rsidRPr="0045060D" w:rsidRDefault="0078420D" w:rsidP="0078420D">
            <w:pPr>
              <w:rPr>
                <w:rFonts w:cs="Arial"/>
                <w:b/>
                <w:bCs/>
              </w:rPr>
            </w:pPr>
            <w:r w:rsidRPr="0045060D">
              <w:rPr>
                <w:rFonts w:cs="Arial"/>
                <w:b/>
                <w:bCs/>
              </w:rPr>
              <w:t>4.9.2</w:t>
            </w:r>
          </w:p>
          <w:p w14:paraId="6209E3E1" w14:textId="77777777" w:rsidR="0078420D" w:rsidRPr="0045060D" w:rsidRDefault="0078420D" w:rsidP="0078420D">
            <w:pPr>
              <w:pStyle w:val="Notrerf"/>
            </w:pPr>
            <w:r w:rsidRPr="0045060D">
              <w:t>(1.9.2)</w:t>
            </w:r>
          </w:p>
        </w:tc>
        <w:tc>
          <w:tcPr>
            <w:tcW w:w="3958" w:type="dxa"/>
            <w:tcBorders>
              <w:top w:val="single" w:sz="4" w:space="0" w:color="auto"/>
              <w:bottom w:val="single" w:sz="4" w:space="0" w:color="auto"/>
              <w:right w:val="nil"/>
            </w:tcBorders>
          </w:tcPr>
          <w:p w14:paraId="30780E33" w14:textId="1F8D8772" w:rsidR="0078420D" w:rsidRPr="0045060D" w:rsidRDefault="0078420D" w:rsidP="00C95103">
            <w:pPr>
              <w:rPr>
                <w:rFonts w:cs="Arial"/>
              </w:rPr>
            </w:pPr>
            <w:r w:rsidRPr="0045060D">
              <w:rPr>
                <w:rFonts w:cs="Arial"/>
              </w:rPr>
              <w:t>Mention à l’effet que l</w:t>
            </w:r>
            <w:r w:rsidRPr="0045060D">
              <w:rPr>
                <w:rFonts w:cs="Arial"/>
                <w:snapToGrid w:val="0"/>
              </w:rPr>
              <w:t>orsque l’évaluation des non-conformités indique que le travail non conforme est susceptible de se reproduire ou qu’il y a lieu de douter de la conformité des opérations du laboratoire à ses propres politiques et procédures, les procédures d’action corrective doivent être suivies promptement</w:t>
            </w:r>
            <w:r w:rsidR="008C2C11">
              <w:rPr>
                <w:rFonts w:cs="Arial"/>
                <w:snapToGrid w:val="0"/>
              </w:rPr>
              <w:t>.</w:t>
            </w:r>
          </w:p>
        </w:tc>
        <w:tc>
          <w:tcPr>
            <w:tcW w:w="3818" w:type="dxa"/>
            <w:tcBorders>
              <w:top w:val="single" w:sz="4" w:space="0" w:color="auto"/>
              <w:left w:val="single" w:sz="4" w:space="0" w:color="auto"/>
              <w:bottom w:val="single" w:sz="4" w:space="0" w:color="auto"/>
              <w:right w:val="single" w:sz="4" w:space="0" w:color="auto"/>
            </w:tcBorders>
          </w:tcPr>
          <w:p w14:paraId="08C57DBE"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1B7592E1"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89085B4"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2B65F434" w14:textId="77777777" w:rsidR="0078420D" w:rsidRPr="0045060D" w:rsidRDefault="0078420D" w:rsidP="0078420D"/>
        </w:tc>
      </w:tr>
      <w:tr w:rsidR="0078420D" w:rsidRPr="0045060D" w14:paraId="055B4E90" w14:textId="77777777" w:rsidTr="005D47C2">
        <w:trPr>
          <w:cantSplit/>
          <w:trHeight w:val="480"/>
        </w:trPr>
        <w:tc>
          <w:tcPr>
            <w:tcW w:w="13495" w:type="dxa"/>
            <w:gridSpan w:val="6"/>
            <w:tcBorders>
              <w:top w:val="nil"/>
              <w:left w:val="nil"/>
              <w:bottom w:val="single" w:sz="4" w:space="0" w:color="auto"/>
              <w:right w:val="nil"/>
            </w:tcBorders>
          </w:tcPr>
          <w:p w14:paraId="7603A845" w14:textId="7CFEF7D0" w:rsidR="0078420D" w:rsidRPr="0045060D" w:rsidRDefault="0078420D" w:rsidP="00C664F2">
            <w:pPr>
              <w:pStyle w:val="Titre5"/>
              <w:keepNext/>
            </w:pPr>
            <w:bookmarkStart w:id="51" w:name="_Toc75261211"/>
            <w:bookmarkStart w:id="52" w:name="_Toc77086555"/>
            <w:r w:rsidRPr="0045060D">
              <w:t>4.10</w:t>
            </w:r>
            <w:r w:rsidRPr="0045060D">
              <w:tab/>
              <w:t>Amélioration</w:t>
            </w:r>
            <w:bookmarkEnd w:id="51"/>
            <w:bookmarkEnd w:id="52"/>
          </w:p>
        </w:tc>
      </w:tr>
      <w:tr w:rsidR="0078420D" w:rsidRPr="0045060D" w14:paraId="281CA113" w14:textId="77777777" w:rsidTr="00866666">
        <w:trPr>
          <w:cantSplit/>
          <w:trHeight w:val="360"/>
        </w:trPr>
        <w:tc>
          <w:tcPr>
            <w:tcW w:w="1127" w:type="dxa"/>
            <w:tcBorders>
              <w:top w:val="nil"/>
              <w:bottom w:val="single" w:sz="4" w:space="0" w:color="auto"/>
            </w:tcBorders>
          </w:tcPr>
          <w:p w14:paraId="1AE1A895" w14:textId="77777777" w:rsidR="0078420D" w:rsidRPr="0045060D" w:rsidRDefault="0078420D" w:rsidP="0078420D">
            <w:pPr>
              <w:rPr>
                <w:rFonts w:cs="Arial"/>
                <w:b/>
                <w:bCs/>
              </w:rPr>
            </w:pPr>
            <w:r w:rsidRPr="0045060D">
              <w:rPr>
                <w:rFonts w:cs="Arial"/>
                <w:b/>
                <w:bCs/>
              </w:rPr>
              <w:t>4.10</w:t>
            </w:r>
          </w:p>
          <w:p w14:paraId="5E0D0D6E" w14:textId="77777777" w:rsidR="0078420D" w:rsidRPr="0045060D" w:rsidRDefault="0078420D" w:rsidP="0078420D">
            <w:pPr>
              <w:pStyle w:val="Notrerf"/>
            </w:pPr>
            <w:r w:rsidRPr="0045060D">
              <w:t>(1.15)</w:t>
            </w:r>
          </w:p>
        </w:tc>
        <w:tc>
          <w:tcPr>
            <w:tcW w:w="3958" w:type="dxa"/>
            <w:tcBorders>
              <w:top w:val="nil"/>
              <w:bottom w:val="single" w:sz="4" w:space="0" w:color="auto"/>
              <w:right w:val="nil"/>
            </w:tcBorders>
          </w:tcPr>
          <w:p w14:paraId="35C922BB" w14:textId="1391EE7E" w:rsidR="0078420D" w:rsidRPr="0045060D" w:rsidRDefault="0078420D" w:rsidP="00C95103">
            <w:pPr>
              <w:rPr>
                <w:rFonts w:cs="Arial"/>
              </w:rPr>
            </w:pPr>
            <w:r w:rsidRPr="0045060D">
              <w:rPr>
                <w:rFonts w:cs="Arial"/>
                <w:snapToGrid w:val="0"/>
              </w:rPr>
              <w:t>Instructions visant à assurer d’améliorer en continu l’efficacité de son système de management par l’utilisation de la politique qualité, des objectifs qualité, des résultats d’audit, de l’analyse des données, des actions correctives et préventives et de la revue de direction</w:t>
            </w:r>
            <w:r w:rsidR="008C2C11">
              <w:rPr>
                <w:rFonts w:cs="Arial"/>
                <w:snapToGrid w:val="0"/>
              </w:rPr>
              <w:t>.</w:t>
            </w:r>
          </w:p>
        </w:tc>
        <w:tc>
          <w:tcPr>
            <w:tcW w:w="3818" w:type="dxa"/>
            <w:tcBorders>
              <w:top w:val="nil"/>
              <w:left w:val="single" w:sz="4" w:space="0" w:color="auto"/>
              <w:bottom w:val="single" w:sz="4" w:space="0" w:color="auto"/>
              <w:right w:val="single" w:sz="4" w:space="0" w:color="auto"/>
            </w:tcBorders>
          </w:tcPr>
          <w:p w14:paraId="00463DBF"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left w:val="nil"/>
              <w:bottom w:val="single" w:sz="4" w:space="0" w:color="auto"/>
            </w:tcBorders>
            <w:shd w:val="clear" w:color="auto" w:fill="D0CECE" w:themeFill="background2" w:themeFillShade="E6"/>
          </w:tcPr>
          <w:p w14:paraId="21BB8BC0"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32ED038B"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49ADB59A" w14:textId="77777777" w:rsidR="0078420D" w:rsidRPr="0045060D" w:rsidRDefault="0078420D" w:rsidP="0078420D"/>
        </w:tc>
      </w:tr>
      <w:tr w:rsidR="0078420D" w:rsidRPr="0045060D" w14:paraId="6D46264F" w14:textId="77777777" w:rsidTr="005D47C2">
        <w:trPr>
          <w:cantSplit/>
          <w:trHeight w:val="480"/>
        </w:trPr>
        <w:tc>
          <w:tcPr>
            <w:tcW w:w="13495" w:type="dxa"/>
            <w:gridSpan w:val="6"/>
            <w:tcBorders>
              <w:top w:val="single" w:sz="4" w:space="0" w:color="auto"/>
              <w:left w:val="nil"/>
              <w:bottom w:val="single" w:sz="4" w:space="0" w:color="auto"/>
              <w:right w:val="nil"/>
            </w:tcBorders>
          </w:tcPr>
          <w:p w14:paraId="015677FF" w14:textId="785EFE5B" w:rsidR="0078420D" w:rsidRPr="0045060D" w:rsidRDefault="0078420D" w:rsidP="00C95103">
            <w:pPr>
              <w:pStyle w:val="Titre5"/>
              <w:keepNext/>
              <w:keepLines/>
            </w:pPr>
            <w:bookmarkStart w:id="53" w:name="_Toc75261212"/>
            <w:bookmarkStart w:id="54" w:name="_Toc77086556"/>
            <w:r w:rsidRPr="0045060D">
              <w:lastRenderedPageBreak/>
              <w:t>4.1</w:t>
            </w:r>
            <w:bookmarkStart w:id="55" w:name="_Toc497713549"/>
            <w:bookmarkStart w:id="56" w:name="_Toc498417433"/>
            <w:bookmarkStart w:id="57" w:name="_Toc3621913"/>
            <w:r w:rsidRPr="0045060D">
              <w:t>1</w:t>
            </w:r>
            <w:r w:rsidRPr="0045060D">
              <w:tab/>
              <w:t>Actions correctives</w:t>
            </w:r>
            <w:bookmarkEnd w:id="53"/>
            <w:bookmarkEnd w:id="54"/>
            <w:bookmarkEnd w:id="55"/>
            <w:bookmarkEnd w:id="56"/>
            <w:bookmarkEnd w:id="57"/>
          </w:p>
        </w:tc>
      </w:tr>
      <w:tr w:rsidR="0078420D" w:rsidRPr="0045060D" w14:paraId="5423D86B" w14:textId="77777777" w:rsidTr="00866666">
        <w:trPr>
          <w:cantSplit/>
          <w:trHeight w:val="1000"/>
        </w:trPr>
        <w:tc>
          <w:tcPr>
            <w:tcW w:w="1127" w:type="dxa"/>
            <w:tcBorders>
              <w:top w:val="single" w:sz="4" w:space="0" w:color="auto"/>
              <w:left w:val="single" w:sz="4" w:space="0" w:color="auto"/>
              <w:bottom w:val="single" w:sz="4" w:space="0" w:color="auto"/>
            </w:tcBorders>
          </w:tcPr>
          <w:p w14:paraId="37389924" w14:textId="77777777" w:rsidR="0078420D" w:rsidRPr="0045060D" w:rsidRDefault="0078420D" w:rsidP="0078420D">
            <w:pPr>
              <w:keepNext/>
              <w:keepLines/>
              <w:rPr>
                <w:rFonts w:cs="Arial"/>
                <w:b/>
                <w:bCs/>
              </w:rPr>
            </w:pPr>
            <w:r w:rsidRPr="0045060D">
              <w:rPr>
                <w:rFonts w:cs="Arial"/>
                <w:b/>
                <w:bCs/>
              </w:rPr>
              <w:t>4.11.1</w:t>
            </w:r>
          </w:p>
          <w:p w14:paraId="1157C370" w14:textId="77777777" w:rsidR="0078420D" w:rsidRPr="0045060D" w:rsidRDefault="0078420D" w:rsidP="0078420D">
            <w:pPr>
              <w:pStyle w:val="Notrerf"/>
            </w:pPr>
            <w:r w:rsidRPr="0045060D">
              <w:t>(1.10.1)</w:t>
            </w:r>
          </w:p>
        </w:tc>
        <w:tc>
          <w:tcPr>
            <w:tcW w:w="3958" w:type="dxa"/>
            <w:tcBorders>
              <w:top w:val="single" w:sz="4" w:space="0" w:color="auto"/>
              <w:bottom w:val="single" w:sz="4" w:space="0" w:color="auto"/>
            </w:tcBorders>
          </w:tcPr>
          <w:p w14:paraId="6EF14C7E" w14:textId="476A9DFC" w:rsidR="0078420D" w:rsidRPr="0045060D" w:rsidRDefault="0078420D" w:rsidP="00C95103">
            <w:pPr>
              <w:keepNext/>
              <w:keepLines/>
              <w:rPr>
                <w:rFonts w:cs="Arial"/>
              </w:rPr>
            </w:pPr>
            <w:r w:rsidRPr="0045060D">
              <w:rPr>
                <w:rFonts w:cs="Arial"/>
              </w:rPr>
              <w:t xml:space="preserve">Établir une politique et une procédure </w:t>
            </w:r>
            <w:r w:rsidR="006405EC">
              <w:rPr>
                <w:rFonts w:cs="Arial"/>
              </w:rPr>
              <w:br/>
            </w:r>
            <w:r w:rsidRPr="0045060D">
              <w:rPr>
                <w:rFonts w:cs="Arial"/>
              </w:rPr>
              <w:t>ainsi que l’identification des autorités appropriées pour mettre en œuvre des actions cor</w:t>
            </w:r>
            <w:r w:rsidRPr="0045060D">
              <w:rPr>
                <w:rFonts w:cs="Arial"/>
              </w:rPr>
              <w:softHyphen/>
              <w:t>rectives lorsque des travaux non conformes ou des écarts par rapport aux politiques et procédures du système de management ou des opérations techniques ont été identifiés</w:t>
            </w:r>
            <w:r w:rsidR="008C2C11">
              <w:rPr>
                <w:rFonts w:cs="Arial"/>
              </w:rPr>
              <w:t>.</w:t>
            </w:r>
          </w:p>
        </w:tc>
        <w:tc>
          <w:tcPr>
            <w:tcW w:w="3818" w:type="dxa"/>
            <w:tcBorders>
              <w:top w:val="single" w:sz="4" w:space="0" w:color="auto"/>
              <w:bottom w:val="single" w:sz="4" w:space="0" w:color="auto"/>
            </w:tcBorders>
          </w:tcPr>
          <w:p w14:paraId="3A106F71" w14:textId="2887C185"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23900AA9" w14:textId="77777777" w:rsidR="0078420D" w:rsidRPr="0045060D" w:rsidRDefault="0078420D" w:rsidP="0078420D">
            <w:pPr>
              <w:keepNext/>
              <w:keepLines/>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7F5A93E"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566AA409" w14:textId="77777777" w:rsidR="0078420D" w:rsidRPr="0045060D" w:rsidRDefault="0078420D" w:rsidP="0078420D"/>
        </w:tc>
      </w:tr>
      <w:tr w:rsidR="0078420D" w:rsidRPr="0045060D" w14:paraId="27BACFB4" w14:textId="77777777" w:rsidTr="00866666">
        <w:trPr>
          <w:cantSplit/>
          <w:trHeight w:val="1000"/>
        </w:trPr>
        <w:tc>
          <w:tcPr>
            <w:tcW w:w="1127" w:type="dxa"/>
            <w:tcBorders>
              <w:top w:val="single" w:sz="4" w:space="0" w:color="auto"/>
              <w:left w:val="single" w:sz="4" w:space="0" w:color="auto"/>
              <w:bottom w:val="single" w:sz="4" w:space="0" w:color="auto"/>
            </w:tcBorders>
          </w:tcPr>
          <w:p w14:paraId="7E3250F7" w14:textId="77777777" w:rsidR="0078420D" w:rsidRPr="0045060D" w:rsidRDefault="0078420D" w:rsidP="0078420D">
            <w:pPr>
              <w:rPr>
                <w:rFonts w:cs="Arial"/>
                <w:b/>
                <w:bCs/>
              </w:rPr>
            </w:pPr>
            <w:r w:rsidRPr="0045060D">
              <w:rPr>
                <w:rFonts w:cs="Arial"/>
                <w:b/>
                <w:bCs/>
              </w:rPr>
              <w:t>4.11.2</w:t>
            </w:r>
          </w:p>
          <w:p w14:paraId="6B591A99" w14:textId="77777777" w:rsidR="0078420D" w:rsidRPr="0045060D" w:rsidRDefault="0078420D" w:rsidP="0078420D">
            <w:pPr>
              <w:pStyle w:val="Notrerf"/>
            </w:pPr>
            <w:r w:rsidRPr="0045060D">
              <w:t>(1.10.2)</w:t>
            </w:r>
          </w:p>
        </w:tc>
        <w:tc>
          <w:tcPr>
            <w:tcW w:w="3958" w:type="dxa"/>
            <w:tcBorders>
              <w:top w:val="single" w:sz="4" w:space="0" w:color="auto"/>
              <w:bottom w:val="single" w:sz="4" w:space="0" w:color="auto"/>
            </w:tcBorders>
          </w:tcPr>
          <w:p w14:paraId="545E5DFC" w14:textId="53841613" w:rsidR="0078420D" w:rsidRPr="0045060D" w:rsidRDefault="0078420D" w:rsidP="006666F1">
            <w:pPr>
              <w:rPr>
                <w:rFonts w:cs="Arial"/>
              </w:rPr>
            </w:pPr>
            <w:r w:rsidRPr="0045060D">
              <w:rPr>
                <w:rFonts w:cs="Arial"/>
              </w:rPr>
              <w:t>Instructions à l’effet que le processus d'action corrective com</w:t>
            </w:r>
            <w:r w:rsidRPr="0045060D">
              <w:rPr>
                <w:rFonts w:cs="Arial"/>
              </w:rPr>
              <w:softHyphen/>
              <w:t>mence par une enquête visant à déterminer les causes profondes du problème</w:t>
            </w:r>
            <w:r w:rsidR="008C2C11">
              <w:rPr>
                <w:rFonts w:cs="Arial"/>
              </w:rPr>
              <w:t>.</w:t>
            </w:r>
          </w:p>
        </w:tc>
        <w:tc>
          <w:tcPr>
            <w:tcW w:w="3818" w:type="dxa"/>
            <w:tcBorders>
              <w:top w:val="single" w:sz="4" w:space="0" w:color="auto"/>
              <w:bottom w:val="single" w:sz="4" w:space="0" w:color="auto"/>
            </w:tcBorders>
          </w:tcPr>
          <w:p w14:paraId="434876DF"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E05192F"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4A4078D"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13C28025" w14:textId="77777777" w:rsidR="0078420D" w:rsidRPr="0045060D" w:rsidRDefault="0078420D" w:rsidP="0078420D"/>
        </w:tc>
      </w:tr>
      <w:tr w:rsidR="0078420D" w:rsidRPr="0045060D" w14:paraId="218F30EF" w14:textId="77777777" w:rsidTr="00866666">
        <w:trPr>
          <w:cantSplit/>
          <w:trHeight w:val="1000"/>
        </w:trPr>
        <w:tc>
          <w:tcPr>
            <w:tcW w:w="1127" w:type="dxa"/>
            <w:tcBorders>
              <w:top w:val="nil"/>
              <w:left w:val="single" w:sz="4" w:space="0" w:color="auto"/>
              <w:bottom w:val="single" w:sz="4" w:space="0" w:color="auto"/>
            </w:tcBorders>
          </w:tcPr>
          <w:p w14:paraId="44BEF213" w14:textId="77777777" w:rsidR="0078420D" w:rsidRPr="0045060D" w:rsidRDefault="0078420D" w:rsidP="0078420D">
            <w:pPr>
              <w:rPr>
                <w:rFonts w:cs="Arial"/>
                <w:b/>
                <w:bCs/>
              </w:rPr>
            </w:pPr>
            <w:r w:rsidRPr="0045060D">
              <w:rPr>
                <w:rFonts w:cs="Arial"/>
                <w:b/>
                <w:bCs/>
              </w:rPr>
              <w:t>4.11.3</w:t>
            </w:r>
          </w:p>
          <w:p w14:paraId="6C5999E4" w14:textId="77777777" w:rsidR="0078420D" w:rsidRPr="0045060D" w:rsidRDefault="0078420D" w:rsidP="0078420D">
            <w:pPr>
              <w:pStyle w:val="Notrerf"/>
            </w:pPr>
            <w:r w:rsidRPr="0045060D">
              <w:t>(1.10.3)</w:t>
            </w:r>
          </w:p>
        </w:tc>
        <w:tc>
          <w:tcPr>
            <w:tcW w:w="3958" w:type="dxa"/>
            <w:tcBorders>
              <w:top w:val="nil"/>
              <w:bottom w:val="single" w:sz="4" w:space="0" w:color="auto"/>
            </w:tcBorders>
          </w:tcPr>
          <w:p w14:paraId="4471BB9C" w14:textId="0D4FB70A" w:rsidR="0078420D" w:rsidRPr="0045060D" w:rsidRDefault="0078420D" w:rsidP="006666F1">
            <w:pPr>
              <w:rPr>
                <w:rFonts w:cs="Arial"/>
              </w:rPr>
            </w:pPr>
            <w:r w:rsidRPr="0045060D">
              <w:rPr>
                <w:rFonts w:cs="Arial"/>
              </w:rPr>
              <w:t>Mise en application des actions correctives les plus appropriées pour corriger les problèmes détectés et que ces actions em</w:t>
            </w:r>
            <w:r w:rsidRPr="0045060D">
              <w:rPr>
                <w:rFonts w:cs="Arial"/>
              </w:rPr>
              <w:softHyphen/>
              <w:t>pêchent la répétition de ces problèmes. La mise en œuvre de toute modification découlant des enquêtes en matière d’actions correctives doit être documentée</w:t>
            </w:r>
            <w:r w:rsidR="008C2C11">
              <w:rPr>
                <w:rFonts w:cs="Arial"/>
              </w:rPr>
              <w:t>.</w:t>
            </w:r>
          </w:p>
        </w:tc>
        <w:tc>
          <w:tcPr>
            <w:tcW w:w="3818" w:type="dxa"/>
            <w:tcBorders>
              <w:top w:val="nil"/>
              <w:bottom w:val="single" w:sz="4" w:space="0" w:color="auto"/>
            </w:tcBorders>
          </w:tcPr>
          <w:p w14:paraId="5A372C35"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11A7D39C"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6E6DBFCA"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0363AA76" w14:textId="77777777" w:rsidR="0078420D" w:rsidRPr="0045060D" w:rsidRDefault="0078420D" w:rsidP="0078420D"/>
        </w:tc>
      </w:tr>
      <w:tr w:rsidR="0078420D" w:rsidRPr="0045060D" w14:paraId="73D68195" w14:textId="77777777" w:rsidTr="00866666">
        <w:trPr>
          <w:cantSplit/>
          <w:trHeight w:val="1000"/>
        </w:trPr>
        <w:tc>
          <w:tcPr>
            <w:tcW w:w="1127" w:type="dxa"/>
            <w:tcBorders>
              <w:top w:val="nil"/>
              <w:bottom w:val="single" w:sz="4" w:space="0" w:color="auto"/>
            </w:tcBorders>
          </w:tcPr>
          <w:p w14:paraId="0D54FFEB" w14:textId="77777777" w:rsidR="0078420D" w:rsidRPr="0045060D" w:rsidRDefault="0078420D" w:rsidP="0078420D">
            <w:pPr>
              <w:rPr>
                <w:rFonts w:cs="Arial"/>
                <w:b/>
                <w:bCs/>
              </w:rPr>
            </w:pPr>
            <w:r w:rsidRPr="0045060D">
              <w:rPr>
                <w:rFonts w:cs="Arial"/>
                <w:b/>
                <w:bCs/>
              </w:rPr>
              <w:t>4.11.4</w:t>
            </w:r>
          </w:p>
          <w:p w14:paraId="10EA8B9A" w14:textId="77777777" w:rsidR="0078420D" w:rsidRPr="0045060D" w:rsidRDefault="0078420D" w:rsidP="0078420D">
            <w:pPr>
              <w:pStyle w:val="Notrerf"/>
            </w:pPr>
            <w:r w:rsidRPr="0045060D">
              <w:t>(1.10.4)</w:t>
            </w:r>
          </w:p>
        </w:tc>
        <w:tc>
          <w:tcPr>
            <w:tcW w:w="3958" w:type="dxa"/>
            <w:tcBorders>
              <w:top w:val="nil"/>
              <w:bottom w:val="single" w:sz="4" w:space="0" w:color="auto"/>
            </w:tcBorders>
          </w:tcPr>
          <w:p w14:paraId="10FA5363" w14:textId="462DAFD5" w:rsidR="0078420D" w:rsidRPr="0045060D" w:rsidRDefault="0078420D" w:rsidP="006666F1">
            <w:pPr>
              <w:rPr>
                <w:rFonts w:cs="Arial"/>
              </w:rPr>
            </w:pPr>
            <w:r w:rsidRPr="0045060D">
              <w:rPr>
                <w:rFonts w:cs="Arial"/>
              </w:rPr>
              <w:t>Mécanisme pour surveiller les résultats afin de s’assurer de l’efficacité des actions correctives mises en œuvre</w:t>
            </w:r>
            <w:r w:rsidR="008C2C11">
              <w:rPr>
                <w:rFonts w:cs="Arial"/>
              </w:rPr>
              <w:t>.</w:t>
            </w:r>
          </w:p>
        </w:tc>
        <w:tc>
          <w:tcPr>
            <w:tcW w:w="3818" w:type="dxa"/>
            <w:tcBorders>
              <w:top w:val="nil"/>
              <w:bottom w:val="single" w:sz="4" w:space="0" w:color="auto"/>
            </w:tcBorders>
          </w:tcPr>
          <w:p w14:paraId="6E5DB888"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bottom w:val="single" w:sz="4" w:space="0" w:color="auto"/>
            </w:tcBorders>
            <w:shd w:val="clear" w:color="auto" w:fill="D0CECE" w:themeFill="background2" w:themeFillShade="E6"/>
          </w:tcPr>
          <w:p w14:paraId="1C7D22C2"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07AB2EF1"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4D348B72" w14:textId="77777777" w:rsidR="0078420D" w:rsidRPr="0045060D" w:rsidRDefault="0078420D" w:rsidP="0078420D"/>
        </w:tc>
      </w:tr>
      <w:tr w:rsidR="0078420D" w:rsidRPr="0045060D" w14:paraId="76286B03" w14:textId="77777777" w:rsidTr="00866666">
        <w:trPr>
          <w:cantSplit/>
          <w:trHeight w:val="1000"/>
        </w:trPr>
        <w:tc>
          <w:tcPr>
            <w:tcW w:w="1127" w:type="dxa"/>
            <w:tcBorders>
              <w:top w:val="nil"/>
              <w:bottom w:val="single" w:sz="4" w:space="0" w:color="auto"/>
            </w:tcBorders>
          </w:tcPr>
          <w:p w14:paraId="073623EC" w14:textId="77777777" w:rsidR="0078420D" w:rsidRPr="0045060D" w:rsidRDefault="0078420D" w:rsidP="0078420D">
            <w:pPr>
              <w:rPr>
                <w:rFonts w:cs="Arial"/>
                <w:b/>
                <w:bCs/>
              </w:rPr>
            </w:pPr>
            <w:r w:rsidRPr="0045060D">
              <w:rPr>
                <w:rFonts w:cs="Arial"/>
                <w:b/>
                <w:bCs/>
              </w:rPr>
              <w:lastRenderedPageBreak/>
              <w:t>4.11.5</w:t>
            </w:r>
          </w:p>
          <w:p w14:paraId="430CD2B3" w14:textId="77777777" w:rsidR="0078420D" w:rsidRPr="0045060D" w:rsidRDefault="0078420D" w:rsidP="0078420D">
            <w:pPr>
              <w:pStyle w:val="Notrerf"/>
            </w:pPr>
            <w:r w:rsidRPr="0045060D">
              <w:t>(1.10.5)</w:t>
            </w:r>
          </w:p>
        </w:tc>
        <w:tc>
          <w:tcPr>
            <w:tcW w:w="3958" w:type="dxa"/>
            <w:tcBorders>
              <w:top w:val="nil"/>
              <w:bottom w:val="single" w:sz="4" w:space="0" w:color="auto"/>
            </w:tcBorders>
          </w:tcPr>
          <w:p w14:paraId="5DFBFF2F" w14:textId="61BF56DE" w:rsidR="0078420D" w:rsidRPr="0045060D" w:rsidRDefault="0078420D" w:rsidP="006666F1">
            <w:pPr>
              <w:rPr>
                <w:rFonts w:cs="Arial"/>
              </w:rPr>
            </w:pPr>
            <w:r w:rsidRPr="0045060D">
              <w:rPr>
                <w:rFonts w:cs="Arial"/>
              </w:rPr>
              <w:t xml:space="preserve">Effectuer un audit </w:t>
            </w:r>
            <w:r w:rsidRPr="006405EC">
              <w:rPr>
                <w:rFonts w:cs="Arial"/>
                <w:color w:val="C00000"/>
              </w:rPr>
              <w:t>complémentaire</w:t>
            </w:r>
            <w:r w:rsidRPr="0045060D">
              <w:rPr>
                <w:rFonts w:cs="Arial"/>
              </w:rPr>
              <w:t xml:space="preserve"> dans les secteurs d’activité concernés lorsque l'identification des non-conformités ou des écarts suscite des doutes quant à la conformité du laboratoire à ses propres politiques et procé</w:t>
            </w:r>
            <w:r w:rsidR="006666F1">
              <w:rPr>
                <w:rFonts w:cs="Arial"/>
              </w:rPr>
              <w:softHyphen/>
            </w:r>
            <w:r w:rsidRPr="0045060D">
              <w:rPr>
                <w:rFonts w:cs="Arial"/>
              </w:rPr>
              <w:t>dures, ou quant à sa conformité au PALA</w:t>
            </w:r>
            <w:r w:rsidR="008C2C11">
              <w:rPr>
                <w:rFonts w:cs="Arial"/>
              </w:rPr>
              <w:t>.</w:t>
            </w:r>
          </w:p>
        </w:tc>
        <w:tc>
          <w:tcPr>
            <w:tcW w:w="3818" w:type="dxa"/>
            <w:tcBorders>
              <w:top w:val="nil"/>
              <w:bottom w:val="single" w:sz="4" w:space="0" w:color="auto"/>
            </w:tcBorders>
          </w:tcPr>
          <w:p w14:paraId="277985F8"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bottom w:val="single" w:sz="4" w:space="0" w:color="auto"/>
            </w:tcBorders>
            <w:shd w:val="clear" w:color="auto" w:fill="D0CECE" w:themeFill="background2" w:themeFillShade="E6"/>
          </w:tcPr>
          <w:p w14:paraId="7C15310A"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54074471"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35D98DF9" w14:textId="77777777" w:rsidR="0078420D" w:rsidRPr="0045060D" w:rsidRDefault="0078420D" w:rsidP="0078420D"/>
        </w:tc>
      </w:tr>
      <w:tr w:rsidR="0078420D" w:rsidRPr="0045060D" w14:paraId="38EB81D1" w14:textId="77777777" w:rsidTr="005D47C2">
        <w:trPr>
          <w:cantSplit/>
          <w:trHeight w:val="480"/>
        </w:trPr>
        <w:tc>
          <w:tcPr>
            <w:tcW w:w="13495" w:type="dxa"/>
            <w:gridSpan w:val="6"/>
            <w:tcBorders>
              <w:top w:val="nil"/>
              <w:left w:val="nil"/>
              <w:bottom w:val="nil"/>
              <w:right w:val="nil"/>
            </w:tcBorders>
          </w:tcPr>
          <w:p w14:paraId="57C4EE01" w14:textId="4A1E7F23" w:rsidR="0078420D" w:rsidRPr="0045060D" w:rsidRDefault="0078420D" w:rsidP="006666F1">
            <w:pPr>
              <w:pStyle w:val="Titre5"/>
            </w:pPr>
            <w:bookmarkStart w:id="58" w:name="_Toc75261213"/>
            <w:bookmarkStart w:id="59" w:name="_Toc77086557"/>
            <w:r w:rsidRPr="0045060D">
              <w:t>4.1</w:t>
            </w:r>
            <w:bookmarkStart w:id="60" w:name="_Toc497713550"/>
            <w:bookmarkStart w:id="61" w:name="_Toc498417434"/>
            <w:bookmarkStart w:id="62" w:name="_Toc3621914"/>
            <w:r w:rsidRPr="0045060D">
              <w:t>2</w:t>
            </w:r>
            <w:r w:rsidRPr="0045060D">
              <w:tab/>
              <w:t>Actions préventives</w:t>
            </w:r>
            <w:bookmarkEnd w:id="58"/>
            <w:bookmarkEnd w:id="59"/>
            <w:bookmarkEnd w:id="60"/>
            <w:bookmarkEnd w:id="61"/>
            <w:bookmarkEnd w:id="62"/>
          </w:p>
        </w:tc>
      </w:tr>
      <w:tr w:rsidR="0078420D" w:rsidRPr="0045060D" w14:paraId="0A2F1DCB" w14:textId="77777777" w:rsidTr="00866666">
        <w:trPr>
          <w:cantSplit/>
          <w:trHeight w:val="1000"/>
        </w:trPr>
        <w:tc>
          <w:tcPr>
            <w:tcW w:w="1127" w:type="dxa"/>
            <w:tcBorders>
              <w:top w:val="single" w:sz="4" w:space="0" w:color="auto"/>
              <w:bottom w:val="single" w:sz="4" w:space="0" w:color="auto"/>
            </w:tcBorders>
          </w:tcPr>
          <w:p w14:paraId="3DE00684" w14:textId="77777777" w:rsidR="0078420D" w:rsidRPr="0045060D" w:rsidRDefault="0078420D" w:rsidP="0078420D">
            <w:pPr>
              <w:rPr>
                <w:rFonts w:cs="Arial"/>
                <w:b/>
                <w:bCs/>
              </w:rPr>
            </w:pPr>
            <w:r w:rsidRPr="0045060D">
              <w:rPr>
                <w:rFonts w:cs="Arial"/>
                <w:b/>
                <w:bCs/>
              </w:rPr>
              <w:t>4.12.1</w:t>
            </w:r>
          </w:p>
          <w:p w14:paraId="5666DCC1" w14:textId="77777777" w:rsidR="0078420D" w:rsidRPr="0045060D" w:rsidRDefault="0078420D" w:rsidP="0078420D">
            <w:pPr>
              <w:pStyle w:val="Notrerf"/>
            </w:pPr>
            <w:r w:rsidRPr="0045060D">
              <w:t>(1.11.1)</w:t>
            </w:r>
          </w:p>
        </w:tc>
        <w:tc>
          <w:tcPr>
            <w:tcW w:w="3958" w:type="dxa"/>
            <w:tcBorders>
              <w:top w:val="single" w:sz="4" w:space="0" w:color="auto"/>
              <w:bottom w:val="single" w:sz="4" w:space="0" w:color="auto"/>
            </w:tcBorders>
          </w:tcPr>
          <w:p w14:paraId="432FBA0B" w14:textId="04747059" w:rsidR="0078420D" w:rsidRPr="0045060D" w:rsidRDefault="0078420D" w:rsidP="006666F1">
            <w:pPr>
              <w:rPr>
                <w:rFonts w:cs="Arial"/>
              </w:rPr>
            </w:pPr>
            <w:r w:rsidRPr="0045060D">
              <w:rPr>
                <w:rFonts w:cs="Arial"/>
              </w:rPr>
              <w:t>Définir des mécanismes afin que les améliorations nécessaires et les sources possibles de non-conformités soient identifiées</w:t>
            </w:r>
            <w:r w:rsidR="008C2C11">
              <w:rPr>
                <w:rFonts w:cs="Arial"/>
              </w:rPr>
              <w:t>.</w:t>
            </w:r>
          </w:p>
        </w:tc>
        <w:tc>
          <w:tcPr>
            <w:tcW w:w="3818" w:type="dxa"/>
            <w:tcBorders>
              <w:top w:val="single" w:sz="4" w:space="0" w:color="auto"/>
              <w:bottom w:val="single" w:sz="4" w:space="0" w:color="auto"/>
            </w:tcBorders>
          </w:tcPr>
          <w:p w14:paraId="19012159"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5B6915A4"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9702B43" w14:textId="77777777" w:rsidR="0078420D" w:rsidRPr="0045060D" w:rsidRDefault="0078420D" w:rsidP="0078420D">
            <w:pPr>
              <w:ind w:right="-70"/>
              <w:jc w:val="center"/>
              <w:rPr>
                <w:rFonts w:cs="Arial"/>
              </w:rPr>
            </w:pPr>
          </w:p>
        </w:tc>
        <w:tc>
          <w:tcPr>
            <w:tcW w:w="599" w:type="dxa"/>
            <w:tcBorders>
              <w:top w:val="single" w:sz="4" w:space="0" w:color="auto"/>
              <w:bottom w:val="single" w:sz="4" w:space="0" w:color="auto"/>
              <w:right w:val="single" w:sz="4" w:space="0" w:color="auto"/>
            </w:tcBorders>
            <w:shd w:val="clear" w:color="auto" w:fill="D0CECE" w:themeFill="background2" w:themeFillShade="E6"/>
          </w:tcPr>
          <w:p w14:paraId="0F389EC1" w14:textId="77777777" w:rsidR="0078420D" w:rsidRPr="0045060D" w:rsidRDefault="0078420D" w:rsidP="0078420D">
            <w:pPr>
              <w:ind w:right="-70"/>
              <w:jc w:val="center"/>
              <w:rPr>
                <w:rFonts w:cs="Arial"/>
              </w:rPr>
            </w:pPr>
          </w:p>
        </w:tc>
      </w:tr>
      <w:tr w:rsidR="0078420D" w:rsidRPr="0045060D" w14:paraId="7A09A116" w14:textId="77777777" w:rsidTr="00866666">
        <w:trPr>
          <w:cantSplit/>
          <w:trHeight w:val="1000"/>
        </w:trPr>
        <w:tc>
          <w:tcPr>
            <w:tcW w:w="1127" w:type="dxa"/>
            <w:tcBorders>
              <w:top w:val="nil"/>
              <w:bottom w:val="single" w:sz="4" w:space="0" w:color="auto"/>
            </w:tcBorders>
          </w:tcPr>
          <w:p w14:paraId="4C96B9C1" w14:textId="77777777" w:rsidR="0078420D" w:rsidRPr="0045060D" w:rsidRDefault="0078420D" w:rsidP="0078420D">
            <w:pPr>
              <w:rPr>
                <w:rFonts w:cs="Arial"/>
                <w:b/>
                <w:bCs/>
              </w:rPr>
            </w:pPr>
            <w:r w:rsidRPr="0045060D">
              <w:rPr>
                <w:rFonts w:cs="Arial"/>
                <w:b/>
                <w:bCs/>
              </w:rPr>
              <w:t>4.12.2</w:t>
            </w:r>
          </w:p>
          <w:p w14:paraId="4D61061E" w14:textId="77777777" w:rsidR="0078420D" w:rsidRPr="0045060D" w:rsidRDefault="0078420D" w:rsidP="0078420D">
            <w:pPr>
              <w:pStyle w:val="Notrerf"/>
            </w:pPr>
            <w:r w:rsidRPr="0045060D">
              <w:t>(1.11.2)</w:t>
            </w:r>
          </w:p>
        </w:tc>
        <w:tc>
          <w:tcPr>
            <w:tcW w:w="3958" w:type="dxa"/>
            <w:tcBorders>
              <w:top w:val="nil"/>
              <w:bottom w:val="single" w:sz="4" w:space="0" w:color="auto"/>
            </w:tcBorders>
          </w:tcPr>
          <w:p w14:paraId="1E34810C" w14:textId="0206B6D1" w:rsidR="0078420D" w:rsidRPr="0045060D" w:rsidRDefault="0078420D" w:rsidP="006666F1">
            <w:pPr>
              <w:rPr>
                <w:rFonts w:cs="Arial"/>
              </w:rPr>
            </w:pPr>
            <w:r w:rsidRPr="0045060D">
              <w:rPr>
                <w:rFonts w:cs="Arial"/>
              </w:rPr>
              <w:t>La procédure d’action préventive doit prévoir la mise en place des actions et des contrôles pour en assurer l’efficacité</w:t>
            </w:r>
            <w:r w:rsidR="008C2C11">
              <w:rPr>
                <w:rFonts w:cs="Arial"/>
              </w:rPr>
              <w:t>.</w:t>
            </w:r>
          </w:p>
        </w:tc>
        <w:tc>
          <w:tcPr>
            <w:tcW w:w="3818" w:type="dxa"/>
            <w:tcBorders>
              <w:top w:val="nil"/>
              <w:bottom w:val="single" w:sz="4" w:space="0" w:color="auto"/>
            </w:tcBorders>
          </w:tcPr>
          <w:p w14:paraId="5F475C29" w14:textId="77777777" w:rsidR="0078420D" w:rsidRPr="0045060D" w:rsidRDefault="0078420D" w:rsidP="0078420D">
            <w:pPr>
              <w:spacing w:after="200"/>
              <w:rPr>
                <w:rFonts w:cs="Arial"/>
              </w:rPr>
            </w:pPr>
            <w:r w:rsidRPr="0045060D">
              <w:rPr>
                <w:rFonts w:cs="Arial"/>
                <w:noProof/>
                <w:snapToGrid w:val="0"/>
              </w:rPr>
              <w:fldChar w:fldCharType="begin">
                <w:ffData>
                  <w:name w:val="Texte1"/>
                  <w:enabled/>
                  <w:calcOnExit w:val="0"/>
                  <w:textInput/>
                </w:ffData>
              </w:fldChar>
            </w:r>
            <w:r w:rsidRPr="0045060D">
              <w:rPr>
                <w:rFonts w:cs="Arial"/>
                <w:noProof/>
                <w:snapToGrid w:val="0"/>
              </w:rPr>
              <w:instrText xml:space="preserve"> FORMTEXT </w:instrText>
            </w:r>
            <w:r w:rsidRPr="0045060D">
              <w:rPr>
                <w:rFonts w:cs="Arial"/>
                <w:noProof/>
                <w:snapToGrid w:val="0"/>
              </w:rPr>
            </w:r>
            <w:r w:rsidRPr="0045060D">
              <w:rPr>
                <w:rFonts w:cs="Arial"/>
                <w:noProof/>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fldChar w:fldCharType="end"/>
            </w:r>
          </w:p>
        </w:tc>
        <w:tc>
          <w:tcPr>
            <w:tcW w:w="3393" w:type="dxa"/>
            <w:tcBorders>
              <w:top w:val="nil"/>
              <w:bottom w:val="single" w:sz="4" w:space="0" w:color="auto"/>
            </w:tcBorders>
            <w:shd w:val="clear" w:color="auto" w:fill="D0CECE" w:themeFill="background2" w:themeFillShade="E6"/>
          </w:tcPr>
          <w:p w14:paraId="4FA77094"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6596B5E1" w14:textId="77777777" w:rsidR="0078420D" w:rsidRPr="0045060D" w:rsidRDefault="0078420D" w:rsidP="0078420D">
            <w:pPr>
              <w:ind w:right="-70"/>
              <w:jc w:val="center"/>
              <w:rPr>
                <w:rFonts w:cs="Arial"/>
              </w:rPr>
            </w:pPr>
          </w:p>
        </w:tc>
        <w:tc>
          <w:tcPr>
            <w:tcW w:w="599" w:type="dxa"/>
            <w:tcBorders>
              <w:top w:val="nil"/>
              <w:bottom w:val="single" w:sz="4" w:space="0" w:color="auto"/>
            </w:tcBorders>
            <w:shd w:val="clear" w:color="auto" w:fill="D0CECE" w:themeFill="background2" w:themeFillShade="E6"/>
          </w:tcPr>
          <w:p w14:paraId="61CC69F4" w14:textId="77777777" w:rsidR="0078420D" w:rsidRPr="0045060D" w:rsidRDefault="0078420D" w:rsidP="0078420D">
            <w:pPr>
              <w:ind w:right="-70"/>
              <w:jc w:val="center"/>
              <w:rPr>
                <w:rFonts w:cs="Arial"/>
              </w:rPr>
            </w:pPr>
          </w:p>
        </w:tc>
      </w:tr>
      <w:tr w:rsidR="0078420D" w:rsidRPr="0045060D" w14:paraId="6CEA36EC" w14:textId="77777777" w:rsidTr="005D47C2">
        <w:trPr>
          <w:cantSplit/>
          <w:trHeight w:val="480"/>
        </w:trPr>
        <w:tc>
          <w:tcPr>
            <w:tcW w:w="13495" w:type="dxa"/>
            <w:gridSpan w:val="6"/>
            <w:tcBorders>
              <w:top w:val="nil"/>
              <w:left w:val="nil"/>
              <w:bottom w:val="nil"/>
              <w:right w:val="nil"/>
            </w:tcBorders>
          </w:tcPr>
          <w:p w14:paraId="1759D918" w14:textId="396AD895" w:rsidR="0078420D" w:rsidRPr="0045060D" w:rsidRDefault="0078420D" w:rsidP="00373B44">
            <w:pPr>
              <w:pStyle w:val="Titre5"/>
            </w:pPr>
            <w:bookmarkStart w:id="63" w:name="_Toc75261214"/>
            <w:bookmarkStart w:id="64" w:name="_Toc77086558"/>
            <w:r w:rsidRPr="0045060D">
              <w:t>4.13</w:t>
            </w:r>
            <w:r w:rsidRPr="0045060D">
              <w:tab/>
              <w:t>Maîtrise des enregistrements</w:t>
            </w:r>
            <w:bookmarkEnd w:id="63"/>
            <w:bookmarkEnd w:id="64"/>
          </w:p>
        </w:tc>
      </w:tr>
      <w:tr w:rsidR="0078420D" w:rsidRPr="0045060D" w14:paraId="5157CC74" w14:textId="77777777" w:rsidTr="00AF4948">
        <w:trPr>
          <w:cantSplit/>
          <w:trHeight w:val="480"/>
        </w:trPr>
        <w:tc>
          <w:tcPr>
            <w:tcW w:w="1127" w:type="dxa"/>
            <w:tcBorders>
              <w:top w:val="nil"/>
              <w:left w:val="nil"/>
              <w:bottom w:val="nil"/>
              <w:right w:val="nil"/>
            </w:tcBorders>
          </w:tcPr>
          <w:p w14:paraId="7049E754" w14:textId="77777777" w:rsidR="0078420D" w:rsidRPr="0045060D" w:rsidRDefault="0078420D" w:rsidP="0078420D">
            <w:pPr>
              <w:rPr>
                <w:rFonts w:cs="Arial"/>
                <w:b/>
                <w:bCs/>
              </w:rPr>
            </w:pPr>
            <w:r w:rsidRPr="0045060D">
              <w:rPr>
                <w:rFonts w:cs="Arial"/>
                <w:b/>
                <w:bCs/>
              </w:rPr>
              <w:t>4.13.1</w:t>
            </w:r>
          </w:p>
        </w:tc>
        <w:tc>
          <w:tcPr>
            <w:tcW w:w="12368" w:type="dxa"/>
            <w:gridSpan w:val="5"/>
            <w:tcBorders>
              <w:top w:val="nil"/>
              <w:left w:val="nil"/>
              <w:bottom w:val="nil"/>
              <w:right w:val="nil"/>
            </w:tcBorders>
          </w:tcPr>
          <w:p w14:paraId="5E3C7B6C" w14:textId="20C60F7E" w:rsidR="0078420D" w:rsidRPr="0045060D" w:rsidRDefault="0078420D" w:rsidP="00766B46">
            <w:pPr>
              <w:rPr>
                <w:rFonts w:cs="Arial"/>
              </w:rPr>
            </w:pPr>
            <w:r w:rsidRPr="0045060D">
              <w:rPr>
                <w:rFonts w:cs="Arial"/>
              </w:rPr>
              <w:t>Le laboratoire doit établir et tenir à jour des procédures pour la maîtrise des enregistrements relatifs à la qualité (incluant les rapports d'audits internes et de revues de direction ainsi que les enregistrements d'actions correctives et préventives) et pour les enregistrements techniques. Ces procédures doivent être documentées pour :</w:t>
            </w:r>
          </w:p>
        </w:tc>
      </w:tr>
      <w:tr w:rsidR="0078420D" w:rsidRPr="0045060D" w14:paraId="47D79954" w14:textId="77777777" w:rsidTr="00866666">
        <w:trPr>
          <w:cantSplit/>
          <w:trHeight w:val="360"/>
        </w:trPr>
        <w:tc>
          <w:tcPr>
            <w:tcW w:w="1127" w:type="dxa"/>
            <w:tcBorders>
              <w:top w:val="single" w:sz="4" w:space="0" w:color="auto"/>
              <w:bottom w:val="single" w:sz="4" w:space="0" w:color="auto"/>
            </w:tcBorders>
          </w:tcPr>
          <w:p w14:paraId="304B5F66" w14:textId="77777777" w:rsidR="0078420D" w:rsidRPr="0045060D" w:rsidRDefault="0078420D" w:rsidP="0078420D">
            <w:pPr>
              <w:rPr>
                <w:rFonts w:cs="Arial"/>
                <w:b/>
                <w:bCs/>
              </w:rPr>
            </w:pPr>
            <w:r w:rsidRPr="0045060D">
              <w:rPr>
                <w:rFonts w:cs="Arial"/>
                <w:b/>
                <w:bCs/>
              </w:rPr>
              <w:t>4.13.1.1</w:t>
            </w:r>
          </w:p>
          <w:p w14:paraId="56979D0D" w14:textId="77777777" w:rsidR="0078420D" w:rsidRPr="0045060D" w:rsidRDefault="0078420D" w:rsidP="0078420D">
            <w:pPr>
              <w:pStyle w:val="Notrerf"/>
            </w:pPr>
            <w:r w:rsidRPr="0045060D">
              <w:t>(1.12.1.1)</w:t>
            </w:r>
          </w:p>
        </w:tc>
        <w:tc>
          <w:tcPr>
            <w:tcW w:w="3958" w:type="dxa"/>
            <w:tcBorders>
              <w:top w:val="single" w:sz="4" w:space="0" w:color="auto"/>
              <w:bottom w:val="single" w:sz="4" w:space="0" w:color="auto"/>
              <w:right w:val="nil"/>
            </w:tcBorders>
          </w:tcPr>
          <w:p w14:paraId="1170E320" w14:textId="4D02BCBF" w:rsidR="0078420D" w:rsidRPr="0045060D" w:rsidRDefault="0078420D" w:rsidP="00766B46">
            <w:pPr>
              <w:keepNext/>
              <w:rPr>
                <w:rFonts w:cs="Arial"/>
              </w:rPr>
            </w:pPr>
            <w:r w:rsidRPr="0045060D">
              <w:rPr>
                <w:rFonts w:cs="Arial"/>
              </w:rPr>
              <w:t>L’identification</w:t>
            </w:r>
          </w:p>
        </w:tc>
        <w:tc>
          <w:tcPr>
            <w:tcW w:w="3818" w:type="dxa"/>
            <w:tcBorders>
              <w:top w:val="single" w:sz="4" w:space="0" w:color="auto"/>
              <w:left w:val="single" w:sz="4" w:space="0" w:color="auto"/>
              <w:bottom w:val="single" w:sz="4" w:space="0" w:color="auto"/>
              <w:right w:val="single" w:sz="4" w:space="0" w:color="auto"/>
            </w:tcBorders>
          </w:tcPr>
          <w:p w14:paraId="32C60F94" w14:textId="77777777" w:rsidR="0078420D" w:rsidRPr="0045060D" w:rsidRDefault="0078420D" w:rsidP="0078420D">
            <w:pPr>
              <w:spacing w:after="200"/>
              <w:ind w:right="-7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73506925" w14:textId="77777777" w:rsidR="0078420D" w:rsidRPr="0045060D" w:rsidRDefault="0078420D" w:rsidP="0078420D">
            <w:pPr>
              <w:keepNext/>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EDE9C1C" w14:textId="77777777" w:rsidR="0078420D" w:rsidRPr="0045060D" w:rsidRDefault="0078420D" w:rsidP="0078420D">
            <w:pPr>
              <w:keepNext/>
              <w:ind w:right="-70"/>
              <w:jc w:val="center"/>
              <w:rPr>
                <w:rFonts w:cs="Arial"/>
              </w:rPr>
            </w:pPr>
          </w:p>
        </w:tc>
        <w:tc>
          <w:tcPr>
            <w:tcW w:w="599" w:type="dxa"/>
            <w:tcBorders>
              <w:top w:val="single" w:sz="4" w:space="0" w:color="auto"/>
              <w:bottom w:val="single" w:sz="4" w:space="0" w:color="auto"/>
            </w:tcBorders>
            <w:shd w:val="clear" w:color="auto" w:fill="D0CECE" w:themeFill="background2" w:themeFillShade="E6"/>
          </w:tcPr>
          <w:p w14:paraId="6D17DF1F" w14:textId="77777777" w:rsidR="0078420D" w:rsidRPr="0045060D" w:rsidRDefault="0078420D" w:rsidP="0078420D">
            <w:pPr>
              <w:keepNext/>
              <w:ind w:right="-70"/>
              <w:jc w:val="center"/>
              <w:rPr>
                <w:rFonts w:cs="Arial"/>
              </w:rPr>
            </w:pPr>
          </w:p>
        </w:tc>
      </w:tr>
      <w:tr w:rsidR="0078420D" w:rsidRPr="0045060D" w14:paraId="28DEA099" w14:textId="77777777" w:rsidTr="00866666">
        <w:trPr>
          <w:cantSplit/>
          <w:trHeight w:val="360"/>
        </w:trPr>
        <w:tc>
          <w:tcPr>
            <w:tcW w:w="1127" w:type="dxa"/>
            <w:tcBorders>
              <w:top w:val="single" w:sz="4" w:space="0" w:color="auto"/>
              <w:bottom w:val="single" w:sz="4" w:space="0" w:color="auto"/>
            </w:tcBorders>
          </w:tcPr>
          <w:p w14:paraId="3522091A" w14:textId="77777777" w:rsidR="0078420D" w:rsidRPr="0045060D" w:rsidRDefault="0078420D" w:rsidP="0078420D">
            <w:pPr>
              <w:rPr>
                <w:rFonts w:cs="Arial"/>
                <w:b/>
                <w:bCs/>
              </w:rPr>
            </w:pPr>
            <w:r w:rsidRPr="0045060D">
              <w:rPr>
                <w:rFonts w:cs="Arial"/>
                <w:b/>
                <w:bCs/>
              </w:rPr>
              <w:lastRenderedPageBreak/>
              <w:t>4.13.1.1</w:t>
            </w:r>
          </w:p>
          <w:p w14:paraId="75C3FF43" w14:textId="77777777" w:rsidR="0078420D" w:rsidRPr="0045060D" w:rsidRDefault="0078420D" w:rsidP="0078420D">
            <w:pPr>
              <w:pStyle w:val="Notrerf"/>
            </w:pPr>
            <w:r w:rsidRPr="0045060D">
              <w:t>(1.12.1.2)</w:t>
            </w:r>
          </w:p>
        </w:tc>
        <w:tc>
          <w:tcPr>
            <w:tcW w:w="3958" w:type="dxa"/>
            <w:tcBorders>
              <w:top w:val="single" w:sz="4" w:space="0" w:color="auto"/>
              <w:bottom w:val="single" w:sz="4" w:space="0" w:color="auto"/>
              <w:right w:val="nil"/>
            </w:tcBorders>
          </w:tcPr>
          <w:p w14:paraId="7B249EDA" w14:textId="6261447B" w:rsidR="0078420D" w:rsidRPr="0045060D" w:rsidRDefault="0078420D" w:rsidP="00766B46">
            <w:pPr>
              <w:rPr>
                <w:rFonts w:cs="Arial"/>
              </w:rPr>
            </w:pPr>
            <w:r w:rsidRPr="0045060D">
              <w:rPr>
                <w:rFonts w:cs="Arial"/>
              </w:rPr>
              <w:t>La collecte</w:t>
            </w:r>
          </w:p>
        </w:tc>
        <w:tc>
          <w:tcPr>
            <w:tcW w:w="3818" w:type="dxa"/>
            <w:tcBorders>
              <w:top w:val="nil"/>
              <w:left w:val="single" w:sz="4" w:space="0" w:color="auto"/>
              <w:bottom w:val="single" w:sz="4" w:space="0" w:color="auto"/>
              <w:right w:val="single" w:sz="4" w:space="0" w:color="auto"/>
            </w:tcBorders>
          </w:tcPr>
          <w:p w14:paraId="46EF1897"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5D8F3B62"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AE61955"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4866BFF3" w14:textId="77777777" w:rsidR="0078420D" w:rsidRPr="0045060D" w:rsidRDefault="0078420D" w:rsidP="0078420D"/>
        </w:tc>
      </w:tr>
      <w:tr w:rsidR="0078420D" w:rsidRPr="0045060D" w14:paraId="03BB9BC6" w14:textId="77777777" w:rsidTr="00866666">
        <w:trPr>
          <w:cantSplit/>
          <w:trHeight w:val="360"/>
        </w:trPr>
        <w:tc>
          <w:tcPr>
            <w:tcW w:w="1127" w:type="dxa"/>
            <w:tcBorders>
              <w:top w:val="single" w:sz="4" w:space="0" w:color="auto"/>
              <w:bottom w:val="single" w:sz="4" w:space="0" w:color="auto"/>
            </w:tcBorders>
          </w:tcPr>
          <w:p w14:paraId="7FC3E6D1" w14:textId="77777777" w:rsidR="0078420D" w:rsidRPr="0045060D" w:rsidRDefault="0078420D" w:rsidP="0078420D">
            <w:pPr>
              <w:rPr>
                <w:rFonts w:cs="Arial"/>
                <w:b/>
                <w:bCs/>
              </w:rPr>
            </w:pPr>
            <w:r w:rsidRPr="0045060D">
              <w:rPr>
                <w:rFonts w:cs="Arial"/>
                <w:b/>
                <w:bCs/>
              </w:rPr>
              <w:t>4.13.1.1</w:t>
            </w:r>
          </w:p>
          <w:p w14:paraId="197AECF2" w14:textId="77777777" w:rsidR="0078420D" w:rsidRPr="0045060D" w:rsidRDefault="0078420D" w:rsidP="0078420D">
            <w:pPr>
              <w:pStyle w:val="Notrerf"/>
            </w:pPr>
            <w:r w:rsidRPr="0045060D">
              <w:t>(1.12.1.3)</w:t>
            </w:r>
          </w:p>
        </w:tc>
        <w:tc>
          <w:tcPr>
            <w:tcW w:w="3958" w:type="dxa"/>
            <w:tcBorders>
              <w:top w:val="single" w:sz="4" w:space="0" w:color="auto"/>
              <w:bottom w:val="single" w:sz="4" w:space="0" w:color="auto"/>
              <w:right w:val="nil"/>
            </w:tcBorders>
          </w:tcPr>
          <w:p w14:paraId="1BE0ADB3" w14:textId="658C5DA8" w:rsidR="0078420D" w:rsidRPr="0045060D" w:rsidRDefault="0078420D" w:rsidP="00766B46">
            <w:pPr>
              <w:rPr>
                <w:rFonts w:cs="Arial"/>
              </w:rPr>
            </w:pPr>
            <w:r w:rsidRPr="0045060D">
              <w:rPr>
                <w:rFonts w:cs="Arial"/>
              </w:rPr>
              <w:t>L’indexage</w:t>
            </w:r>
          </w:p>
        </w:tc>
        <w:tc>
          <w:tcPr>
            <w:tcW w:w="3818" w:type="dxa"/>
            <w:tcBorders>
              <w:top w:val="single" w:sz="4" w:space="0" w:color="auto"/>
              <w:left w:val="single" w:sz="4" w:space="0" w:color="auto"/>
              <w:bottom w:val="single" w:sz="4" w:space="0" w:color="auto"/>
              <w:right w:val="single" w:sz="4" w:space="0" w:color="auto"/>
            </w:tcBorders>
          </w:tcPr>
          <w:p w14:paraId="15745ED5"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2C66CAB3"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7E7B0D24"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51B40F4B" w14:textId="77777777" w:rsidR="0078420D" w:rsidRPr="0045060D" w:rsidRDefault="0078420D" w:rsidP="0078420D"/>
        </w:tc>
      </w:tr>
      <w:tr w:rsidR="0078420D" w:rsidRPr="0045060D" w14:paraId="24C9048D" w14:textId="77777777" w:rsidTr="00866666">
        <w:trPr>
          <w:cantSplit/>
          <w:trHeight w:val="360"/>
        </w:trPr>
        <w:tc>
          <w:tcPr>
            <w:tcW w:w="1127" w:type="dxa"/>
            <w:tcBorders>
              <w:top w:val="single" w:sz="4" w:space="0" w:color="auto"/>
              <w:bottom w:val="single" w:sz="4" w:space="0" w:color="auto"/>
            </w:tcBorders>
          </w:tcPr>
          <w:p w14:paraId="4F53A124" w14:textId="77777777" w:rsidR="0078420D" w:rsidRPr="0045060D" w:rsidRDefault="0078420D" w:rsidP="0078420D">
            <w:pPr>
              <w:rPr>
                <w:rFonts w:cs="Arial"/>
                <w:b/>
                <w:bCs/>
              </w:rPr>
            </w:pPr>
            <w:r w:rsidRPr="0045060D">
              <w:rPr>
                <w:rFonts w:cs="Arial"/>
                <w:b/>
                <w:bCs/>
              </w:rPr>
              <w:t>4.13.1.1</w:t>
            </w:r>
          </w:p>
          <w:p w14:paraId="5659D458" w14:textId="77777777" w:rsidR="0078420D" w:rsidRPr="0045060D" w:rsidRDefault="0078420D" w:rsidP="0078420D">
            <w:pPr>
              <w:pStyle w:val="Notrerf"/>
            </w:pPr>
            <w:r w:rsidRPr="0045060D">
              <w:t>(1.12.1.4)</w:t>
            </w:r>
          </w:p>
        </w:tc>
        <w:tc>
          <w:tcPr>
            <w:tcW w:w="3958" w:type="dxa"/>
            <w:tcBorders>
              <w:top w:val="single" w:sz="4" w:space="0" w:color="auto"/>
              <w:bottom w:val="single" w:sz="4" w:space="0" w:color="auto"/>
              <w:right w:val="nil"/>
            </w:tcBorders>
          </w:tcPr>
          <w:p w14:paraId="4F340DE2" w14:textId="605AFAA9" w:rsidR="0078420D" w:rsidRPr="0045060D" w:rsidRDefault="0078420D" w:rsidP="00766B46">
            <w:pPr>
              <w:rPr>
                <w:rFonts w:cs="Arial"/>
              </w:rPr>
            </w:pPr>
            <w:r w:rsidRPr="0045060D">
              <w:rPr>
                <w:rFonts w:cs="Arial"/>
              </w:rPr>
              <w:t>L’accès</w:t>
            </w:r>
          </w:p>
        </w:tc>
        <w:tc>
          <w:tcPr>
            <w:tcW w:w="3818" w:type="dxa"/>
            <w:tcBorders>
              <w:top w:val="single" w:sz="4" w:space="0" w:color="auto"/>
              <w:left w:val="single" w:sz="4" w:space="0" w:color="auto"/>
              <w:bottom w:val="single" w:sz="4" w:space="0" w:color="auto"/>
              <w:right w:val="single" w:sz="4" w:space="0" w:color="auto"/>
            </w:tcBorders>
          </w:tcPr>
          <w:p w14:paraId="1B056FBF"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3A9CA14B"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5E488D9"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4B62B510" w14:textId="77777777" w:rsidR="0078420D" w:rsidRPr="0045060D" w:rsidRDefault="0078420D" w:rsidP="0078420D"/>
        </w:tc>
      </w:tr>
      <w:tr w:rsidR="0078420D" w:rsidRPr="0045060D" w14:paraId="6B7B96DE" w14:textId="77777777" w:rsidTr="00866666">
        <w:trPr>
          <w:cantSplit/>
          <w:trHeight w:val="360"/>
        </w:trPr>
        <w:tc>
          <w:tcPr>
            <w:tcW w:w="1127" w:type="dxa"/>
            <w:tcBorders>
              <w:top w:val="single" w:sz="4" w:space="0" w:color="auto"/>
              <w:bottom w:val="single" w:sz="4" w:space="0" w:color="auto"/>
            </w:tcBorders>
          </w:tcPr>
          <w:p w14:paraId="4EC0519D" w14:textId="77777777" w:rsidR="0078420D" w:rsidRPr="0045060D" w:rsidRDefault="0078420D" w:rsidP="0078420D">
            <w:pPr>
              <w:rPr>
                <w:rFonts w:cs="Arial"/>
                <w:b/>
                <w:bCs/>
              </w:rPr>
            </w:pPr>
            <w:r w:rsidRPr="0045060D">
              <w:rPr>
                <w:rFonts w:cs="Arial"/>
                <w:b/>
                <w:bCs/>
              </w:rPr>
              <w:t>4.13.1.1</w:t>
            </w:r>
          </w:p>
          <w:p w14:paraId="4307DD4F" w14:textId="77777777" w:rsidR="0078420D" w:rsidRPr="0045060D" w:rsidRDefault="0078420D" w:rsidP="0078420D">
            <w:pPr>
              <w:pStyle w:val="Notrerf"/>
            </w:pPr>
            <w:r w:rsidRPr="0045060D">
              <w:t>(1.12.1.5)</w:t>
            </w:r>
          </w:p>
        </w:tc>
        <w:tc>
          <w:tcPr>
            <w:tcW w:w="3958" w:type="dxa"/>
            <w:tcBorders>
              <w:top w:val="single" w:sz="4" w:space="0" w:color="auto"/>
              <w:bottom w:val="single" w:sz="4" w:space="0" w:color="auto"/>
              <w:right w:val="nil"/>
            </w:tcBorders>
          </w:tcPr>
          <w:p w14:paraId="1FC20168" w14:textId="7A51F616" w:rsidR="0078420D" w:rsidRPr="0045060D" w:rsidRDefault="0078420D" w:rsidP="00766B46">
            <w:pPr>
              <w:rPr>
                <w:rFonts w:cs="Arial"/>
              </w:rPr>
            </w:pPr>
            <w:r w:rsidRPr="0045060D">
              <w:rPr>
                <w:rFonts w:cs="Arial"/>
              </w:rPr>
              <w:t>Le classement</w:t>
            </w:r>
          </w:p>
        </w:tc>
        <w:tc>
          <w:tcPr>
            <w:tcW w:w="3818" w:type="dxa"/>
            <w:tcBorders>
              <w:top w:val="single" w:sz="4" w:space="0" w:color="auto"/>
              <w:left w:val="single" w:sz="4" w:space="0" w:color="auto"/>
              <w:bottom w:val="single" w:sz="4" w:space="0" w:color="auto"/>
              <w:right w:val="single" w:sz="4" w:space="0" w:color="auto"/>
            </w:tcBorders>
          </w:tcPr>
          <w:p w14:paraId="70BCC739"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1533CABF"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7EF5D0BB"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3755A3D9" w14:textId="77777777" w:rsidR="0078420D" w:rsidRPr="0045060D" w:rsidRDefault="0078420D" w:rsidP="0078420D"/>
        </w:tc>
      </w:tr>
      <w:tr w:rsidR="0078420D" w:rsidRPr="0045060D" w14:paraId="6E373C94" w14:textId="77777777" w:rsidTr="00866666">
        <w:trPr>
          <w:cantSplit/>
          <w:trHeight w:val="360"/>
        </w:trPr>
        <w:tc>
          <w:tcPr>
            <w:tcW w:w="1127" w:type="dxa"/>
            <w:tcBorders>
              <w:top w:val="single" w:sz="4" w:space="0" w:color="auto"/>
              <w:bottom w:val="single" w:sz="4" w:space="0" w:color="auto"/>
            </w:tcBorders>
          </w:tcPr>
          <w:p w14:paraId="7F57B715" w14:textId="77777777" w:rsidR="0078420D" w:rsidRPr="0045060D" w:rsidRDefault="0078420D" w:rsidP="0078420D">
            <w:pPr>
              <w:rPr>
                <w:rFonts w:cs="Arial"/>
                <w:b/>
                <w:bCs/>
              </w:rPr>
            </w:pPr>
            <w:r w:rsidRPr="0045060D">
              <w:rPr>
                <w:rFonts w:cs="Arial"/>
                <w:b/>
                <w:bCs/>
              </w:rPr>
              <w:t>4.13.1.1</w:t>
            </w:r>
          </w:p>
          <w:p w14:paraId="6317AB52" w14:textId="77777777" w:rsidR="0078420D" w:rsidRPr="0045060D" w:rsidRDefault="0078420D" w:rsidP="0078420D">
            <w:pPr>
              <w:pStyle w:val="Notrerf"/>
            </w:pPr>
            <w:r w:rsidRPr="0045060D">
              <w:t>(1.12.1.6)</w:t>
            </w:r>
          </w:p>
        </w:tc>
        <w:tc>
          <w:tcPr>
            <w:tcW w:w="3958" w:type="dxa"/>
            <w:tcBorders>
              <w:top w:val="single" w:sz="4" w:space="0" w:color="auto"/>
              <w:bottom w:val="single" w:sz="4" w:space="0" w:color="auto"/>
              <w:right w:val="nil"/>
            </w:tcBorders>
          </w:tcPr>
          <w:p w14:paraId="1E144B06" w14:textId="723A522B" w:rsidR="0078420D" w:rsidRPr="0045060D" w:rsidRDefault="0078420D" w:rsidP="00766B46">
            <w:pPr>
              <w:rPr>
                <w:rFonts w:cs="Arial"/>
              </w:rPr>
            </w:pPr>
            <w:r w:rsidRPr="0045060D">
              <w:rPr>
                <w:rFonts w:cs="Arial"/>
              </w:rPr>
              <w:t>Le stockage</w:t>
            </w:r>
          </w:p>
        </w:tc>
        <w:tc>
          <w:tcPr>
            <w:tcW w:w="3818" w:type="dxa"/>
            <w:tcBorders>
              <w:top w:val="single" w:sz="4" w:space="0" w:color="auto"/>
              <w:left w:val="single" w:sz="4" w:space="0" w:color="auto"/>
              <w:bottom w:val="single" w:sz="4" w:space="0" w:color="auto"/>
              <w:right w:val="single" w:sz="4" w:space="0" w:color="auto"/>
            </w:tcBorders>
          </w:tcPr>
          <w:p w14:paraId="0B8EDDAE"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02DB0E0B"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8B66775"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78ABB477" w14:textId="77777777" w:rsidR="0078420D" w:rsidRPr="0045060D" w:rsidRDefault="0078420D" w:rsidP="0078420D"/>
        </w:tc>
      </w:tr>
      <w:tr w:rsidR="0078420D" w:rsidRPr="0045060D" w14:paraId="0534ABD3" w14:textId="77777777" w:rsidTr="00866666">
        <w:trPr>
          <w:cantSplit/>
          <w:trHeight w:val="360"/>
        </w:trPr>
        <w:tc>
          <w:tcPr>
            <w:tcW w:w="1127" w:type="dxa"/>
            <w:tcBorders>
              <w:top w:val="single" w:sz="4" w:space="0" w:color="auto"/>
              <w:bottom w:val="single" w:sz="4" w:space="0" w:color="auto"/>
            </w:tcBorders>
          </w:tcPr>
          <w:p w14:paraId="581BE3A3" w14:textId="77777777" w:rsidR="0078420D" w:rsidRPr="0045060D" w:rsidRDefault="0078420D" w:rsidP="0078420D">
            <w:pPr>
              <w:rPr>
                <w:rFonts w:cs="Arial"/>
                <w:b/>
                <w:bCs/>
              </w:rPr>
            </w:pPr>
            <w:r w:rsidRPr="0045060D">
              <w:rPr>
                <w:rFonts w:cs="Arial"/>
                <w:b/>
                <w:bCs/>
              </w:rPr>
              <w:t>4.13.1.1</w:t>
            </w:r>
          </w:p>
          <w:p w14:paraId="40F8D761" w14:textId="77777777" w:rsidR="0078420D" w:rsidRPr="0045060D" w:rsidRDefault="0078420D" w:rsidP="0078420D">
            <w:pPr>
              <w:pStyle w:val="Notrerf"/>
            </w:pPr>
            <w:r w:rsidRPr="0045060D">
              <w:t>(1.12.1.7)</w:t>
            </w:r>
          </w:p>
        </w:tc>
        <w:tc>
          <w:tcPr>
            <w:tcW w:w="3958" w:type="dxa"/>
            <w:tcBorders>
              <w:top w:val="single" w:sz="4" w:space="0" w:color="auto"/>
              <w:bottom w:val="single" w:sz="4" w:space="0" w:color="auto"/>
              <w:right w:val="nil"/>
            </w:tcBorders>
          </w:tcPr>
          <w:p w14:paraId="256B850C" w14:textId="222D09BA" w:rsidR="0078420D" w:rsidRPr="0045060D" w:rsidRDefault="0078420D" w:rsidP="00766B46">
            <w:pPr>
              <w:rPr>
                <w:rFonts w:cs="Arial"/>
              </w:rPr>
            </w:pPr>
            <w:r w:rsidRPr="0045060D">
              <w:rPr>
                <w:rFonts w:cs="Arial"/>
              </w:rPr>
              <w:t xml:space="preserve">La </w:t>
            </w:r>
            <w:r w:rsidR="00C664F2" w:rsidRPr="006405EC">
              <w:rPr>
                <w:rFonts w:cs="Arial"/>
                <w:color w:val="C00000"/>
              </w:rPr>
              <w:t>c</w:t>
            </w:r>
            <w:r w:rsidRPr="006405EC">
              <w:rPr>
                <w:rFonts w:cs="Arial"/>
                <w:color w:val="C00000"/>
              </w:rPr>
              <w:t>onservation</w:t>
            </w:r>
          </w:p>
        </w:tc>
        <w:tc>
          <w:tcPr>
            <w:tcW w:w="3818" w:type="dxa"/>
            <w:tcBorders>
              <w:top w:val="single" w:sz="4" w:space="0" w:color="auto"/>
              <w:left w:val="single" w:sz="4" w:space="0" w:color="auto"/>
              <w:bottom w:val="single" w:sz="4" w:space="0" w:color="auto"/>
              <w:right w:val="single" w:sz="4" w:space="0" w:color="auto"/>
            </w:tcBorders>
          </w:tcPr>
          <w:p w14:paraId="28DBEAE9"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17CFC669"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18FB74DA"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01BE8659" w14:textId="77777777" w:rsidR="0078420D" w:rsidRPr="0045060D" w:rsidRDefault="0078420D" w:rsidP="0078420D"/>
        </w:tc>
      </w:tr>
      <w:tr w:rsidR="0078420D" w:rsidRPr="0045060D" w14:paraId="2AD04E28" w14:textId="77777777" w:rsidTr="00866666">
        <w:trPr>
          <w:cantSplit/>
          <w:trHeight w:val="360"/>
        </w:trPr>
        <w:tc>
          <w:tcPr>
            <w:tcW w:w="1127" w:type="dxa"/>
            <w:tcBorders>
              <w:top w:val="single" w:sz="4" w:space="0" w:color="auto"/>
              <w:bottom w:val="nil"/>
            </w:tcBorders>
          </w:tcPr>
          <w:p w14:paraId="50B06691" w14:textId="77777777" w:rsidR="0078420D" w:rsidRPr="0045060D" w:rsidRDefault="0078420D" w:rsidP="0078420D">
            <w:pPr>
              <w:rPr>
                <w:rFonts w:cs="Arial"/>
                <w:b/>
                <w:bCs/>
              </w:rPr>
            </w:pPr>
            <w:r w:rsidRPr="0045060D">
              <w:rPr>
                <w:rFonts w:cs="Arial"/>
                <w:b/>
                <w:bCs/>
              </w:rPr>
              <w:t>4.13.1.1</w:t>
            </w:r>
          </w:p>
          <w:p w14:paraId="1A5B99E4" w14:textId="77777777" w:rsidR="0078420D" w:rsidRPr="0045060D" w:rsidRDefault="0078420D" w:rsidP="0078420D">
            <w:pPr>
              <w:pStyle w:val="Notrerf"/>
            </w:pPr>
            <w:r w:rsidRPr="0045060D">
              <w:t>(1.12.1.8)</w:t>
            </w:r>
          </w:p>
        </w:tc>
        <w:tc>
          <w:tcPr>
            <w:tcW w:w="3958" w:type="dxa"/>
            <w:tcBorders>
              <w:top w:val="single" w:sz="4" w:space="0" w:color="auto"/>
              <w:bottom w:val="nil"/>
              <w:right w:val="nil"/>
            </w:tcBorders>
          </w:tcPr>
          <w:p w14:paraId="472B867C" w14:textId="56A0110B" w:rsidR="0078420D" w:rsidRPr="0045060D" w:rsidRDefault="0078420D" w:rsidP="00766B46">
            <w:pPr>
              <w:rPr>
                <w:rFonts w:cs="Arial"/>
              </w:rPr>
            </w:pPr>
            <w:r w:rsidRPr="0045060D">
              <w:rPr>
                <w:rFonts w:cs="Arial"/>
              </w:rPr>
              <w:t>La protection, la sauvegarde et l’accès des enregistrements élec</w:t>
            </w:r>
            <w:r w:rsidRPr="0045060D">
              <w:rPr>
                <w:rFonts w:cs="Arial"/>
              </w:rPr>
              <w:softHyphen/>
              <w:t>troniques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BD327E6"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nil"/>
            </w:tcBorders>
            <w:shd w:val="clear" w:color="auto" w:fill="D0CECE" w:themeFill="background2" w:themeFillShade="E6"/>
          </w:tcPr>
          <w:p w14:paraId="1EAE8F21" w14:textId="77777777" w:rsidR="0078420D" w:rsidRPr="0045060D" w:rsidRDefault="0078420D" w:rsidP="0078420D">
            <w:pPr>
              <w:ind w:right="-70"/>
              <w:rPr>
                <w:rFonts w:cs="Arial"/>
              </w:rPr>
            </w:pPr>
          </w:p>
        </w:tc>
        <w:tc>
          <w:tcPr>
            <w:tcW w:w="600" w:type="dxa"/>
            <w:tcBorders>
              <w:top w:val="single" w:sz="4" w:space="0" w:color="auto"/>
              <w:bottom w:val="nil"/>
            </w:tcBorders>
            <w:shd w:val="clear" w:color="auto" w:fill="D0CECE" w:themeFill="background2" w:themeFillShade="E6"/>
          </w:tcPr>
          <w:p w14:paraId="29B5A01C" w14:textId="77777777" w:rsidR="0078420D" w:rsidRPr="0045060D" w:rsidRDefault="0078420D" w:rsidP="0078420D"/>
        </w:tc>
        <w:tc>
          <w:tcPr>
            <w:tcW w:w="599" w:type="dxa"/>
            <w:tcBorders>
              <w:top w:val="single" w:sz="4" w:space="0" w:color="auto"/>
              <w:bottom w:val="nil"/>
            </w:tcBorders>
            <w:shd w:val="clear" w:color="auto" w:fill="D0CECE" w:themeFill="background2" w:themeFillShade="E6"/>
          </w:tcPr>
          <w:p w14:paraId="37CC11B6" w14:textId="77777777" w:rsidR="0078420D" w:rsidRPr="0045060D" w:rsidRDefault="0078420D" w:rsidP="0078420D"/>
        </w:tc>
      </w:tr>
      <w:tr w:rsidR="0078420D" w:rsidRPr="0045060D" w14:paraId="0DF55646" w14:textId="77777777" w:rsidTr="00866666">
        <w:trPr>
          <w:cantSplit/>
          <w:trHeight w:val="360"/>
        </w:trPr>
        <w:tc>
          <w:tcPr>
            <w:tcW w:w="1127" w:type="dxa"/>
            <w:tcBorders>
              <w:top w:val="single" w:sz="4" w:space="0" w:color="auto"/>
              <w:bottom w:val="single" w:sz="4" w:space="0" w:color="auto"/>
            </w:tcBorders>
          </w:tcPr>
          <w:p w14:paraId="1453229C" w14:textId="77777777" w:rsidR="0078420D" w:rsidRPr="0045060D" w:rsidRDefault="0078420D" w:rsidP="0078420D">
            <w:pPr>
              <w:rPr>
                <w:rFonts w:cs="Arial"/>
                <w:b/>
                <w:bCs/>
              </w:rPr>
            </w:pPr>
            <w:r w:rsidRPr="0045060D">
              <w:rPr>
                <w:rFonts w:cs="Arial"/>
                <w:b/>
                <w:bCs/>
              </w:rPr>
              <w:t>4.13.1.1</w:t>
            </w:r>
          </w:p>
          <w:p w14:paraId="5463787D" w14:textId="77777777" w:rsidR="0078420D" w:rsidRPr="0045060D" w:rsidRDefault="0078420D" w:rsidP="0078420D">
            <w:pPr>
              <w:pStyle w:val="Notrerf"/>
            </w:pPr>
            <w:r w:rsidRPr="0045060D">
              <w:t>(1.12.1.9)</w:t>
            </w:r>
          </w:p>
        </w:tc>
        <w:tc>
          <w:tcPr>
            <w:tcW w:w="3958" w:type="dxa"/>
            <w:tcBorders>
              <w:top w:val="single" w:sz="4" w:space="0" w:color="auto"/>
              <w:bottom w:val="single" w:sz="4" w:space="0" w:color="auto"/>
              <w:right w:val="nil"/>
            </w:tcBorders>
          </w:tcPr>
          <w:p w14:paraId="071227A2" w14:textId="4D5902DA" w:rsidR="0078420D" w:rsidRPr="0045060D" w:rsidRDefault="0078420D" w:rsidP="00766B46">
            <w:pPr>
              <w:ind w:left="497" w:hanging="497"/>
              <w:rPr>
                <w:rFonts w:cs="Arial"/>
              </w:rPr>
            </w:pPr>
            <w:r w:rsidRPr="0045060D">
              <w:rPr>
                <w:rFonts w:cs="Arial"/>
              </w:rPr>
              <w:t>L’élimination</w:t>
            </w:r>
          </w:p>
        </w:tc>
        <w:tc>
          <w:tcPr>
            <w:tcW w:w="3818" w:type="dxa"/>
            <w:tcBorders>
              <w:top w:val="single" w:sz="4" w:space="0" w:color="auto"/>
              <w:left w:val="single" w:sz="4" w:space="0" w:color="auto"/>
              <w:bottom w:val="single" w:sz="4" w:space="0" w:color="auto"/>
              <w:right w:val="single" w:sz="4" w:space="0" w:color="auto"/>
            </w:tcBorders>
          </w:tcPr>
          <w:p w14:paraId="5E872B9F"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02A14E54"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1469EA6"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0D40E747" w14:textId="77777777" w:rsidR="0078420D" w:rsidRPr="0045060D" w:rsidRDefault="0078420D" w:rsidP="0078420D"/>
        </w:tc>
      </w:tr>
      <w:tr w:rsidR="00766B46" w:rsidRPr="0045060D" w14:paraId="69AFE85F" w14:textId="77777777" w:rsidTr="00766B46">
        <w:trPr>
          <w:cantSplit/>
          <w:trHeight w:val="480"/>
        </w:trPr>
        <w:tc>
          <w:tcPr>
            <w:tcW w:w="1127" w:type="dxa"/>
            <w:tcBorders>
              <w:top w:val="nil"/>
              <w:left w:val="nil"/>
              <w:bottom w:val="nil"/>
              <w:right w:val="nil"/>
            </w:tcBorders>
          </w:tcPr>
          <w:p w14:paraId="17FB66B9" w14:textId="77777777" w:rsidR="00766B46" w:rsidRPr="0045060D" w:rsidRDefault="00766B46" w:rsidP="0078420D">
            <w:pPr>
              <w:keepNext/>
              <w:keepLines/>
              <w:rPr>
                <w:rFonts w:cs="Arial"/>
                <w:b/>
                <w:bCs/>
              </w:rPr>
            </w:pPr>
            <w:r w:rsidRPr="0045060D">
              <w:rPr>
                <w:rFonts w:cs="Arial"/>
                <w:b/>
                <w:bCs/>
              </w:rPr>
              <w:lastRenderedPageBreak/>
              <w:t>4.13.1.2</w:t>
            </w:r>
          </w:p>
        </w:tc>
        <w:tc>
          <w:tcPr>
            <w:tcW w:w="11169" w:type="dxa"/>
            <w:gridSpan w:val="3"/>
            <w:tcBorders>
              <w:top w:val="nil"/>
              <w:left w:val="nil"/>
              <w:bottom w:val="nil"/>
              <w:right w:val="nil"/>
            </w:tcBorders>
          </w:tcPr>
          <w:p w14:paraId="7DA26BFF" w14:textId="58BCC3C1" w:rsidR="00766B46" w:rsidRPr="0045060D" w:rsidRDefault="00766B46" w:rsidP="00766B46">
            <w:pPr>
              <w:keepNext/>
              <w:keepLines/>
            </w:pPr>
            <w:bookmarkStart w:id="65" w:name="_Toc3621915"/>
            <w:r w:rsidRPr="0045060D">
              <w:rPr>
                <w:rFonts w:cs="Arial"/>
              </w:rPr>
              <w:t>Mention à l’effet que les enregistrements sont :</w:t>
            </w:r>
            <w:bookmarkEnd w:id="65"/>
          </w:p>
        </w:tc>
        <w:tc>
          <w:tcPr>
            <w:tcW w:w="600" w:type="dxa"/>
            <w:tcBorders>
              <w:top w:val="nil"/>
              <w:left w:val="nil"/>
              <w:bottom w:val="nil"/>
              <w:right w:val="nil"/>
            </w:tcBorders>
          </w:tcPr>
          <w:p w14:paraId="5B160103" w14:textId="77777777" w:rsidR="00766B46" w:rsidRPr="0045060D" w:rsidRDefault="00766B46" w:rsidP="0078420D"/>
        </w:tc>
        <w:tc>
          <w:tcPr>
            <w:tcW w:w="599" w:type="dxa"/>
            <w:tcBorders>
              <w:top w:val="nil"/>
              <w:left w:val="nil"/>
              <w:bottom w:val="nil"/>
              <w:right w:val="nil"/>
            </w:tcBorders>
          </w:tcPr>
          <w:p w14:paraId="7631A5BB" w14:textId="77777777" w:rsidR="00766B46" w:rsidRPr="0045060D" w:rsidRDefault="00766B46" w:rsidP="0078420D"/>
        </w:tc>
      </w:tr>
      <w:tr w:rsidR="0078420D" w:rsidRPr="0045060D" w14:paraId="63A9147A" w14:textId="77777777" w:rsidTr="00840B93">
        <w:trPr>
          <w:cantSplit/>
          <w:trHeight w:val="360"/>
        </w:trPr>
        <w:tc>
          <w:tcPr>
            <w:tcW w:w="1127" w:type="dxa"/>
            <w:tcBorders>
              <w:top w:val="single" w:sz="4" w:space="0" w:color="auto"/>
              <w:bottom w:val="single" w:sz="4" w:space="0" w:color="auto"/>
            </w:tcBorders>
          </w:tcPr>
          <w:p w14:paraId="1C728504" w14:textId="77777777" w:rsidR="0078420D" w:rsidRPr="0045060D" w:rsidRDefault="0078420D" w:rsidP="0078420D">
            <w:pPr>
              <w:keepNext/>
              <w:keepLines/>
              <w:rPr>
                <w:rFonts w:cs="Arial"/>
                <w:b/>
                <w:bCs/>
              </w:rPr>
            </w:pPr>
            <w:r w:rsidRPr="0045060D">
              <w:rPr>
                <w:rFonts w:cs="Arial"/>
                <w:b/>
                <w:bCs/>
              </w:rPr>
              <w:t>4.13.1.2</w:t>
            </w:r>
          </w:p>
          <w:p w14:paraId="7065B1A2" w14:textId="77777777" w:rsidR="0078420D" w:rsidRPr="0045060D" w:rsidRDefault="0078420D" w:rsidP="0078420D">
            <w:pPr>
              <w:pStyle w:val="Notrerf"/>
            </w:pPr>
            <w:r w:rsidRPr="0045060D">
              <w:t>(1.12.2.1)</w:t>
            </w:r>
          </w:p>
        </w:tc>
        <w:tc>
          <w:tcPr>
            <w:tcW w:w="3958" w:type="dxa"/>
            <w:tcBorders>
              <w:top w:val="single" w:sz="4" w:space="0" w:color="auto"/>
              <w:bottom w:val="single" w:sz="4" w:space="0" w:color="auto"/>
              <w:right w:val="nil"/>
            </w:tcBorders>
          </w:tcPr>
          <w:p w14:paraId="085C8320" w14:textId="55BAB7C7" w:rsidR="0078420D" w:rsidRPr="0045060D" w:rsidRDefault="0078420D" w:rsidP="00766B46">
            <w:pPr>
              <w:keepNext/>
              <w:keepLines/>
              <w:rPr>
                <w:rFonts w:cs="Arial"/>
                <w:b/>
              </w:rPr>
            </w:pPr>
            <w:r w:rsidRPr="0045060D">
              <w:rPr>
                <w:rFonts w:cs="Arial"/>
              </w:rPr>
              <w:t>Lisibles, faciles à retrouver, conservés dans un environnement approprié et que la durée de conservation est définie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01F0C0F" w14:textId="77777777" w:rsidR="0078420D" w:rsidRPr="0045060D" w:rsidRDefault="0078420D" w:rsidP="0078420D">
            <w:pPr>
              <w:keepNext/>
              <w:keepLines/>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221E8673" w14:textId="77777777" w:rsidR="0078420D" w:rsidRPr="0045060D" w:rsidRDefault="0078420D" w:rsidP="0078420D">
            <w:pPr>
              <w:keepNext/>
              <w:keepLines/>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818ABF1"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3588FEF0" w14:textId="77777777" w:rsidR="0078420D" w:rsidRPr="0045060D" w:rsidRDefault="0078420D" w:rsidP="0078420D"/>
        </w:tc>
      </w:tr>
      <w:tr w:rsidR="0078420D" w:rsidRPr="0045060D" w14:paraId="64E8A2D9" w14:textId="77777777" w:rsidTr="00840B93">
        <w:trPr>
          <w:cantSplit/>
          <w:trHeight w:val="360"/>
        </w:trPr>
        <w:tc>
          <w:tcPr>
            <w:tcW w:w="1127" w:type="dxa"/>
            <w:tcBorders>
              <w:top w:val="single" w:sz="4" w:space="0" w:color="auto"/>
              <w:bottom w:val="single" w:sz="4" w:space="0" w:color="auto"/>
            </w:tcBorders>
          </w:tcPr>
          <w:p w14:paraId="68837D9C" w14:textId="77777777" w:rsidR="0078420D" w:rsidRPr="0045060D" w:rsidRDefault="0078420D" w:rsidP="0078420D">
            <w:pPr>
              <w:rPr>
                <w:rFonts w:cs="Arial"/>
                <w:b/>
                <w:bCs/>
              </w:rPr>
            </w:pPr>
            <w:r w:rsidRPr="0045060D">
              <w:rPr>
                <w:rFonts w:cs="Arial"/>
                <w:b/>
                <w:bCs/>
              </w:rPr>
              <w:t>4.13.1.3</w:t>
            </w:r>
          </w:p>
          <w:p w14:paraId="1776BC17" w14:textId="77777777" w:rsidR="0078420D" w:rsidRPr="0045060D" w:rsidRDefault="0078420D" w:rsidP="0078420D">
            <w:pPr>
              <w:pStyle w:val="Notrerf"/>
            </w:pPr>
            <w:r w:rsidRPr="0045060D">
              <w:t>(1.12.2.2)</w:t>
            </w:r>
          </w:p>
        </w:tc>
        <w:tc>
          <w:tcPr>
            <w:tcW w:w="3958" w:type="dxa"/>
            <w:tcBorders>
              <w:top w:val="single" w:sz="4" w:space="0" w:color="auto"/>
              <w:bottom w:val="single" w:sz="4" w:space="0" w:color="auto"/>
              <w:right w:val="nil"/>
            </w:tcBorders>
          </w:tcPr>
          <w:p w14:paraId="411A7FD8" w14:textId="77292388" w:rsidR="0078420D" w:rsidRPr="0045060D" w:rsidRDefault="0078420D" w:rsidP="00766B46">
            <w:pPr>
              <w:rPr>
                <w:rFonts w:cs="Arial"/>
                <w:b/>
              </w:rPr>
            </w:pPr>
            <w:r w:rsidRPr="0045060D">
              <w:rPr>
                <w:rFonts w:cs="Arial"/>
                <w:snapToGrid w:val="0"/>
              </w:rPr>
              <w:t>Conservés en lieu sûr et en toute confidentialité</w:t>
            </w:r>
            <w:r w:rsidR="008C2C11">
              <w:rPr>
                <w:rFonts w:cs="Arial"/>
                <w:snapToGrid w:val="0"/>
              </w:rPr>
              <w:t>.</w:t>
            </w:r>
          </w:p>
        </w:tc>
        <w:tc>
          <w:tcPr>
            <w:tcW w:w="3818" w:type="dxa"/>
            <w:tcBorders>
              <w:top w:val="single" w:sz="4" w:space="0" w:color="auto"/>
              <w:left w:val="single" w:sz="4" w:space="0" w:color="auto"/>
              <w:bottom w:val="single" w:sz="4" w:space="0" w:color="auto"/>
              <w:right w:val="single" w:sz="4" w:space="0" w:color="auto"/>
            </w:tcBorders>
          </w:tcPr>
          <w:p w14:paraId="30A751DE"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1DFC87AB"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7BED72AD"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5F554298" w14:textId="77777777" w:rsidR="0078420D" w:rsidRPr="0045060D" w:rsidRDefault="0078420D" w:rsidP="0078420D"/>
        </w:tc>
      </w:tr>
      <w:tr w:rsidR="0078420D" w:rsidRPr="0045060D" w14:paraId="0BF5E96C" w14:textId="77777777" w:rsidTr="00840B93">
        <w:trPr>
          <w:cantSplit/>
          <w:trHeight w:val="360"/>
        </w:trPr>
        <w:tc>
          <w:tcPr>
            <w:tcW w:w="1127" w:type="dxa"/>
            <w:tcBorders>
              <w:top w:val="single" w:sz="4" w:space="0" w:color="auto"/>
              <w:left w:val="single" w:sz="4" w:space="0" w:color="auto"/>
              <w:bottom w:val="single" w:sz="4" w:space="0" w:color="auto"/>
            </w:tcBorders>
          </w:tcPr>
          <w:p w14:paraId="461D4BD5" w14:textId="77777777" w:rsidR="0078420D" w:rsidRPr="0045060D" w:rsidRDefault="0078420D" w:rsidP="0078420D">
            <w:pPr>
              <w:rPr>
                <w:rFonts w:cs="Arial"/>
                <w:b/>
                <w:bCs/>
              </w:rPr>
            </w:pPr>
            <w:r w:rsidRPr="0045060D">
              <w:rPr>
                <w:rFonts w:cs="Arial"/>
                <w:b/>
                <w:bCs/>
              </w:rPr>
              <w:t>4.13.1.4</w:t>
            </w:r>
          </w:p>
          <w:p w14:paraId="6CF30471" w14:textId="77777777" w:rsidR="0078420D" w:rsidRPr="0045060D" w:rsidRDefault="0078420D" w:rsidP="0078420D">
            <w:pPr>
              <w:pStyle w:val="Notrerf"/>
            </w:pPr>
            <w:r w:rsidRPr="0045060D">
              <w:t>(1.12.3)</w:t>
            </w:r>
          </w:p>
        </w:tc>
        <w:tc>
          <w:tcPr>
            <w:tcW w:w="3958" w:type="dxa"/>
            <w:tcBorders>
              <w:top w:val="single" w:sz="4" w:space="0" w:color="auto"/>
              <w:bottom w:val="single" w:sz="4" w:space="0" w:color="auto"/>
              <w:right w:val="nil"/>
            </w:tcBorders>
          </w:tcPr>
          <w:p w14:paraId="41FE49A1" w14:textId="00451B3C" w:rsidR="0078420D" w:rsidRPr="0045060D" w:rsidRDefault="0078420D" w:rsidP="00766B46">
            <w:pPr>
              <w:rPr>
                <w:rFonts w:cs="Arial"/>
                <w:b/>
              </w:rPr>
            </w:pPr>
            <w:r w:rsidRPr="0045060D">
              <w:rPr>
                <w:rFonts w:cs="Arial"/>
                <w:snapToGrid w:val="0"/>
              </w:rPr>
              <w:t xml:space="preserve">Procédures pour protéger et </w:t>
            </w:r>
            <w:r w:rsidRPr="0045060D">
              <w:rPr>
                <w:rFonts w:cs="Arial"/>
                <w:snapToGrid w:val="0"/>
              </w:rPr>
              <w:br/>
              <w:t>sauvegarder les enregistrements stockés électroniquement et empêcher tout accès non autorisé ou modification de ces enregistrements</w:t>
            </w:r>
            <w:r w:rsidR="008C2C11">
              <w:rPr>
                <w:rFonts w:cs="Arial"/>
                <w:snapToGrid w:val="0"/>
              </w:rPr>
              <w:t>.</w:t>
            </w:r>
          </w:p>
        </w:tc>
        <w:tc>
          <w:tcPr>
            <w:tcW w:w="3818" w:type="dxa"/>
            <w:tcBorders>
              <w:top w:val="single" w:sz="4" w:space="0" w:color="auto"/>
              <w:left w:val="single" w:sz="4" w:space="0" w:color="auto"/>
              <w:bottom w:val="nil"/>
              <w:right w:val="single" w:sz="4" w:space="0" w:color="auto"/>
            </w:tcBorders>
          </w:tcPr>
          <w:p w14:paraId="535B7297"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7647E12B"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E96386A"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23FF15D9" w14:textId="77777777" w:rsidR="0078420D" w:rsidRPr="0045060D" w:rsidRDefault="0078420D" w:rsidP="0078420D"/>
        </w:tc>
      </w:tr>
      <w:tr w:rsidR="0078420D" w:rsidRPr="0045060D" w14:paraId="767F15A3" w14:textId="77777777" w:rsidTr="00866666">
        <w:trPr>
          <w:cantSplit/>
          <w:trHeight w:val="360"/>
        </w:trPr>
        <w:tc>
          <w:tcPr>
            <w:tcW w:w="1127" w:type="dxa"/>
            <w:tcBorders>
              <w:top w:val="nil"/>
              <w:bottom w:val="single" w:sz="4" w:space="0" w:color="auto"/>
            </w:tcBorders>
          </w:tcPr>
          <w:p w14:paraId="74088190" w14:textId="77777777" w:rsidR="0078420D" w:rsidRPr="0045060D" w:rsidRDefault="0078420D" w:rsidP="0078420D">
            <w:pPr>
              <w:rPr>
                <w:rFonts w:cs="Arial"/>
                <w:b/>
                <w:bCs/>
              </w:rPr>
            </w:pPr>
            <w:r w:rsidRPr="0045060D">
              <w:rPr>
                <w:rFonts w:cs="Arial"/>
                <w:b/>
                <w:bCs/>
              </w:rPr>
              <w:t>4.13.1.5</w:t>
            </w:r>
          </w:p>
          <w:p w14:paraId="055F6D66" w14:textId="77777777" w:rsidR="0078420D" w:rsidRPr="0045060D" w:rsidRDefault="0078420D" w:rsidP="0078420D">
            <w:pPr>
              <w:pStyle w:val="Notrerf"/>
            </w:pPr>
            <w:r w:rsidRPr="0045060D">
              <w:t>(1.12.4)</w:t>
            </w:r>
          </w:p>
        </w:tc>
        <w:tc>
          <w:tcPr>
            <w:tcW w:w="3958" w:type="dxa"/>
            <w:tcBorders>
              <w:top w:val="nil"/>
              <w:bottom w:val="single" w:sz="4" w:space="0" w:color="auto"/>
              <w:right w:val="nil"/>
            </w:tcBorders>
          </w:tcPr>
          <w:p w14:paraId="38F48DBD" w14:textId="763285F7" w:rsidR="0078420D" w:rsidRPr="0045060D" w:rsidRDefault="0078420D" w:rsidP="00766B46">
            <w:pPr>
              <w:rPr>
                <w:rFonts w:cs="Arial"/>
                <w:b/>
              </w:rPr>
            </w:pPr>
            <w:r w:rsidRPr="0045060D">
              <w:rPr>
                <w:rFonts w:cs="Arial"/>
                <w:snapToGrid w:val="0"/>
              </w:rPr>
              <w:t>Tous les documents associés à la production de l’information analytique sont conservés pour une période minimale de cinq ans</w:t>
            </w:r>
            <w:r w:rsidR="008C2C11">
              <w:rPr>
                <w:rFonts w:cs="Arial"/>
                <w:snapToGrid w:val="0"/>
              </w:rPr>
              <w:t>.</w:t>
            </w:r>
          </w:p>
        </w:tc>
        <w:tc>
          <w:tcPr>
            <w:tcW w:w="3818" w:type="dxa"/>
            <w:tcBorders>
              <w:top w:val="single" w:sz="4" w:space="0" w:color="auto"/>
              <w:left w:val="single" w:sz="4" w:space="0" w:color="auto"/>
              <w:bottom w:val="single" w:sz="4" w:space="0" w:color="auto"/>
              <w:right w:val="single" w:sz="4" w:space="0" w:color="auto"/>
            </w:tcBorders>
          </w:tcPr>
          <w:p w14:paraId="18EE6188"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left w:val="nil"/>
              <w:bottom w:val="single" w:sz="4" w:space="0" w:color="auto"/>
            </w:tcBorders>
            <w:shd w:val="clear" w:color="auto" w:fill="D0CECE" w:themeFill="background2" w:themeFillShade="E6"/>
          </w:tcPr>
          <w:p w14:paraId="0C205808"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4FDDD22B"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0BD49C5B" w14:textId="77777777" w:rsidR="0078420D" w:rsidRPr="0045060D" w:rsidRDefault="0078420D" w:rsidP="0078420D"/>
        </w:tc>
      </w:tr>
      <w:tr w:rsidR="0078420D" w:rsidRPr="0045060D" w14:paraId="0DC2D689" w14:textId="77777777" w:rsidTr="00AF4948">
        <w:trPr>
          <w:cantSplit/>
          <w:trHeight w:val="578"/>
        </w:trPr>
        <w:tc>
          <w:tcPr>
            <w:tcW w:w="1127" w:type="dxa"/>
            <w:tcBorders>
              <w:top w:val="nil"/>
              <w:left w:val="nil"/>
              <w:bottom w:val="nil"/>
              <w:right w:val="nil"/>
            </w:tcBorders>
          </w:tcPr>
          <w:p w14:paraId="046E1278" w14:textId="77777777" w:rsidR="0078420D" w:rsidRPr="0045060D" w:rsidRDefault="0078420D" w:rsidP="0078420D">
            <w:pPr>
              <w:rPr>
                <w:rFonts w:cs="Arial"/>
                <w:b/>
                <w:bCs/>
              </w:rPr>
            </w:pPr>
            <w:r w:rsidRPr="0045060D">
              <w:rPr>
                <w:rFonts w:cs="Arial"/>
                <w:b/>
                <w:bCs/>
              </w:rPr>
              <w:t>4.13.2.1</w:t>
            </w:r>
          </w:p>
        </w:tc>
        <w:tc>
          <w:tcPr>
            <w:tcW w:w="12368" w:type="dxa"/>
            <w:gridSpan w:val="5"/>
            <w:tcBorders>
              <w:top w:val="nil"/>
              <w:left w:val="nil"/>
              <w:bottom w:val="nil"/>
              <w:right w:val="nil"/>
            </w:tcBorders>
          </w:tcPr>
          <w:p w14:paraId="7A14DF2E" w14:textId="75254FE5" w:rsidR="0078420D" w:rsidRPr="0045060D" w:rsidRDefault="0078420D" w:rsidP="00766B46">
            <w:r w:rsidRPr="0045060D">
              <w:rPr>
                <w:snapToGrid w:val="0"/>
              </w:rPr>
              <w:t>Mention à l’effet que le laboratoire conserve les enregistrements techniques suivants :</w:t>
            </w:r>
          </w:p>
        </w:tc>
      </w:tr>
      <w:tr w:rsidR="0078420D" w:rsidRPr="0045060D" w14:paraId="36857A6B" w14:textId="77777777" w:rsidTr="00866666">
        <w:trPr>
          <w:cantSplit/>
          <w:trHeight w:val="360"/>
        </w:trPr>
        <w:tc>
          <w:tcPr>
            <w:tcW w:w="1127" w:type="dxa"/>
            <w:tcBorders>
              <w:top w:val="single" w:sz="4" w:space="0" w:color="auto"/>
              <w:bottom w:val="single" w:sz="4" w:space="0" w:color="auto"/>
            </w:tcBorders>
          </w:tcPr>
          <w:p w14:paraId="06ACEBC3" w14:textId="77777777" w:rsidR="0078420D" w:rsidRPr="0045060D" w:rsidRDefault="0078420D" w:rsidP="0078420D">
            <w:pPr>
              <w:rPr>
                <w:rFonts w:cs="Arial"/>
                <w:b/>
                <w:bCs/>
              </w:rPr>
            </w:pPr>
            <w:r w:rsidRPr="0045060D">
              <w:rPr>
                <w:rFonts w:cs="Arial"/>
                <w:b/>
                <w:bCs/>
              </w:rPr>
              <w:t>4.13.2.1</w:t>
            </w:r>
          </w:p>
          <w:p w14:paraId="32DD4ED7" w14:textId="77777777" w:rsidR="0078420D" w:rsidRPr="0045060D" w:rsidRDefault="0078420D" w:rsidP="0078420D">
            <w:pPr>
              <w:pStyle w:val="Notrerf"/>
            </w:pPr>
            <w:r w:rsidRPr="0045060D">
              <w:t>(1.12.5.1)</w:t>
            </w:r>
          </w:p>
        </w:tc>
        <w:tc>
          <w:tcPr>
            <w:tcW w:w="3958" w:type="dxa"/>
            <w:tcBorders>
              <w:top w:val="single" w:sz="4" w:space="0" w:color="auto"/>
              <w:bottom w:val="single" w:sz="4" w:space="0" w:color="auto"/>
              <w:right w:val="nil"/>
            </w:tcBorders>
          </w:tcPr>
          <w:p w14:paraId="6F264E04" w14:textId="33770598" w:rsidR="0078420D" w:rsidRPr="0045060D" w:rsidRDefault="0078420D" w:rsidP="00766B46">
            <w:pPr>
              <w:keepNext/>
              <w:rPr>
                <w:rFonts w:cs="Arial"/>
                <w:snapToGrid w:val="0"/>
              </w:rPr>
            </w:pPr>
            <w:r w:rsidRPr="0045060D">
              <w:rPr>
                <w:rFonts w:cs="Arial"/>
              </w:rPr>
              <w:t>Observations originales</w:t>
            </w:r>
          </w:p>
        </w:tc>
        <w:tc>
          <w:tcPr>
            <w:tcW w:w="3818" w:type="dxa"/>
            <w:tcBorders>
              <w:top w:val="single" w:sz="4" w:space="0" w:color="auto"/>
              <w:left w:val="single" w:sz="4" w:space="0" w:color="auto"/>
              <w:bottom w:val="single" w:sz="4" w:space="0" w:color="auto"/>
              <w:right w:val="single" w:sz="4" w:space="0" w:color="auto"/>
            </w:tcBorders>
          </w:tcPr>
          <w:p w14:paraId="2B8BED56"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321CB5B7" w14:textId="77777777" w:rsidR="0078420D" w:rsidRPr="0045060D" w:rsidRDefault="0078420D" w:rsidP="0078420D">
            <w:pPr>
              <w:keepNext/>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1273ED2C"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045E7399" w14:textId="77777777" w:rsidR="0078420D" w:rsidRPr="0045060D" w:rsidRDefault="0078420D" w:rsidP="0078420D"/>
        </w:tc>
      </w:tr>
      <w:tr w:rsidR="0078420D" w:rsidRPr="0045060D" w14:paraId="16DCCA54" w14:textId="77777777" w:rsidTr="00866666">
        <w:trPr>
          <w:cantSplit/>
          <w:trHeight w:val="360"/>
        </w:trPr>
        <w:tc>
          <w:tcPr>
            <w:tcW w:w="1127" w:type="dxa"/>
            <w:tcBorders>
              <w:top w:val="single" w:sz="4" w:space="0" w:color="auto"/>
              <w:bottom w:val="single" w:sz="4" w:space="0" w:color="auto"/>
            </w:tcBorders>
          </w:tcPr>
          <w:p w14:paraId="39B61970" w14:textId="77777777" w:rsidR="0078420D" w:rsidRPr="0045060D" w:rsidRDefault="0078420D" w:rsidP="0078420D">
            <w:pPr>
              <w:rPr>
                <w:rFonts w:cs="Arial"/>
                <w:b/>
                <w:bCs/>
              </w:rPr>
            </w:pPr>
            <w:r w:rsidRPr="0045060D">
              <w:rPr>
                <w:rFonts w:cs="Arial"/>
                <w:b/>
                <w:bCs/>
              </w:rPr>
              <w:t>4.13.2.1</w:t>
            </w:r>
          </w:p>
          <w:p w14:paraId="19FAAADE" w14:textId="77777777" w:rsidR="0078420D" w:rsidRPr="0045060D" w:rsidRDefault="0078420D" w:rsidP="0078420D">
            <w:pPr>
              <w:pStyle w:val="Notrerf"/>
            </w:pPr>
            <w:r w:rsidRPr="0045060D">
              <w:t>(1.12.5.2)</w:t>
            </w:r>
          </w:p>
        </w:tc>
        <w:tc>
          <w:tcPr>
            <w:tcW w:w="3958" w:type="dxa"/>
            <w:tcBorders>
              <w:top w:val="single" w:sz="4" w:space="0" w:color="auto"/>
              <w:bottom w:val="single" w:sz="4" w:space="0" w:color="auto"/>
              <w:right w:val="nil"/>
            </w:tcBorders>
          </w:tcPr>
          <w:p w14:paraId="4079BD92" w14:textId="0B4A4547" w:rsidR="0078420D" w:rsidRPr="0045060D" w:rsidRDefault="0078420D" w:rsidP="00766B46">
            <w:pPr>
              <w:rPr>
                <w:rFonts w:cs="Arial"/>
              </w:rPr>
            </w:pPr>
            <w:r w:rsidRPr="0045060D">
              <w:rPr>
                <w:rFonts w:cs="Arial"/>
              </w:rPr>
              <w:t>Données qui découlent de ces observations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96A695A"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225856F9"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20D478E"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427ED5CC" w14:textId="77777777" w:rsidR="0078420D" w:rsidRPr="0045060D" w:rsidRDefault="0078420D" w:rsidP="0078420D"/>
        </w:tc>
      </w:tr>
      <w:tr w:rsidR="0078420D" w:rsidRPr="0045060D" w14:paraId="749C4652" w14:textId="77777777" w:rsidTr="00866666">
        <w:trPr>
          <w:cantSplit/>
          <w:trHeight w:val="360"/>
        </w:trPr>
        <w:tc>
          <w:tcPr>
            <w:tcW w:w="1127" w:type="dxa"/>
            <w:tcBorders>
              <w:top w:val="single" w:sz="4" w:space="0" w:color="auto"/>
              <w:bottom w:val="single" w:sz="4" w:space="0" w:color="auto"/>
            </w:tcBorders>
          </w:tcPr>
          <w:p w14:paraId="2F4ABC7A" w14:textId="77777777" w:rsidR="0078420D" w:rsidRPr="0045060D" w:rsidRDefault="0078420D" w:rsidP="0078420D">
            <w:pPr>
              <w:rPr>
                <w:rFonts w:cs="Arial"/>
                <w:b/>
                <w:bCs/>
              </w:rPr>
            </w:pPr>
            <w:r w:rsidRPr="0045060D">
              <w:rPr>
                <w:rFonts w:cs="Arial"/>
                <w:b/>
                <w:bCs/>
              </w:rPr>
              <w:lastRenderedPageBreak/>
              <w:t>4.13.2.1</w:t>
            </w:r>
          </w:p>
          <w:p w14:paraId="612D647E" w14:textId="77777777" w:rsidR="0078420D" w:rsidRPr="0045060D" w:rsidRDefault="0078420D" w:rsidP="0078420D">
            <w:pPr>
              <w:pStyle w:val="Notrerf"/>
            </w:pPr>
            <w:r w:rsidRPr="0045060D">
              <w:t>(1.12.5.3)</w:t>
            </w:r>
          </w:p>
        </w:tc>
        <w:tc>
          <w:tcPr>
            <w:tcW w:w="3958" w:type="dxa"/>
            <w:tcBorders>
              <w:top w:val="single" w:sz="4" w:space="0" w:color="auto"/>
              <w:bottom w:val="single" w:sz="4" w:space="0" w:color="auto"/>
            </w:tcBorders>
          </w:tcPr>
          <w:p w14:paraId="25751D40" w14:textId="3B506FE9" w:rsidR="0078420D" w:rsidRPr="0045060D" w:rsidRDefault="0078420D" w:rsidP="00766B46">
            <w:pPr>
              <w:rPr>
                <w:rFonts w:cs="Arial"/>
              </w:rPr>
            </w:pPr>
            <w:r w:rsidRPr="0045060D">
              <w:rPr>
                <w:rFonts w:cs="Arial"/>
              </w:rPr>
              <w:t>Informations suffisantes pour établir une filière d’audit</w:t>
            </w:r>
            <w:r w:rsidR="008C2C11">
              <w:rPr>
                <w:rFonts w:cs="Arial"/>
              </w:rPr>
              <w:t>.</w:t>
            </w:r>
          </w:p>
        </w:tc>
        <w:tc>
          <w:tcPr>
            <w:tcW w:w="3818" w:type="dxa"/>
            <w:tcBorders>
              <w:top w:val="single" w:sz="4" w:space="0" w:color="auto"/>
              <w:bottom w:val="single" w:sz="4" w:space="0" w:color="auto"/>
            </w:tcBorders>
          </w:tcPr>
          <w:p w14:paraId="18EFF42C"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877003E"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18513693"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7EA75607" w14:textId="77777777" w:rsidR="0078420D" w:rsidRPr="0045060D" w:rsidRDefault="0078420D" w:rsidP="0078420D"/>
        </w:tc>
      </w:tr>
      <w:tr w:rsidR="0078420D" w:rsidRPr="0045060D" w14:paraId="1E79B8A1" w14:textId="77777777" w:rsidTr="00866666">
        <w:trPr>
          <w:cantSplit/>
          <w:trHeight w:val="360"/>
        </w:trPr>
        <w:tc>
          <w:tcPr>
            <w:tcW w:w="1127" w:type="dxa"/>
            <w:tcBorders>
              <w:top w:val="single" w:sz="4" w:space="0" w:color="auto"/>
              <w:bottom w:val="single" w:sz="4" w:space="0" w:color="auto"/>
            </w:tcBorders>
          </w:tcPr>
          <w:p w14:paraId="2A42BAB1" w14:textId="77777777" w:rsidR="0078420D" w:rsidRPr="0045060D" w:rsidRDefault="0078420D" w:rsidP="0078420D">
            <w:pPr>
              <w:rPr>
                <w:rFonts w:cs="Arial"/>
                <w:b/>
                <w:bCs/>
              </w:rPr>
            </w:pPr>
            <w:r w:rsidRPr="0045060D">
              <w:rPr>
                <w:rFonts w:cs="Arial"/>
                <w:b/>
                <w:bCs/>
              </w:rPr>
              <w:t>4.13.2.1</w:t>
            </w:r>
          </w:p>
          <w:p w14:paraId="5D00D85D" w14:textId="77777777" w:rsidR="0078420D" w:rsidRPr="0045060D" w:rsidRDefault="0078420D" w:rsidP="0078420D">
            <w:pPr>
              <w:pStyle w:val="Notrerf"/>
            </w:pPr>
            <w:r w:rsidRPr="0045060D">
              <w:t>(1.12.5.4)</w:t>
            </w:r>
          </w:p>
        </w:tc>
        <w:tc>
          <w:tcPr>
            <w:tcW w:w="3958" w:type="dxa"/>
            <w:tcBorders>
              <w:top w:val="single" w:sz="4" w:space="0" w:color="auto"/>
              <w:bottom w:val="single" w:sz="4" w:space="0" w:color="auto"/>
              <w:right w:val="nil"/>
            </w:tcBorders>
          </w:tcPr>
          <w:p w14:paraId="04794D3E" w14:textId="17E2238D" w:rsidR="0078420D" w:rsidRPr="0045060D" w:rsidRDefault="0078420D" w:rsidP="00766B46">
            <w:pPr>
              <w:rPr>
                <w:rFonts w:cs="Arial"/>
              </w:rPr>
            </w:pPr>
            <w:r w:rsidRPr="0045060D">
              <w:rPr>
                <w:rFonts w:cs="Arial"/>
              </w:rPr>
              <w:t>Copies de chaque rapport d’essai ou certificat d’étalonnage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C94F4C0"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397E508D"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DE51328"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181CA885" w14:textId="77777777" w:rsidR="0078420D" w:rsidRPr="0045060D" w:rsidRDefault="0078420D" w:rsidP="0078420D"/>
        </w:tc>
      </w:tr>
      <w:tr w:rsidR="0078420D" w:rsidRPr="0045060D" w14:paraId="378AE144" w14:textId="77777777" w:rsidTr="00866666">
        <w:trPr>
          <w:cantSplit/>
          <w:trHeight w:val="360"/>
        </w:trPr>
        <w:tc>
          <w:tcPr>
            <w:tcW w:w="1127" w:type="dxa"/>
            <w:tcBorders>
              <w:top w:val="single" w:sz="4" w:space="0" w:color="auto"/>
              <w:bottom w:val="nil"/>
            </w:tcBorders>
          </w:tcPr>
          <w:p w14:paraId="3EACC8D0" w14:textId="77777777" w:rsidR="0078420D" w:rsidRPr="0045060D" w:rsidRDefault="0078420D" w:rsidP="0078420D">
            <w:pPr>
              <w:rPr>
                <w:rFonts w:cs="Arial"/>
                <w:b/>
                <w:bCs/>
              </w:rPr>
            </w:pPr>
            <w:r w:rsidRPr="0045060D">
              <w:rPr>
                <w:rFonts w:cs="Arial"/>
                <w:b/>
                <w:bCs/>
              </w:rPr>
              <w:t>4.13.2.1</w:t>
            </w:r>
          </w:p>
          <w:p w14:paraId="05A0A29E" w14:textId="77777777" w:rsidR="0078420D" w:rsidRPr="0045060D" w:rsidRDefault="0078420D" w:rsidP="0078420D">
            <w:pPr>
              <w:pStyle w:val="Notrerf"/>
            </w:pPr>
            <w:r w:rsidRPr="0045060D">
              <w:t>(1.12.5.5)</w:t>
            </w:r>
          </w:p>
        </w:tc>
        <w:tc>
          <w:tcPr>
            <w:tcW w:w="3958" w:type="dxa"/>
            <w:tcBorders>
              <w:top w:val="single" w:sz="4" w:space="0" w:color="auto"/>
              <w:bottom w:val="nil"/>
              <w:right w:val="nil"/>
            </w:tcBorders>
          </w:tcPr>
          <w:p w14:paraId="7E8B2CB6" w14:textId="597A8CE5" w:rsidR="0078420D" w:rsidRPr="0045060D" w:rsidRDefault="0078420D" w:rsidP="00766B46">
            <w:pPr>
              <w:rPr>
                <w:rFonts w:cs="Arial"/>
              </w:rPr>
            </w:pPr>
            <w:r w:rsidRPr="0045060D">
              <w:rPr>
                <w:rFonts w:cs="Arial"/>
              </w:rPr>
              <w:t>Identité du personnel responsable de l’échantillonnage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C3F2D7D"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nil"/>
            </w:tcBorders>
            <w:shd w:val="clear" w:color="auto" w:fill="D0CECE" w:themeFill="background2" w:themeFillShade="E6"/>
          </w:tcPr>
          <w:p w14:paraId="5EC0F97D" w14:textId="77777777" w:rsidR="0078420D" w:rsidRPr="0045060D" w:rsidRDefault="0078420D" w:rsidP="0078420D">
            <w:pPr>
              <w:ind w:right="-70"/>
              <w:rPr>
                <w:rFonts w:cs="Arial"/>
              </w:rPr>
            </w:pPr>
          </w:p>
        </w:tc>
        <w:tc>
          <w:tcPr>
            <w:tcW w:w="600" w:type="dxa"/>
            <w:tcBorders>
              <w:top w:val="single" w:sz="4" w:space="0" w:color="auto"/>
              <w:bottom w:val="nil"/>
            </w:tcBorders>
            <w:shd w:val="clear" w:color="auto" w:fill="D0CECE" w:themeFill="background2" w:themeFillShade="E6"/>
          </w:tcPr>
          <w:p w14:paraId="2C300B86" w14:textId="77777777" w:rsidR="0078420D" w:rsidRPr="0045060D" w:rsidRDefault="0078420D" w:rsidP="0078420D"/>
        </w:tc>
        <w:tc>
          <w:tcPr>
            <w:tcW w:w="599" w:type="dxa"/>
            <w:tcBorders>
              <w:top w:val="single" w:sz="4" w:space="0" w:color="auto"/>
              <w:bottom w:val="nil"/>
            </w:tcBorders>
            <w:shd w:val="clear" w:color="auto" w:fill="D0CECE" w:themeFill="background2" w:themeFillShade="E6"/>
          </w:tcPr>
          <w:p w14:paraId="4A36E8B9" w14:textId="77777777" w:rsidR="0078420D" w:rsidRPr="0045060D" w:rsidRDefault="0078420D" w:rsidP="0078420D"/>
        </w:tc>
      </w:tr>
      <w:tr w:rsidR="0078420D" w:rsidRPr="0045060D" w14:paraId="067B2832" w14:textId="77777777" w:rsidTr="00866666">
        <w:trPr>
          <w:cantSplit/>
          <w:trHeight w:val="360"/>
        </w:trPr>
        <w:tc>
          <w:tcPr>
            <w:tcW w:w="1127" w:type="dxa"/>
            <w:tcBorders>
              <w:top w:val="single" w:sz="4" w:space="0" w:color="auto"/>
              <w:left w:val="single" w:sz="4" w:space="0" w:color="auto"/>
              <w:bottom w:val="single" w:sz="4" w:space="0" w:color="auto"/>
            </w:tcBorders>
          </w:tcPr>
          <w:p w14:paraId="65F0C24C" w14:textId="77777777" w:rsidR="0078420D" w:rsidRPr="0045060D" w:rsidRDefault="0078420D" w:rsidP="0078420D">
            <w:pPr>
              <w:rPr>
                <w:rFonts w:cs="Arial"/>
                <w:b/>
                <w:bCs/>
              </w:rPr>
            </w:pPr>
            <w:r w:rsidRPr="0045060D">
              <w:rPr>
                <w:rFonts w:cs="Arial"/>
                <w:b/>
                <w:bCs/>
              </w:rPr>
              <w:t>4.13.2.1</w:t>
            </w:r>
          </w:p>
          <w:p w14:paraId="605ABA38" w14:textId="77777777" w:rsidR="0078420D" w:rsidRPr="0045060D" w:rsidRDefault="0078420D" w:rsidP="0078420D">
            <w:pPr>
              <w:pStyle w:val="Notrerf"/>
            </w:pPr>
            <w:r w:rsidRPr="0045060D">
              <w:t>(1.12.5.6)</w:t>
            </w:r>
          </w:p>
        </w:tc>
        <w:tc>
          <w:tcPr>
            <w:tcW w:w="3958" w:type="dxa"/>
            <w:tcBorders>
              <w:top w:val="single" w:sz="4" w:space="0" w:color="auto"/>
              <w:bottom w:val="single" w:sz="4" w:space="0" w:color="auto"/>
              <w:right w:val="nil"/>
            </w:tcBorders>
          </w:tcPr>
          <w:p w14:paraId="13A6E3AB" w14:textId="4D7C21A1" w:rsidR="0078420D" w:rsidRPr="0045060D" w:rsidRDefault="0078420D" w:rsidP="0078420D">
            <w:pPr>
              <w:rPr>
                <w:rFonts w:cs="Arial"/>
              </w:rPr>
            </w:pPr>
            <w:r w:rsidRPr="0045060D">
              <w:rPr>
                <w:rFonts w:cs="Arial"/>
              </w:rPr>
              <w:t>Identité du personnel responsable de l’exécution de l’essai</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478CB20"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2915405A"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F52793D"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0A01EA03" w14:textId="77777777" w:rsidR="0078420D" w:rsidRPr="0045060D" w:rsidRDefault="0078420D" w:rsidP="0078420D"/>
        </w:tc>
      </w:tr>
      <w:tr w:rsidR="0078420D" w:rsidRPr="0045060D" w14:paraId="1B5222A1" w14:textId="77777777" w:rsidTr="00866666">
        <w:trPr>
          <w:cantSplit/>
          <w:trHeight w:val="360"/>
        </w:trPr>
        <w:tc>
          <w:tcPr>
            <w:tcW w:w="1127" w:type="dxa"/>
            <w:tcBorders>
              <w:top w:val="nil"/>
              <w:bottom w:val="single" w:sz="4" w:space="0" w:color="auto"/>
            </w:tcBorders>
          </w:tcPr>
          <w:p w14:paraId="3DC1B4FF" w14:textId="77777777" w:rsidR="0078420D" w:rsidRPr="0045060D" w:rsidRDefault="0078420D" w:rsidP="0078420D">
            <w:pPr>
              <w:rPr>
                <w:rFonts w:cs="Arial"/>
                <w:b/>
                <w:bCs/>
              </w:rPr>
            </w:pPr>
            <w:r w:rsidRPr="0045060D">
              <w:rPr>
                <w:rFonts w:cs="Arial"/>
                <w:b/>
                <w:bCs/>
              </w:rPr>
              <w:t>4.13.2.1</w:t>
            </w:r>
          </w:p>
          <w:p w14:paraId="4B496245" w14:textId="77777777" w:rsidR="0078420D" w:rsidRPr="0045060D" w:rsidRDefault="0078420D" w:rsidP="0078420D">
            <w:pPr>
              <w:pStyle w:val="Notrerf"/>
            </w:pPr>
            <w:r w:rsidRPr="0045060D">
              <w:t>(1.12.5.7)</w:t>
            </w:r>
          </w:p>
        </w:tc>
        <w:tc>
          <w:tcPr>
            <w:tcW w:w="3958" w:type="dxa"/>
            <w:tcBorders>
              <w:top w:val="nil"/>
              <w:bottom w:val="single" w:sz="4" w:space="0" w:color="auto"/>
              <w:right w:val="nil"/>
            </w:tcBorders>
          </w:tcPr>
          <w:p w14:paraId="594BBD6B" w14:textId="2E2301AB" w:rsidR="0078420D" w:rsidRPr="0045060D" w:rsidRDefault="0078420D" w:rsidP="00766B46">
            <w:pPr>
              <w:rPr>
                <w:rFonts w:cs="Arial"/>
              </w:rPr>
            </w:pPr>
            <w:r w:rsidRPr="0045060D">
              <w:rPr>
                <w:rFonts w:cs="Arial"/>
              </w:rPr>
              <w:t>Identité du personnel responsable de la vérification des résultats</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49AE8F3B"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left w:val="nil"/>
              <w:bottom w:val="single" w:sz="4" w:space="0" w:color="auto"/>
            </w:tcBorders>
            <w:shd w:val="clear" w:color="auto" w:fill="D0CECE" w:themeFill="background2" w:themeFillShade="E6"/>
          </w:tcPr>
          <w:p w14:paraId="48B9B0B6"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16BD0DA3"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6DC0DFAF" w14:textId="77777777" w:rsidR="0078420D" w:rsidRPr="0045060D" w:rsidRDefault="0078420D" w:rsidP="0078420D"/>
        </w:tc>
      </w:tr>
      <w:tr w:rsidR="0078420D" w:rsidRPr="0045060D" w14:paraId="15223797" w14:textId="77777777" w:rsidTr="00AF4948">
        <w:trPr>
          <w:cantSplit/>
          <w:trHeight w:val="480"/>
        </w:trPr>
        <w:tc>
          <w:tcPr>
            <w:tcW w:w="1127" w:type="dxa"/>
            <w:tcBorders>
              <w:top w:val="nil"/>
              <w:left w:val="nil"/>
              <w:bottom w:val="nil"/>
              <w:right w:val="nil"/>
            </w:tcBorders>
          </w:tcPr>
          <w:p w14:paraId="39073D40" w14:textId="77777777" w:rsidR="0078420D" w:rsidRPr="0045060D" w:rsidRDefault="0078420D" w:rsidP="0078420D">
            <w:pPr>
              <w:rPr>
                <w:rFonts w:cs="Arial"/>
                <w:b/>
                <w:bCs/>
              </w:rPr>
            </w:pPr>
            <w:r w:rsidRPr="0045060D">
              <w:rPr>
                <w:rFonts w:cs="Arial"/>
                <w:b/>
                <w:bCs/>
              </w:rPr>
              <w:t>4.13.2.1</w:t>
            </w:r>
          </w:p>
        </w:tc>
        <w:tc>
          <w:tcPr>
            <w:tcW w:w="12368" w:type="dxa"/>
            <w:gridSpan w:val="5"/>
            <w:tcBorders>
              <w:top w:val="nil"/>
              <w:left w:val="nil"/>
              <w:bottom w:val="nil"/>
              <w:right w:val="nil"/>
            </w:tcBorders>
          </w:tcPr>
          <w:p w14:paraId="3D3AD5A0" w14:textId="5B614F72" w:rsidR="0078420D" w:rsidRPr="0045060D" w:rsidRDefault="0078420D" w:rsidP="0078420D">
            <w:r w:rsidRPr="0045060D">
              <w:t>Les enregistrements contiennent suffisamment d’information pour :</w:t>
            </w:r>
          </w:p>
        </w:tc>
      </w:tr>
      <w:tr w:rsidR="0078420D" w:rsidRPr="0045060D" w14:paraId="3CD0E6B0" w14:textId="77777777" w:rsidTr="00866666">
        <w:trPr>
          <w:cantSplit/>
          <w:trHeight w:val="360"/>
        </w:trPr>
        <w:tc>
          <w:tcPr>
            <w:tcW w:w="1127" w:type="dxa"/>
            <w:tcBorders>
              <w:top w:val="single" w:sz="4" w:space="0" w:color="auto"/>
              <w:bottom w:val="single" w:sz="4" w:space="0" w:color="auto"/>
            </w:tcBorders>
          </w:tcPr>
          <w:p w14:paraId="5CBB54E0" w14:textId="77777777" w:rsidR="0078420D" w:rsidRPr="0045060D" w:rsidRDefault="0078420D" w:rsidP="0078420D">
            <w:pPr>
              <w:rPr>
                <w:rFonts w:cs="Arial"/>
                <w:b/>
                <w:bCs/>
              </w:rPr>
            </w:pPr>
            <w:r w:rsidRPr="0045060D">
              <w:rPr>
                <w:rFonts w:cs="Arial"/>
                <w:b/>
                <w:bCs/>
              </w:rPr>
              <w:t>4.13.2.1</w:t>
            </w:r>
          </w:p>
          <w:p w14:paraId="19B3F7FC" w14:textId="77777777" w:rsidR="0078420D" w:rsidRPr="0045060D" w:rsidRDefault="0078420D" w:rsidP="0078420D">
            <w:pPr>
              <w:pStyle w:val="Notrerf"/>
            </w:pPr>
            <w:r w:rsidRPr="0045060D">
              <w:t>(1.12.6.1)</w:t>
            </w:r>
          </w:p>
        </w:tc>
        <w:tc>
          <w:tcPr>
            <w:tcW w:w="3958" w:type="dxa"/>
            <w:tcBorders>
              <w:top w:val="single" w:sz="4" w:space="0" w:color="auto"/>
              <w:bottom w:val="single" w:sz="4" w:space="0" w:color="auto"/>
              <w:right w:val="nil"/>
            </w:tcBorders>
          </w:tcPr>
          <w:p w14:paraId="283D3386" w14:textId="1003D158" w:rsidR="0078420D" w:rsidRPr="0045060D" w:rsidRDefault="0078420D" w:rsidP="00766B46">
            <w:pPr>
              <w:rPr>
                <w:rFonts w:cs="Arial"/>
              </w:rPr>
            </w:pPr>
            <w:r w:rsidRPr="0045060D">
              <w:rPr>
                <w:rFonts w:cs="Arial"/>
              </w:rPr>
              <w:t>Faciliter l’identification de facteurs affectant l’incertitude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4EEE5F44"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29C98766"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35C29C6"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71BB62F9" w14:textId="77777777" w:rsidR="0078420D" w:rsidRPr="0045060D" w:rsidRDefault="0078420D" w:rsidP="0078420D"/>
        </w:tc>
      </w:tr>
      <w:tr w:rsidR="0078420D" w:rsidRPr="0045060D" w14:paraId="78582129" w14:textId="77777777" w:rsidTr="00866666">
        <w:trPr>
          <w:cantSplit/>
          <w:trHeight w:val="360"/>
        </w:trPr>
        <w:tc>
          <w:tcPr>
            <w:tcW w:w="1127" w:type="dxa"/>
            <w:tcBorders>
              <w:top w:val="single" w:sz="4" w:space="0" w:color="auto"/>
              <w:bottom w:val="single" w:sz="4" w:space="0" w:color="auto"/>
            </w:tcBorders>
          </w:tcPr>
          <w:p w14:paraId="352ECE12" w14:textId="77777777" w:rsidR="0078420D" w:rsidRPr="0045060D" w:rsidRDefault="0078420D" w:rsidP="0078420D">
            <w:pPr>
              <w:rPr>
                <w:rFonts w:cs="Arial"/>
                <w:b/>
                <w:bCs/>
              </w:rPr>
            </w:pPr>
            <w:r w:rsidRPr="0045060D">
              <w:rPr>
                <w:rFonts w:cs="Arial"/>
                <w:b/>
                <w:bCs/>
              </w:rPr>
              <w:t>4.13.2.1</w:t>
            </w:r>
          </w:p>
          <w:p w14:paraId="5FA4641A" w14:textId="77777777" w:rsidR="0078420D" w:rsidRPr="0045060D" w:rsidRDefault="0078420D" w:rsidP="0078420D">
            <w:pPr>
              <w:pStyle w:val="Notrerf"/>
            </w:pPr>
            <w:r w:rsidRPr="0045060D">
              <w:t>(1.12.6.2)</w:t>
            </w:r>
          </w:p>
        </w:tc>
        <w:tc>
          <w:tcPr>
            <w:tcW w:w="3958" w:type="dxa"/>
            <w:tcBorders>
              <w:top w:val="single" w:sz="4" w:space="0" w:color="auto"/>
              <w:bottom w:val="single" w:sz="4" w:space="0" w:color="auto"/>
              <w:right w:val="nil"/>
            </w:tcBorders>
          </w:tcPr>
          <w:p w14:paraId="40A111F0" w14:textId="7D82D6BC" w:rsidR="0078420D" w:rsidRPr="0045060D" w:rsidRDefault="0078420D" w:rsidP="00766B46">
            <w:pPr>
              <w:rPr>
                <w:rFonts w:cs="Arial"/>
              </w:rPr>
            </w:pPr>
            <w:r w:rsidRPr="0045060D">
              <w:rPr>
                <w:rFonts w:cs="Arial"/>
              </w:rPr>
              <w:t>Permettre la répétition des conditions de la méthode originale</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E39EB84"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0F0D2429"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6310074"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20EB2787" w14:textId="77777777" w:rsidR="0078420D" w:rsidRPr="0045060D" w:rsidRDefault="0078420D" w:rsidP="0078420D"/>
        </w:tc>
      </w:tr>
      <w:tr w:rsidR="0078420D" w:rsidRPr="0045060D" w14:paraId="2A479EF5" w14:textId="77777777" w:rsidTr="00866666">
        <w:trPr>
          <w:cantSplit/>
          <w:trHeight w:val="1000"/>
        </w:trPr>
        <w:tc>
          <w:tcPr>
            <w:tcW w:w="1127" w:type="dxa"/>
            <w:tcBorders>
              <w:top w:val="single" w:sz="4" w:space="0" w:color="auto"/>
              <w:bottom w:val="single" w:sz="4" w:space="0" w:color="auto"/>
            </w:tcBorders>
          </w:tcPr>
          <w:p w14:paraId="2F80270F" w14:textId="77777777" w:rsidR="0078420D" w:rsidRPr="0045060D" w:rsidRDefault="0078420D" w:rsidP="0078420D">
            <w:pPr>
              <w:rPr>
                <w:rFonts w:cs="Arial"/>
                <w:b/>
                <w:bCs/>
              </w:rPr>
            </w:pPr>
            <w:r w:rsidRPr="0045060D">
              <w:rPr>
                <w:rFonts w:cs="Arial"/>
                <w:b/>
                <w:bCs/>
              </w:rPr>
              <w:t>4.13.2.2</w:t>
            </w:r>
          </w:p>
          <w:p w14:paraId="62672AD0" w14:textId="77777777" w:rsidR="0078420D" w:rsidRPr="0045060D" w:rsidRDefault="0078420D" w:rsidP="0078420D">
            <w:pPr>
              <w:pStyle w:val="Notrerf"/>
            </w:pPr>
            <w:r w:rsidRPr="0045060D">
              <w:t>(1.12.7)</w:t>
            </w:r>
          </w:p>
        </w:tc>
        <w:tc>
          <w:tcPr>
            <w:tcW w:w="3958" w:type="dxa"/>
            <w:tcBorders>
              <w:top w:val="single" w:sz="4" w:space="0" w:color="auto"/>
              <w:bottom w:val="single" w:sz="4" w:space="0" w:color="auto"/>
            </w:tcBorders>
          </w:tcPr>
          <w:p w14:paraId="2AE24887" w14:textId="1F74EC3A" w:rsidR="0078420D" w:rsidRPr="0045060D" w:rsidRDefault="0078420D" w:rsidP="00766B46">
            <w:pPr>
              <w:rPr>
                <w:rFonts w:cs="Arial"/>
              </w:rPr>
            </w:pPr>
            <w:r w:rsidRPr="0045060D">
              <w:rPr>
                <w:rFonts w:cs="Arial"/>
              </w:rPr>
              <w:t>Les observations, les données et les calculs doivent être enregistrés au moment où ils sont effectués et reliés à l’opération concernée</w:t>
            </w:r>
            <w:r w:rsidR="008C2C11">
              <w:rPr>
                <w:rFonts w:cs="Arial"/>
              </w:rPr>
              <w:t>.</w:t>
            </w:r>
          </w:p>
        </w:tc>
        <w:tc>
          <w:tcPr>
            <w:tcW w:w="3818" w:type="dxa"/>
            <w:tcBorders>
              <w:top w:val="nil"/>
              <w:bottom w:val="single" w:sz="4" w:space="0" w:color="auto"/>
            </w:tcBorders>
          </w:tcPr>
          <w:p w14:paraId="46052A26"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F2EDC1B" w14:textId="77777777" w:rsidR="0078420D" w:rsidRPr="0045060D" w:rsidRDefault="0078420D" w:rsidP="0078420D">
            <w:pPr>
              <w:rPr>
                <w:rFonts w:cs="Arial"/>
              </w:rPr>
            </w:pPr>
          </w:p>
        </w:tc>
        <w:tc>
          <w:tcPr>
            <w:tcW w:w="600" w:type="dxa"/>
            <w:tcBorders>
              <w:top w:val="single" w:sz="4" w:space="0" w:color="auto"/>
              <w:bottom w:val="single" w:sz="4" w:space="0" w:color="auto"/>
            </w:tcBorders>
            <w:shd w:val="clear" w:color="auto" w:fill="D0CECE" w:themeFill="background2" w:themeFillShade="E6"/>
          </w:tcPr>
          <w:p w14:paraId="53BECBA7"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5997A952" w14:textId="77777777" w:rsidR="0078420D" w:rsidRPr="0045060D" w:rsidRDefault="0078420D" w:rsidP="0078420D"/>
        </w:tc>
      </w:tr>
      <w:tr w:rsidR="0078420D" w:rsidRPr="0045060D" w14:paraId="0F63902E" w14:textId="77777777" w:rsidTr="00AF4948">
        <w:trPr>
          <w:cantSplit/>
          <w:trHeight w:val="480"/>
        </w:trPr>
        <w:tc>
          <w:tcPr>
            <w:tcW w:w="1127" w:type="dxa"/>
            <w:tcBorders>
              <w:top w:val="nil"/>
              <w:left w:val="nil"/>
              <w:bottom w:val="single" w:sz="4" w:space="0" w:color="auto"/>
              <w:right w:val="nil"/>
            </w:tcBorders>
          </w:tcPr>
          <w:p w14:paraId="18A9F3A0" w14:textId="77777777" w:rsidR="0078420D" w:rsidRPr="0045060D" w:rsidRDefault="0078420D" w:rsidP="0078420D">
            <w:pPr>
              <w:rPr>
                <w:rFonts w:cs="Arial"/>
                <w:b/>
                <w:bCs/>
              </w:rPr>
            </w:pPr>
            <w:r w:rsidRPr="0045060D">
              <w:rPr>
                <w:rFonts w:cs="Arial"/>
                <w:b/>
                <w:bCs/>
              </w:rPr>
              <w:lastRenderedPageBreak/>
              <w:t>4.13.2.3</w:t>
            </w:r>
          </w:p>
        </w:tc>
        <w:tc>
          <w:tcPr>
            <w:tcW w:w="12368" w:type="dxa"/>
            <w:gridSpan w:val="5"/>
            <w:tcBorders>
              <w:top w:val="nil"/>
              <w:left w:val="nil"/>
              <w:bottom w:val="single" w:sz="4" w:space="0" w:color="auto"/>
              <w:right w:val="nil"/>
            </w:tcBorders>
          </w:tcPr>
          <w:p w14:paraId="208E551A" w14:textId="41173D93" w:rsidR="0078420D" w:rsidRPr="0045060D" w:rsidRDefault="0078420D" w:rsidP="00766B46">
            <w:bookmarkStart w:id="66" w:name="_Toc3621916"/>
            <w:r w:rsidRPr="0045060D">
              <w:t>Instructions à l’effet que, dans les modifications apportées aux enregistrements originaux (y compris électroniques) :</w:t>
            </w:r>
            <w:bookmarkEnd w:id="66"/>
          </w:p>
        </w:tc>
      </w:tr>
      <w:tr w:rsidR="0078420D" w:rsidRPr="0045060D" w14:paraId="5618B19D" w14:textId="77777777" w:rsidTr="00866666">
        <w:trPr>
          <w:cantSplit/>
          <w:trHeight w:val="360"/>
        </w:trPr>
        <w:tc>
          <w:tcPr>
            <w:tcW w:w="1127" w:type="dxa"/>
            <w:tcBorders>
              <w:top w:val="single" w:sz="4" w:space="0" w:color="auto"/>
              <w:bottom w:val="single" w:sz="4" w:space="0" w:color="auto"/>
            </w:tcBorders>
          </w:tcPr>
          <w:p w14:paraId="799EDDFE" w14:textId="77777777" w:rsidR="0078420D" w:rsidRPr="0045060D" w:rsidRDefault="0078420D" w:rsidP="0078420D">
            <w:pPr>
              <w:rPr>
                <w:rFonts w:cs="Arial"/>
                <w:b/>
                <w:bCs/>
              </w:rPr>
            </w:pPr>
            <w:r w:rsidRPr="0045060D">
              <w:rPr>
                <w:rFonts w:cs="Arial"/>
                <w:b/>
                <w:bCs/>
              </w:rPr>
              <w:t>4.13.2.3</w:t>
            </w:r>
          </w:p>
          <w:p w14:paraId="5EB75CB2" w14:textId="77777777" w:rsidR="0078420D" w:rsidRPr="0045060D" w:rsidRDefault="0078420D" w:rsidP="0078420D">
            <w:pPr>
              <w:pStyle w:val="Notrerf"/>
            </w:pPr>
            <w:r w:rsidRPr="0045060D">
              <w:t>(1.12.8.1)</w:t>
            </w:r>
          </w:p>
        </w:tc>
        <w:tc>
          <w:tcPr>
            <w:tcW w:w="3958" w:type="dxa"/>
            <w:tcBorders>
              <w:top w:val="single" w:sz="4" w:space="0" w:color="auto"/>
              <w:bottom w:val="single" w:sz="4" w:space="0" w:color="auto"/>
            </w:tcBorders>
          </w:tcPr>
          <w:p w14:paraId="3B6C0995" w14:textId="63971F58" w:rsidR="0078420D" w:rsidRPr="0045060D" w:rsidRDefault="0078420D" w:rsidP="00373B44">
            <w:pPr>
              <w:keepNext/>
              <w:rPr>
                <w:rFonts w:cs="Arial"/>
              </w:rPr>
            </w:pPr>
            <w:r w:rsidRPr="0045060D">
              <w:rPr>
                <w:rFonts w:cs="Arial"/>
              </w:rPr>
              <w:t xml:space="preserve">L’enregistrement original n’est pas rendu illisible </w:t>
            </w:r>
            <w:r w:rsidRPr="006405EC">
              <w:rPr>
                <w:rFonts w:cs="Arial"/>
                <w:color w:val="C00000"/>
              </w:rPr>
              <w:t>ou supprimé</w:t>
            </w:r>
            <w:r w:rsidR="008C2C11" w:rsidRPr="006405EC">
              <w:rPr>
                <w:rFonts w:cs="Arial"/>
                <w:color w:val="C00000"/>
              </w:rPr>
              <w:t>.</w:t>
            </w:r>
          </w:p>
        </w:tc>
        <w:tc>
          <w:tcPr>
            <w:tcW w:w="3818" w:type="dxa"/>
            <w:tcBorders>
              <w:top w:val="single" w:sz="4" w:space="0" w:color="auto"/>
              <w:bottom w:val="single" w:sz="4" w:space="0" w:color="auto"/>
            </w:tcBorders>
          </w:tcPr>
          <w:p w14:paraId="3AB868B4"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F95977C" w14:textId="77777777" w:rsidR="0078420D" w:rsidRPr="0045060D" w:rsidRDefault="0078420D" w:rsidP="0078420D">
            <w:pPr>
              <w:keepNext/>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8E13E93"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342A4EAA" w14:textId="77777777" w:rsidR="0078420D" w:rsidRPr="0045060D" w:rsidRDefault="0078420D" w:rsidP="0078420D"/>
        </w:tc>
      </w:tr>
      <w:tr w:rsidR="0078420D" w:rsidRPr="0045060D" w14:paraId="7CF1FBE7" w14:textId="77777777" w:rsidTr="00866666">
        <w:trPr>
          <w:cantSplit/>
          <w:trHeight w:val="360"/>
        </w:trPr>
        <w:tc>
          <w:tcPr>
            <w:tcW w:w="1127" w:type="dxa"/>
            <w:tcBorders>
              <w:top w:val="single" w:sz="4" w:space="0" w:color="auto"/>
              <w:bottom w:val="single" w:sz="4" w:space="0" w:color="auto"/>
            </w:tcBorders>
          </w:tcPr>
          <w:p w14:paraId="0C62B66B" w14:textId="77777777" w:rsidR="0078420D" w:rsidRPr="0045060D" w:rsidRDefault="0078420D" w:rsidP="0078420D">
            <w:pPr>
              <w:rPr>
                <w:rFonts w:cs="Arial"/>
                <w:b/>
                <w:bCs/>
              </w:rPr>
            </w:pPr>
            <w:r w:rsidRPr="0045060D">
              <w:rPr>
                <w:rFonts w:cs="Arial"/>
                <w:b/>
                <w:bCs/>
              </w:rPr>
              <w:t>4.13.2.3</w:t>
            </w:r>
          </w:p>
          <w:p w14:paraId="41FCED4E" w14:textId="77777777" w:rsidR="0078420D" w:rsidRPr="0045060D" w:rsidRDefault="0078420D" w:rsidP="0078420D">
            <w:pPr>
              <w:pStyle w:val="Notrerf"/>
            </w:pPr>
            <w:r w:rsidRPr="0045060D">
              <w:t>(1.12.8.2)</w:t>
            </w:r>
          </w:p>
        </w:tc>
        <w:tc>
          <w:tcPr>
            <w:tcW w:w="3958" w:type="dxa"/>
            <w:tcBorders>
              <w:top w:val="single" w:sz="4" w:space="0" w:color="auto"/>
              <w:bottom w:val="single" w:sz="4" w:space="0" w:color="auto"/>
              <w:right w:val="nil"/>
            </w:tcBorders>
          </w:tcPr>
          <w:p w14:paraId="1F289949" w14:textId="379A6E9A" w:rsidR="0078420D" w:rsidRPr="0045060D" w:rsidRDefault="0078420D" w:rsidP="00373B44">
            <w:pPr>
              <w:rPr>
                <w:rFonts w:cs="Arial"/>
              </w:rPr>
            </w:pPr>
            <w:r w:rsidRPr="0045060D">
              <w:rPr>
                <w:rFonts w:cs="Arial"/>
              </w:rPr>
              <w:t>La valeur correcte est inscrite à côté de l’erreur</w:t>
            </w:r>
            <w:r w:rsidR="008C2C11">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38D5816"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10794AA4"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183138CB"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335C749A" w14:textId="77777777" w:rsidR="0078420D" w:rsidRPr="0045060D" w:rsidRDefault="0078420D" w:rsidP="0078420D"/>
        </w:tc>
      </w:tr>
      <w:tr w:rsidR="0078420D" w:rsidRPr="0045060D" w14:paraId="735DEF2D" w14:textId="77777777" w:rsidTr="00866666">
        <w:trPr>
          <w:cantSplit/>
          <w:trHeight w:val="1000"/>
        </w:trPr>
        <w:tc>
          <w:tcPr>
            <w:tcW w:w="1127" w:type="dxa"/>
            <w:tcBorders>
              <w:top w:val="nil"/>
              <w:bottom w:val="single" w:sz="4" w:space="0" w:color="auto"/>
            </w:tcBorders>
          </w:tcPr>
          <w:p w14:paraId="6A59C374" w14:textId="77777777" w:rsidR="0078420D" w:rsidRPr="0045060D" w:rsidRDefault="0078420D" w:rsidP="0078420D">
            <w:pPr>
              <w:rPr>
                <w:rFonts w:cs="Arial"/>
                <w:b/>
                <w:bCs/>
              </w:rPr>
            </w:pPr>
            <w:r w:rsidRPr="0045060D">
              <w:rPr>
                <w:rFonts w:cs="Arial"/>
                <w:b/>
                <w:bCs/>
              </w:rPr>
              <w:t>4.13.2.3</w:t>
            </w:r>
          </w:p>
          <w:p w14:paraId="10AC20C5" w14:textId="77777777" w:rsidR="0078420D" w:rsidRPr="0045060D" w:rsidRDefault="0078420D" w:rsidP="0078420D">
            <w:pPr>
              <w:pStyle w:val="Notrerf"/>
            </w:pPr>
            <w:r w:rsidRPr="0045060D">
              <w:t>(1.12.8.3)</w:t>
            </w:r>
          </w:p>
        </w:tc>
        <w:tc>
          <w:tcPr>
            <w:tcW w:w="3958" w:type="dxa"/>
            <w:tcBorders>
              <w:top w:val="nil"/>
              <w:bottom w:val="single" w:sz="4" w:space="0" w:color="auto"/>
            </w:tcBorders>
          </w:tcPr>
          <w:p w14:paraId="3671E10F" w14:textId="3A91D88C" w:rsidR="0078420D" w:rsidRPr="0045060D" w:rsidRDefault="0078420D" w:rsidP="00373B44">
            <w:pPr>
              <w:rPr>
                <w:rFonts w:cs="Arial"/>
              </w:rPr>
            </w:pPr>
            <w:r w:rsidRPr="0045060D">
              <w:rPr>
                <w:rFonts w:cs="Arial"/>
              </w:rPr>
              <w:t>Les modifications sont signées ou visées par des initiales pour les enregistrements en format papier. Pour les enregistrements électroniques, un mode équivalent doit être utilisé pour éviter la perte ou la modification des données d’origine</w:t>
            </w:r>
            <w:r w:rsidR="008C2C11">
              <w:rPr>
                <w:rFonts w:cs="Arial"/>
              </w:rPr>
              <w:t>.</w:t>
            </w:r>
          </w:p>
        </w:tc>
        <w:tc>
          <w:tcPr>
            <w:tcW w:w="3818" w:type="dxa"/>
            <w:tcBorders>
              <w:top w:val="nil"/>
              <w:bottom w:val="single" w:sz="4" w:space="0" w:color="auto"/>
            </w:tcBorders>
          </w:tcPr>
          <w:p w14:paraId="49D3DED4"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601857CF"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20ED9683"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55B3F229" w14:textId="77777777" w:rsidR="0078420D" w:rsidRPr="0045060D" w:rsidRDefault="0078420D" w:rsidP="0078420D"/>
        </w:tc>
      </w:tr>
      <w:tr w:rsidR="0078420D" w:rsidRPr="0045060D" w14:paraId="5D70382D" w14:textId="77777777" w:rsidTr="00866666">
        <w:trPr>
          <w:cantSplit/>
          <w:trHeight w:val="1000"/>
        </w:trPr>
        <w:tc>
          <w:tcPr>
            <w:tcW w:w="1127" w:type="dxa"/>
            <w:tcBorders>
              <w:top w:val="single" w:sz="4" w:space="0" w:color="auto"/>
              <w:left w:val="single" w:sz="4" w:space="0" w:color="auto"/>
              <w:bottom w:val="single" w:sz="4" w:space="0" w:color="auto"/>
            </w:tcBorders>
          </w:tcPr>
          <w:p w14:paraId="75AD7AD8" w14:textId="77777777" w:rsidR="0078420D" w:rsidRPr="0045060D" w:rsidRDefault="0078420D" w:rsidP="0078420D">
            <w:pPr>
              <w:rPr>
                <w:rFonts w:cs="Arial"/>
                <w:b/>
                <w:bCs/>
              </w:rPr>
            </w:pPr>
            <w:r w:rsidRPr="0045060D">
              <w:rPr>
                <w:rFonts w:cs="Arial"/>
                <w:b/>
                <w:bCs/>
              </w:rPr>
              <w:t>4.13.2.4</w:t>
            </w:r>
          </w:p>
          <w:p w14:paraId="1B4EA715" w14:textId="77777777" w:rsidR="0078420D" w:rsidRPr="0045060D" w:rsidRDefault="0078420D" w:rsidP="0078420D">
            <w:pPr>
              <w:pStyle w:val="Notrerf"/>
            </w:pPr>
            <w:r w:rsidRPr="0045060D">
              <w:t>(1.12.9)</w:t>
            </w:r>
          </w:p>
        </w:tc>
        <w:tc>
          <w:tcPr>
            <w:tcW w:w="3958" w:type="dxa"/>
            <w:tcBorders>
              <w:top w:val="single" w:sz="4" w:space="0" w:color="auto"/>
              <w:bottom w:val="single" w:sz="4" w:space="0" w:color="auto"/>
            </w:tcBorders>
          </w:tcPr>
          <w:p w14:paraId="336C98C9" w14:textId="30EFB81D" w:rsidR="0078420D" w:rsidRPr="0045060D" w:rsidRDefault="0078420D" w:rsidP="0078420D">
            <w:pPr>
              <w:rPr>
                <w:rFonts w:cs="Arial"/>
              </w:rPr>
            </w:pPr>
            <w:r w:rsidRPr="0045060D">
              <w:rPr>
                <w:rFonts w:cs="Arial"/>
                <w:snapToGrid w:val="0"/>
              </w:rPr>
              <w:t>Les modifications apportées aux enregistrements doivent également être datées</w:t>
            </w:r>
            <w:r w:rsidR="002D4A40">
              <w:rPr>
                <w:rFonts w:cs="Arial"/>
                <w:snapToGrid w:val="0"/>
              </w:rPr>
              <w:t>.</w:t>
            </w:r>
          </w:p>
        </w:tc>
        <w:tc>
          <w:tcPr>
            <w:tcW w:w="3818" w:type="dxa"/>
            <w:tcBorders>
              <w:top w:val="single" w:sz="4" w:space="0" w:color="auto"/>
              <w:bottom w:val="single" w:sz="4" w:space="0" w:color="auto"/>
            </w:tcBorders>
          </w:tcPr>
          <w:p w14:paraId="682E2DC9"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E9F5EE5"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3086017"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035B3796" w14:textId="77777777" w:rsidR="0078420D" w:rsidRPr="0045060D" w:rsidRDefault="0078420D" w:rsidP="0078420D"/>
        </w:tc>
      </w:tr>
      <w:tr w:rsidR="0078420D" w:rsidRPr="0045060D" w14:paraId="6F5CE7D1" w14:textId="77777777" w:rsidTr="005D47C2">
        <w:trPr>
          <w:cantSplit/>
          <w:trHeight w:val="480"/>
        </w:trPr>
        <w:tc>
          <w:tcPr>
            <w:tcW w:w="13495" w:type="dxa"/>
            <w:gridSpan w:val="6"/>
            <w:tcBorders>
              <w:top w:val="single" w:sz="4" w:space="0" w:color="auto"/>
              <w:left w:val="nil"/>
              <w:bottom w:val="nil"/>
              <w:right w:val="nil"/>
            </w:tcBorders>
          </w:tcPr>
          <w:p w14:paraId="75EF109A" w14:textId="09A3F6FA" w:rsidR="0078420D" w:rsidRPr="0045060D" w:rsidRDefault="0078420D" w:rsidP="0078420D">
            <w:pPr>
              <w:pStyle w:val="Titre5"/>
              <w:keepNext/>
              <w:keepLines/>
            </w:pPr>
            <w:bookmarkStart w:id="67" w:name="_Toc75261216"/>
            <w:bookmarkStart w:id="68" w:name="_Toc77086559"/>
            <w:r w:rsidRPr="0045060D">
              <w:lastRenderedPageBreak/>
              <w:t>4.</w:t>
            </w:r>
            <w:bookmarkStart w:id="69" w:name="_Toc3621917"/>
            <w:r w:rsidRPr="0045060D">
              <w:t>14</w:t>
            </w:r>
            <w:r w:rsidRPr="0045060D">
              <w:tab/>
              <w:t>Audits internes</w:t>
            </w:r>
            <w:bookmarkEnd w:id="67"/>
            <w:bookmarkEnd w:id="68"/>
            <w:bookmarkEnd w:id="69"/>
          </w:p>
        </w:tc>
      </w:tr>
      <w:tr w:rsidR="0078420D" w:rsidRPr="0045060D" w14:paraId="754ABB4E" w14:textId="77777777" w:rsidTr="00866666">
        <w:trPr>
          <w:cantSplit/>
          <w:trHeight w:val="1000"/>
        </w:trPr>
        <w:tc>
          <w:tcPr>
            <w:tcW w:w="1127" w:type="dxa"/>
            <w:tcBorders>
              <w:top w:val="single" w:sz="4" w:space="0" w:color="auto"/>
              <w:bottom w:val="single" w:sz="4" w:space="0" w:color="auto"/>
            </w:tcBorders>
          </w:tcPr>
          <w:p w14:paraId="5A363123" w14:textId="77777777" w:rsidR="0078420D" w:rsidRPr="0045060D" w:rsidRDefault="0078420D" w:rsidP="0078420D">
            <w:pPr>
              <w:keepNext/>
              <w:keepLines/>
              <w:rPr>
                <w:rFonts w:cs="Arial"/>
                <w:b/>
                <w:bCs/>
              </w:rPr>
            </w:pPr>
            <w:r w:rsidRPr="0045060D">
              <w:rPr>
                <w:rFonts w:cs="Arial"/>
                <w:b/>
                <w:bCs/>
              </w:rPr>
              <w:t>4.14.1</w:t>
            </w:r>
          </w:p>
          <w:p w14:paraId="6C08016D" w14:textId="77777777" w:rsidR="0078420D" w:rsidRPr="0045060D" w:rsidRDefault="0078420D" w:rsidP="0078420D">
            <w:pPr>
              <w:pStyle w:val="Notrerf"/>
            </w:pPr>
            <w:r w:rsidRPr="0045060D">
              <w:t>(1.13.1)</w:t>
            </w:r>
          </w:p>
        </w:tc>
        <w:tc>
          <w:tcPr>
            <w:tcW w:w="3958" w:type="dxa"/>
            <w:tcBorders>
              <w:top w:val="single" w:sz="4" w:space="0" w:color="auto"/>
              <w:bottom w:val="single" w:sz="4" w:space="0" w:color="auto"/>
            </w:tcBorders>
          </w:tcPr>
          <w:p w14:paraId="0A2B9A27" w14:textId="7776F371" w:rsidR="0078420D" w:rsidRPr="0045060D" w:rsidRDefault="0078420D" w:rsidP="00373B44">
            <w:pPr>
              <w:keepNext/>
              <w:keepLines/>
              <w:rPr>
                <w:rFonts w:cs="Arial"/>
              </w:rPr>
            </w:pPr>
            <w:r w:rsidRPr="0045060D">
              <w:rPr>
                <w:rFonts w:cs="Arial"/>
              </w:rPr>
              <w:t>Instructions à l’effet que les audits internes sont effectués pé</w:t>
            </w:r>
            <w:r w:rsidRPr="0045060D">
              <w:rPr>
                <w:rFonts w:cs="Arial"/>
              </w:rPr>
              <w:softHyphen/>
              <w:t>riodiquement pour vérifier si les opérations sont conformes aux exigences du système de management ainsi qu’au PALA</w:t>
            </w:r>
            <w:r w:rsidR="002D4A40">
              <w:rPr>
                <w:rFonts w:cs="Arial"/>
              </w:rPr>
              <w:t>.</w:t>
            </w:r>
          </w:p>
        </w:tc>
        <w:tc>
          <w:tcPr>
            <w:tcW w:w="3818" w:type="dxa"/>
            <w:tcBorders>
              <w:top w:val="single" w:sz="4" w:space="0" w:color="auto"/>
              <w:bottom w:val="single" w:sz="4" w:space="0" w:color="auto"/>
            </w:tcBorders>
          </w:tcPr>
          <w:p w14:paraId="45C57ED8" w14:textId="77777777" w:rsidR="0078420D" w:rsidRPr="0045060D" w:rsidRDefault="0078420D" w:rsidP="0078420D">
            <w:pPr>
              <w:keepNext/>
              <w:keepLines/>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49FF28B" w14:textId="77777777" w:rsidR="0078420D" w:rsidRPr="0045060D" w:rsidRDefault="0078420D" w:rsidP="0078420D">
            <w:pPr>
              <w:keepNext/>
              <w:keepLines/>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4728A2AD"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7CF59B10" w14:textId="77777777" w:rsidR="0078420D" w:rsidRPr="0045060D" w:rsidRDefault="0078420D" w:rsidP="0078420D"/>
        </w:tc>
      </w:tr>
      <w:tr w:rsidR="0078420D" w:rsidRPr="0045060D" w14:paraId="69C5D008" w14:textId="77777777" w:rsidTr="00866666">
        <w:trPr>
          <w:cantSplit/>
          <w:trHeight w:val="1000"/>
        </w:trPr>
        <w:tc>
          <w:tcPr>
            <w:tcW w:w="1127" w:type="dxa"/>
            <w:tcBorders>
              <w:top w:val="single" w:sz="4" w:space="0" w:color="auto"/>
              <w:bottom w:val="single" w:sz="4" w:space="0" w:color="auto"/>
            </w:tcBorders>
          </w:tcPr>
          <w:p w14:paraId="4F00A156" w14:textId="77777777" w:rsidR="0078420D" w:rsidRPr="0045060D" w:rsidRDefault="0078420D" w:rsidP="0078420D">
            <w:pPr>
              <w:rPr>
                <w:rFonts w:cs="Arial"/>
                <w:b/>
                <w:bCs/>
              </w:rPr>
            </w:pPr>
            <w:r w:rsidRPr="0045060D">
              <w:rPr>
                <w:rFonts w:cs="Arial"/>
                <w:b/>
                <w:bCs/>
              </w:rPr>
              <w:t>4.14.1</w:t>
            </w:r>
          </w:p>
          <w:p w14:paraId="663A3FC6" w14:textId="77777777" w:rsidR="0078420D" w:rsidRPr="0045060D" w:rsidRDefault="0078420D" w:rsidP="0078420D">
            <w:pPr>
              <w:pStyle w:val="Notrerf"/>
            </w:pPr>
            <w:r w:rsidRPr="0045060D">
              <w:t>(1.13.2)</w:t>
            </w:r>
          </w:p>
        </w:tc>
        <w:tc>
          <w:tcPr>
            <w:tcW w:w="3958" w:type="dxa"/>
            <w:tcBorders>
              <w:top w:val="single" w:sz="4" w:space="0" w:color="auto"/>
              <w:bottom w:val="single" w:sz="4" w:space="0" w:color="auto"/>
            </w:tcBorders>
          </w:tcPr>
          <w:p w14:paraId="63AD7F78" w14:textId="29663E1F" w:rsidR="0078420D" w:rsidRPr="0045060D" w:rsidRDefault="0078420D" w:rsidP="00373B44">
            <w:pPr>
              <w:rPr>
                <w:rFonts w:cs="Arial"/>
              </w:rPr>
            </w:pPr>
            <w:r w:rsidRPr="0045060D">
              <w:rPr>
                <w:rFonts w:cs="Arial"/>
              </w:rPr>
              <w:t>Instructions à l’effet que les audits sont planifiés et organisés par le responsable de la qualité</w:t>
            </w:r>
            <w:r w:rsidR="002D4A40">
              <w:rPr>
                <w:rFonts w:cs="Arial"/>
              </w:rPr>
              <w:t>.</w:t>
            </w:r>
          </w:p>
        </w:tc>
        <w:tc>
          <w:tcPr>
            <w:tcW w:w="3818" w:type="dxa"/>
            <w:tcBorders>
              <w:top w:val="single" w:sz="4" w:space="0" w:color="auto"/>
              <w:bottom w:val="single" w:sz="4" w:space="0" w:color="auto"/>
            </w:tcBorders>
          </w:tcPr>
          <w:p w14:paraId="1200180E"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28A7956C"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401C1CE3"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118D0357" w14:textId="77777777" w:rsidR="0078420D" w:rsidRPr="0045060D" w:rsidRDefault="0078420D" w:rsidP="0078420D"/>
        </w:tc>
      </w:tr>
      <w:tr w:rsidR="0078420D" w:rsidRPr="0045060D" w14:paraId="011B648E" w14:textId="77777777" w:rsidTr="00866666">
        <w:trPr>
          <w:cantSplit/>
          <w:trHeight w:val="1000"/>
        </w:trPr>
        <w:tc>
          <w:tcPr>
            <w:tcW w:w="1127" w:type="dxa"/>
            <w:tcBorders>
              <w:top w:val="single" w:sz="4" w:space="0" w:color="auto"/>
              <w:bottom w:val="single" w:sz="4" w:space="0" w:color="auto"/>
            </w:tcBorders>
          </w:tcPr>
          <w:p w14:paraId="64CAC248" w14:textId="77777777" w:rsidR="0078420D" w:rsidRPr="0045060D" w:rsidRDefault="0078420D" w:rsidP="0078420D">
            <w:pPr>
              <w:rPr>
                <w:rFonts w:cs="Arial"/>
                <w:b/>
                <w:bCs/>
              </w:rPr>
            </w:pPr>
            <w:r w:rsidRPr="0045060D">
              <w:rPr>
                <w:rFonts w:cs="Arial"/>
                <w:b/>
                <w:bCs/>
              </w:rPr>
              <w:t>4.14.1</w:t>
            </w:r>
          </w:p>
          <w:p w14:paraId="518C3C44" w14:textId="77777777" w:rsidR="0078420D" w:rsidRPr="0045060D" w:rsidRDefault="0078420D" w:rsidP="0078420D">
            <w:pPr>
              <w:pStyle w:val="Notrerf"/>
            </w:pPr>
            <w:r w:rsidRPr="0045060D">
              <w:t>(1.13.3)</w:t>
            </w:r>
          </w:p>
        </w:tc>
        <w:tc>
          <w:tcPr>
            <w:tcW w:w="3958" w:type="dxa"/>
            <w:tcBorders>
              <w:top w:val="single" w:sz="4" w:space="0" w:color="auto"/>
              <w:bottom w:val="single" w:sz="4" w:space="0" w:color="auto"/>
            </w:tcBorders>
          </w:tcPr>
          <w:p w14:paraId="0BF0DD10" w14:textId="5269FFB5" w:rsidR="0078420D" w:rsidRPr="0045060D" w:rsidRDefault="0078420D" w:rsidP="00373B44">
            <w:pPr>
              <w:rPr>
                <w:rFonts w:cs="Arial"/>
              </w:rPr>
            </w:pPr>
            <w:r w:rsidRPr="0045060D">
              <w:rPr>
                <w:rFonts w:cs="Arial"/>
              </w:rPr>
              <w:t>Instructions à l’effet que les audits sont réalisés par un personnel formé et qualifié qui est, lorsque les ressources le permettent, indépendant de l’activité à auditer</w:t>
            </w:r>
            <w:r w:rsidR="002D4A40">
              <w:rPr>
                <w:rFonts w:cs="Arial"/>
              </w:rPr>
              <w:t>.</w:t>
            </w:r>
          </w:p>
        </w:tc>
        <w:tc>
          <w:tcPr>
            <w:tcW w:w="3818" w:type="dxa"/>
            <w:tcBorders>
              <w:top w:val="single" w:sz="4" w:space="0" w:color="auto"/>
              <w:bottom w:val="single" w:sz="4" w:space="0" w:color="auto"/>
            </w:tcBorders>
          </w:tcPr>
          <w:p w14:paraId="325D78EB"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6F49B80"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0FE45F5"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25CE9448" w14:textId="77777777" w:rsidR="0078420D" w:rsidRPr="0045060D" w:rsidRDefault="0078420D" w:rsidP="0078420D"/>
        </w:tc>
      </w:tr>
      <w:tr w:rsidR="0078420D" w:rsidRPr="0045060D" w14:paraId="12F34F57" w14:textId="77777777" w:rsidTr="00866666">
        <w:trPr>
          <w:cantSplit/>
          <w:trHeight w:val="1000"/>
        </w:trPr>
        <w:tc>
          <w:tcPr>
            <w:tcW w:w="1127" w:type="dxa"/>
            <w:tcBorders>
              <w:top w:val="single" w:sz="4" w:space="0" w:color="auto"/>
              <w:bottom w:val="single" w:sz="4" w:space="0" w:color="auto"/>
            </w:tcBorders>
          </w:tcPr>
          <w:p w14:paraId="12ED3943" w14:textId="77777777" w:rsidR="0078420D" w:rsidRPr="0045060D" w:rsidRDefault="0078420D" w:rsidP="0078420D">
            <w:pPr>
              <w:rPr>
                <w:rFonts w:cs="Arial"/>
                <w:b/>
                <w:bCs/>
              </w:rPr>
            </w:pPr>
            <w:r w:rsidRPr="0045060D">
              <w:rPr>
                <w:rFonts w:cs="Arial"/>
                <w:b/>
                <w:bCs/>
              </w:rPr>
              <w:t>4.14.1.1</w:t>
            </w:r>
          </w:p>
          <w:p w14:paraId="31BA701F" w14:textId="77777777" w:rsidR="0078420D" w:rsidRPr="0045060D" w:rsidRDefault="0078420D" w:rsidP="0078420D">
            <w:pPr>
              <w:pStyle w:val="Notrerf"/>
            </w:pPr>
            <w:r w:rsidRPr="0045060D">
              <w:t>(1.13.4)</w:t>
            </w:r>
          </w:p>
        </w:tc>
        <w:tc>
          <w:tcPr>
            <w:tcW w:w="3958" w:type="dxa"/>
            <w:tcBorders>
              <w:top w:val="single" w:sz="4" w:space="0" w:color="auto"/>
              <w:bottom w:val="single" w:sz="4" w:space="0" w:color="auto"/>
            </w:tcBorders>
          </w:tcPr>
          <w:p w14:paraId="586C1DC1" w14:textId="4783916E" w:rsidR="0078420D" w:rsidRPr="0045060D" w:rsidRDefault="0078420D" w:rsidP="00373B44">
            <w:pPr>
              <w:rPr>
                <w:rFonts w:cs="Arial"/>
              </w:rPr>
            </w:pPr>
            <w:r w:rsidRPr="0045060D">
              <w:rPr>
                <w:rFonts w:cs="Arial"/>
              </w:rPr>
              <w:t>Procédure relative à la réalisation des audits internes comprenant un calendrier prédéfini : la planification annuelle des audits internes doit couvrir l’ensemble des activités du système de management sur une période de deux ans</w:t>
            </w:r>
            <w:r w:rsidR="002D4A40">
              <w:rPr>
                <w:rFonts w:cs="Arial"/>
              </w:rPr>
              <w:t>.</w:t>
            </w:r>
          </w:p>
        </w:tc>
        <w:tc>
          <w:tcPr>
            <w:tcW w:w="3818" w:type="dxa"/>
            <w:tcBorders>
              <w:top w:val="single" w:sz="4" w:space="0" w:color="auto"/>
              <w:bottom w:val="single" w:sz="4" w:space="0" w:color="auto"/>
            </w:tcBorders>
          </w:tcPr>
          <w:p w14:paraId="46BE580E"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0F44F8A4"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403601A"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708AABF2" w14:textId="77777777" w:rsidR="0078420D" w:rsidRPr="0045060D" w:rsidRDefault="0078420D" w:rsidP="0078420D"/>
        </w:tc>
      </w:tr>
      <w:tr w:rsidR="0078420D" w:rsidRPr="0045060D" w14:paraId="65B76659" w14:textId="77777777" w:rsidTr="00866666">
        <w:trPr>
          <w:cantSplit/>
          <w:trHeight w:val="1000"/>
        </w:trPr>
        <w:tc>
          <w:tcPr>
            <w:tcW w:w="1127" w:type="dxa"/>
            <w:tcBorders>
              <w:top w:val="single" w:sz="4" w:space="0" w:color="auto"/>
              <w:bottom w:val="single" w:sz="4" w:space="0" w:color="auto"/>
            </w:tcBorders>
          </w:tcPr>
          <w:p w14:paraId="1B3769CA" w14:textId="77777777" w:rsidR="0078420D" w:rsidRPr="0045060D" w:rsidRDefault="0078420D" w:rsidP="0078420D">
            <w:pPr>
              <w:rPr>
                <w:rFonts w:cs="Arial"/>
                <w:b/>
                <w:bCs/>
              </w:rPr>
            </w:pPr>
            <w:r w:rsidRPr="0045060D">
              <w:rPr>
                <w:rFonts w:cs="Arial"/>
                <w:b/>
                <w:bCs/>
              </w:rPr>
              <w:t>4.14.2</w:t>
            </w:r>
          </w:p>
          <w:p w14:paraId="37E2322A" w14:textId="77777777" w:rsidR="0078420D" w:rsidRPr="0045060D" w:rsidRDefault="0078420D" w:rsidP="0078420D">
            <w:pPr>
              <w:pStyle w:val="Notrerf"/>
            </w:pPr>
            <w:r w:rsidRPr="0045060D">
              <w:t>(1.13.5)</w:t>
            </w:r>
          </w:p>
        </w:tc>
        <w:tc>
          <w:tcPr>
            <w:tcW w:w="3958" w:type="dxa"/>
            <w:tcBorders>
              <w:top w:val="single" w:sz="4" w:space="0" w:color="auto"/>
              <w:bottom w:val="single" w:sz="4" w:space="0" w:color="auto"/>
            </w:tcBorders>
          </w:tcPr>
          <w:p w14:paraId="7BAB4F8B" w14:textId="1D6EF82A" w:rsidR="0078420D" w:rsidRPr="0045060D" w:rsidRDefault="0078420D" w:rsidP="00373B44">
            <w:pPr>
              <w:rPr>
                <w:rFonts w:cs="Arial"/>
              </w:rPr>
            </w:pPr>
            <w:r w:rsidRPr="0045060D">
              <w:rPr>
                <w:rFonts w:cs="Arial"/>
              </w:rPr>
              <w:t>Le laboratoire procède à des actions correctives lorsque les résultats de l</w:t>
            </w:r>
            <w:r w:rsidR="00373B44">
              <w:rPr>
                <w:rFonts w:cs="Arial"/>
              </w:rPr>
              <w:t>’</w:t>
            </w:r>
            <w:r w:rsidRPr="0045060D">
              <w:rPr>
                <w:rFonts w:cs="Arial"/>
              </w:rPr>
              <w:t>audit mettent en doute l</w:t>
            </w:r>
            <w:r w:rsidR="00373B44">
              <w:rPr>
                <w:rFonts w:cs="Arial"/>
              </w:rPr>
              <w:t>’</w:t>
            </w:r>
            <w:r w:rsidRPr="0045060D">
              <w:rPr>
                <w:rFonts w:cs="Arial"/>
              </w:rPr>
              <w:t>efficacité des opéra</w:t>
            </w:r>
            <w:r w:rsidR="00373B44">
              <w:rPr>
                <w:rFonts w:cs="Arial"/>
              </w:rPr>
              <w:softHyphen/>
            </w:r>
            <w:r w:rsidRPr="0045060D">
              <w:rPr>
                <w:rFonts w:cs="Arial"/>
              </w:rPr>
              <w:t>tions ou l</w:t>
            </w:r>
            <w:r w:rsidR="00373B44">
              <w:rPr>
                <w:rFonts w:cs="Arial"/>
              </w:rPr>
              <w:t>’</w:t>
            </w:r>
            <w:r w:rsidRPr="0045060D">
              <w:rPr>
                <w:rFonts w:cs="Arial"/>
              </w:rPr>
              <w:t>exactitude ou la validité</w:t>
            </w:r>
            <w:r w:rsidRPr="0045060D">
              <w:rPr>
                <w:rFonts w:cs="Arial"/>
                <w:snapToGrid w:val="0"/>
              </w:rPr>
              <w:t xml:space="preserve"> des résultats d</w:t>
            </w:r>
            <w:r w:rsidR="00373B44">
              <w:rPr>
                <w:rFonts w:cs="Arial"/>
                <w:snapToGrid w:val="0"/>
              </w:rPr>
              <w:t>’</w:t>
            </w:r>
            <w:r w:rsidRPr="0045060D">
              <w:rPr>
                <w:rFonts w:cs="Arial"/>
                <w:snapToGrid w:val="0"/>
              </w:rPr>
              <w:t>essai du laboratoire</w:t>
            </w:r>
            <w:r w:rsidR="002D4A40">
              <w:rPr>
                <w:rFonts w:cs="Arial"/>
                <w:snapToGrid w:val="0"/>
              </w:rPr>
              <w:t>.</w:t>
            </w:r>
          </w:p>
        </w:tc>
        <w:tc>
          <w:tcPr>
            <w:tcW w:w="3818" w:type="dxa"/>
            <w:tcBorders>
              <w:top w:val="single" w:sz="4" w:space="0" w:color="auto"/>
              <w:bottom w:val="single" w:sz="4" w:space="0" w:color="auto"/>
            </w:tcBorders>
          </w:tcPr>
          <w:p w14:paraId="761782FA"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7F0897D8"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7B63062"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736ADD44" w14:textId="77777777" w:rsidR="0078420D" w:rsidRPr="0045060D" w:rsidRDefault="0078420D" w:rsidP="0078420D"/>
        </w:tc>
      </w:tr>
      <w:tr w:rsidR="0078420D" w:rsidRPr="0045060D" w14:paraId="6E5B4004" w14:textId="77777777" w:rsidTr="00866666">
        <w:trPr>
          <w:cantSplit/>
          <w:trHeight w:val="1000"/>
        </w:trPr>
        <w:tc>
          <w:tcPr>
            <w:tcW w:w="1127" w:type="dxa"/>
            <w:tcBorders>
              <w:top w:val="single" w:sz="4" w:space="0" w:color="auto"/>
              <w:left w:val="single" w:sz="4" w:space="0" w:color="auto"/>
              <w:bottom w:val="single" w:sz="4" w:space="0" w:color="auto"/>
            </w:tcBorders>
          </w:tcPr>
          <w:p w14:paraId="47DE4CDB" w14:textId="77777777" w:rsidR="0078420D" w:rsidRPr="0045060D" w:rsidRDefault="0078420D" w:rsidP="0078420D">
            <w:pPr>
              <w:rPr>
                <w:rFonts w:cs="Arial"/>
                <w:b/>
                <w:bCs/>
              </w:rPr>
            </w:pPr>
            <w:r w:rsidRPr="0045060D">
              <w:rPr>
                <w:rFonts w:cs="Arial"/>
                <w:b/>
                <w:bCs/>
              </w:rPr>
              <w:lastRenderedPageBreak/>
              <w:t>4.14.2</w:t>
            </w:r>
          </w:p>
          <w:p w14:paraId="3637564F" w14:textId="77777777" w:rsidR="0078420D" w:rsidRPr="0045060D" w:rsidRDefault="0078420D" w:rsidP="0078420D">
            <w:pPr>
              <w:pStyle w:val="Notrerf"/>
            </w:pPr>
            <w:r w:rsidRPr="0045060D">
              <w:t>(1.13.6)</w:t>
            </w:r>
          </w:p>
        </w:tc>
        <w:tc>
          <w:tcPr>
            <w:tcW w:w="3958" w:type="dxa"/>
            <w:tcBorders>
              <w:top w:val="single" w:sz="4" w:space="0" w:color="auto"/>
              <w:bottom w:val="single" w:sz="4" w:space="0" w:color="auto"/>
            </w:tcBorders>
          </w:tcPr>
          <w:p w14:paraId="03F6EBFF" w14:textId="45331682" w:rsidR="0078420D" w:rsidRPr="0045060D" w:rsidRDefault="0078420D" w:rsidP="00373B44">
            <w:pPr>
              <w:rPr>
                <w:rFonts w:cs="Arial"/>
              </w:rPr>
            </w:pPr>
            <w:r w:rsidRPr="0045060D">
              <w:rPr>
                <w:rFonts w:cs="Arial"/>
              </w:rPr>
              <w:t>Instructions pour informer les</w:t>
            </w:r>
            <w:r w:rsidRPr="0045060D">
              <w:rPr>
                <w:rFonts w:cs="Arial"/>
                <w:snapToGrid w:val="0"/>
              </w:rPr>
              <w:t xml:space="preserve"> </w:t>
            </w:r>
            <w:r w:rsidRPr="0045060D">
              <w:rPr>
                <w:rFonts w:cs="Arial"/>
              </w:rPr>
              <w:t>clients</w:t>
            </w:r>
            <w:r w:rsidRPr="0045060D">
              <w:rPr>
                <w:rFonts w:cs="Arial"/>
                <w:snapToGrid w:val="0"/>
              </w:rPr>
              <w:t>, par écrit, si l'enquête révèle que les résultats du laboratoire ont pu être affectés</w:t>
            </w:r>
            <w:r w:rsidR="002D4A40">
              <w:rPr>
                <w:rFonts w:cs="Arial"/>
                <w:snapToGrid w:val="0"/>
              </w:rPr>
              <w:t>.</w:t>
            </w:r>
          </w:p>
        </w:tc>
        <w:tc>
          <w:tcPr>
            <w:tcW w:w="3818" w:type="dxa"/>
            <w:tcBorders>
              <w:top w:val="single" w:sz="4" w:space="0" w:color="auto"/>
              <w:bottom w:val="single" w:sz="4" w:space="0" w:color="auto"/>
            </w:tcBorders>
          </w:tcPr>
          <w:p w14:paraId="32C83A34"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right w:val="single" w:sz="4" w:space="0" w:color="auto"/>
            </w:tcBorders>
            <w:shd w:val="clear" w:color="auto" w:fill="D0CECE" w:themeFill="background2" w:themeFillShade="E6"/>
          </w:tcPr>
          <w:p w14:paraId="466DA8F1" w14:textId="77777777" w:rsidR="0078420D" w:rsidRPr="0045060D" w:rsidRDefault="0078420D" w:rsidP="0078420D">
            <w:pPr>
              <w:ind w:right="-70"/>
              <w:rPr>
                <w:rFonts w:cs="Arial"/>
              </w:rPr>
            </w:pPr>
          </w:p>
        </w:tc>
        <w:tc>
          <w:tcPr>
            <w:tcW w:w="600" w:type="dxa"/>
            <w:tcBorders>
              <w:top w:val="single" w:sz="4" w:space="0" w:color="auto"/>
              <w:left w:val="single" w:sz="4" w:space="0" w:color="auto"/>
              <w:bottom w:val="single" w:sz="4" w:space="0" w:color="auto"/>
            </w:tcBorders>
            <w:shd w:val="clear" w:color="auto" w:fill="D0CECE" w:themeFill="background2" w:themeFillShade="E6"/>
          </w:tcPr>
          <w:p w14:paraId="77F70D66"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5BC9F8D1" w14:textId="77777777" w:rsidR="0078420D" w:rsidRPr="0045060D" w:rsidRDefault="0078420D" w:rsidP="0078420D"/>
        </w:tc>
      </w:tr>
      <w:tr w:rsidR="0078420D" w:rsidRPr="0045060D" w14:paraId="5F9CE0F2" w14:textId="77777777" w:rsidTr="00866666">
        <w:trPr>
          <w:cantSplit/>
          <w:trHeight w:val="1000"/>
        </w:trPr>
        <w:tc>
          <w:tcPr>
            <w:tcW w:w="1127" w:type="dxa"/>
            <w:tcBorders>
              <w:top w:val="single" w:sz="4" w:space="0" w:color="auto"/>
              <w:bottom w:val="single" w:sz="4" w:space="0" w:color="auto"/>
            </w:tcBorders>
          </w:tcPr>
          <w:p w14:paraId="3DB3CE57" w14:textId="77777777" w:rsidR="0078420D" w:rsidRPr="0045060D" w:rsidRDefault="0078420D" w:rsidP="0078420D">
            <w:pPr>
              <w:rPr>
                <w:rFonts w:cs="Arial"/>
                <w:b/>
                <w:bCs/>
              </w:rPr>
            </w:pPr>
            <w:r w:rsidRPr="0045060D">
              <w:rPr>
                <w:rFonts w:cs="Arial"/>
                <w:b/>
                <w:bCs/>
              </w:rPr>
              <w:t>4.14.3</w:t>
            </w:r>
          </w:p>
          <w:p w14:paraId="35FFC73B" w14:textId="77777777" w:rsidR="0078420D" w:rsidRPr="0045060D" w:rsidRDefault="0078420D" w:rsidP="0078420D">
            <w:pPr>
              <w:pStyle w:val="Notrerf"/>
            </w:pPr>
            <w:r w:rsidRPr="0045060D">
              <w:t>(1.13.7)</w:t>
            </w:r>
          </w:p>
        </w:tc>
        <w:tc>
          <w:tcPr>
            <w:tcW w:w="3958" w:type="dxa"/>
            <w:tcBorders>
              <w:top w:val="single" w:sz="4" w:space="0" w:color="auto"/>
              <w:bottom w:val="single" w:sz="4" w:space="0" w:color="auto"/>
            </w:tcBorders>
          </w:tcPr>
          <w:p w14:paraId="308B044B" w14:textId="53F35C5B" w:rsidR="0078420D" w:rsidRPr="0045060D" w:rsidRDefault="0078420D" w:rsidP="00373B44">
            <w:pPr>
              <w:rPr>
                <w:rFonts w:cs="Arial"/>
              </w:rPr>
            </w:pPr>
            <w:r w:rsidRPr="0045060D">
              <w:rPr>
                <w:rFonts w:cs="Arial"/>
                <w:snapToGrid w:val="0"/>
              </w:rPr>
              <w:t>Instructions pour enregistrer les résultats de l</w:t>
            </w:r>
            <w:r w:rsidR="00373B44">
              <w:rPr>
                <w:rFonts w:cs="Arial"/>
                <w:snapToGrid w:val="0"/>
              </w:rPr>
              <w:t>’</w:t>
            </w:r>
            <w:r w:rsidRPr="0045060D">
              <w:rPr>
                <w:rFonts w:cs="Arial"/>
                <w:snapToGrid w:val="0"/>
              </w:rPr>
              <w:t>audit et les actions correctives qui en résultent</w:t>
            </w:r>
            <w:r w:rsidR="002D4A40">
              <w:rPr>
                <w:rFonts w:cs="Arial"/>
                <w:snapToGrid w:val="0"/>
              </w:rPr>
              <w:t>.</w:t>
            </w:r>
          </w:p>
        </w:tc>
        <w:tc>
          <w:tcPr>
            <w:tcW w:w="3818" w:type="dxa"/>
            <w:tcBorders>
              <w:top w:val="single" w:sz="4" w:space="0" w:color="auto"/>
              <w:bottom w:val="single" w:sz="4" w:space="0" w:color="auto"/>
            </w:tcBorders>
          </w:tcPr>
          <w:p w14:paraId="60306D43"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3CDC9023"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74925EA9"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2E467255" w14:textId="77777777" w:rsidR="0078420D" w:rsidRPr="0045060D" w:rsidRDefault="0078420D" w:rsidP="0078420D"/>
        </w:tc>
      </w:tr>
      <w:tr w:rsidR="0078420D" w:rsidRPr="0045060D" w14:paraId="3681BDBC" w14:textId="77777777" w:rsidTr="00866666">
        <w:trPr>
          <w:cantSplit/>
          <w:trHeight w:val="1000"/>
        </w:trPr>
        <w:tc>
          <w:tcPr>
            <w:tcW w:w="1127" w:type="dxa"/>
            <w:tcBorders>
              <w:top w:val="nil"/>
              <w:bottom w:val="single" w:sz="4" w:space="0" w:color="auto"/>
            </w:tcBorders>
          </w:tcPr>
          <w:p w14:paraId="206E9B5A" w14:textId="77777777" w:rsidR="0078420D" w:rsidRPr="0045060D" w:rsidRDefault="0078420D" w:rsidP="0078420D">
            <w:pPr>
              <w:rPr>
                <w:rFonts w:cs="Arial"/>
                <w:b/>
                <w:bCs/>
              </w:rPr>
            </w:pPr>
            <w:r w:rsidRPr="0045060D">
              <w:rPr>
                <w:rFonts w:cs="Arial"/>
                <w:b/>
                <w:bCs/>
              </w:rPr>
              <w:t>4.14.4</w:t>
            </w:r>
          </w:p>
          <w:p w14:paraId="4E4A93B3" w14:textId="77777777" w:rsidR="0078420D" w:rsidRPr="0045060D" w:rsidRDefault="0078420D" w:rsidP="0078420D">
            <w:pPr>
              <w:pStyle w:val="Notrerf"/>
            </w:pPr>
            <w:r w:rsidRPr="0045060D">
              <w:t>(1.13.8)</w:t>
            </w:r>
          </w:p>
        </w:tc>
        <w:tc>
          <w:tcPr>
            <w:tcW w:w="3958" w:type="dxa"/>
            <w:tcBorders>
              <w:top w:val="nil"/>
              <w:bottom w:val="single" w:sz="4" w:space="0" w:color="auto"/>
            </w:tcBorders>
          </w:tcPr>
          <w:p w14:paraId="1E112939" w14:textId="3A2AF4D0" w:rsidR="0078420D" w:rsidRPr="0045060D" w:rsidRDefault="0078420D" w:rsidP="00373B44">
            <w:pPr>
              <w:rPr>
                <w:rFonts w:cs="Arial"/>
              </w:rPr>
            </w:pPr>
            <w:r w:rsidRPr="0045060D">
              <w:rPr>
                <w:rFonts w:cs="Arial"/>
                <w:snapToGrid w:val="0"/>
              </w:rPr>
              <w:t>Instructions pour la réalisation des audits de suivi afin de vérifier et enregistrer la mise en œuvre et l’efficacité des mesures correctives mises en place</w:t>
            </w:r>
            <w:r w:rsidR="002D4A40">
              <w:rPr>
                <w:rFonts w:cs="Arial"/>
                <w:snapToGrid w:val="0"/>
              </w:rPr>
              <w:t>.</w:t>
            </w:r>
          </w:p>
        </w:tc>
        <w:tc>
          <w:tcPr>
            <w:tcW w:w="3818" w:type="dxa"/>
            <w:tcBorders>
              <w:top w:val="nil"/>
              <w:bottom w:val="single" w:sz="4" w:space="0" w:color="auto"/>
            </w:tcBorders>
          </w:tcPr>
          <w:p w14:paraId="13673877"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79EDEF04"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37F758BA"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27139D2E" w14:textId="77777777" w:rsidR="0078420D" w:rsidRPr="0045060D" w:rsidRDefault="0078420D" w:rsidP="0078420D"/>
        </w:tc>
      </w:tr>
      <w:tr w:rsidR="0078420D" w:rsidRPr="0045060D" w14:paraId="7D44C0C7" w14:textId="77777777" w:rsidTr="005D47C2">
        <w:trPr>
          <w:cantSplit/>
          <w:trHeight w:val="480"/>
        </w:trPr>
        <w:tc>
          <w:tcPr>
            <w:tcW w:w="13495" w:type="dxa"/>
            <w:gridSpan w:val="6"/>
            <w:tcBorders>
              <w:top w:val="nil"/>
              <w:left w:val="nil"/>
              <w:bottom w:val="nil"/>
              <w:right w:val="nil"/>
            </w:tcBorders>
          </w:tcPr>
          <w:p w14:paraId="048F01CD" w14:textId="250B7DD3" w:rsidR="0078420D" w:rsidRPr="0045060D" w:rsidRDefault="0078420D" w:rsidP="0078420D">
            <w:pPr>
              <w:pStyle w:val="Titre5"/>
            </w:pPr>
            <w:bookmarkStart w:id="70" w:name="_Toc75261217"/>
            <w:bookmarkStart w:id="71" w:name="_Toc77086560"/>
            <w:r w:rsidRPr="0045060D">
              <w:t>4.</w:t>
            </w:r>
            <w:bookmarkStart w:id="72" w:name="_Toc3621918"/>
            <w:r w:rsidRPr="0045060D">
              <w:t>15</w:t>
            </w:r>
            <w:r w:rsidRPr="0045060D">
              <w:tab/>
              <w:t>Revues de direction</w:t>
            </w:r>
            <w:bookmarkEnd w:id="70"/>
            <w:bookmarkEnd w:id="71"/>
            <w:bookmarkEnd w:id="72"/>
          </w:p>
        </w:tc>
      </w:tr>
      <w:tr w:rsidR="0078420D" w:rsidRPr="0045060D" w14:paraId="24DC1571" w14:textId="77777777" w:rsidTr="00866666">
        <w:trPr>
          <w:cantSplit/>
          <w:trHeight w:val="1000"/>
        </w:trPr>
        <w:tc>
          <w:tcPr>
            <w:tcW w:w="1127" w:type="dxa"/>
            <w:tcBorders>
              <w:top w:val="single" w:sz="4" w:space="0" w:color="auto"/>
              <w:bottom w:val="single" w:sz="4" w:space="0" w:color="auto"/>
            </w:tcBorders>
          </w:tcPr>
          <w:p w14:paraId="51A4920C" w14:textId="77777777" w:rsidR="0078420D" w:rsidRPr="0045060D" w:rsidRDefault="0078420D" w:rsidP="0078420D">
            <w:pPr>
              <w:rPr>
                <w:rFonts w:cs="Arial"/>
                <w:b/>
                <w:bCs/>
              </w:rPr>
            </w:pPr>
            <w:r w:rsidRPr="0045060D">
              <w:rPr>
                <w:rFonts w:cs="Arial"/>
                <w:b/>
                <w:bCs/>
              </w:rPr>
              <w:t>4.15.1</w:t>
            </w:r>
          </w:p>
          <w:p w14:paraId="3183A4A9" w14:textId="77777777" w:rsidR="0078420D" w:rsidRPr="0045060D" w:rsidRDefault="0078420D" w:rsidP="0078420D">
            <w:pPr>
              <w:pStyle w:val="Notrerf"/>
            </w:pPr>
            <w:r w:rsidRPr="0045060D">
              <w:t>(1.14.1)</w:t>
            </w:r>
          </w:p>
        </w:tc>
        <w:tc>
          <w:tcPr>
            <w:tcW w:w="3958" w:type="dxa"/>
            <w:tcBorders>
              <w:top w:val="single" w:sz="4" w:space="0" w:color="auto"/>
              <w:bottom w:val="single" w:sz="4" w:space="0" w:color="auto"/>
            </w:tcBorders>
          </w:tcPr>
          <w:p w14:paraId="2250BA1E" w14:textId="1CFE9CAB" w:rsidR="0078420D" w:rsidRPr="0045060D" w:rsidRDefault="0078420D" w:rsidP="00373B44">
            <w:pPr>
              <w:rPr>
                <w:rFonts w:cs="Arial"/>
              </w:rPr>
            </w:pPr>
            <w:r w:rsidRPr="0045060D">
              <w:rPr>
                <w:rFonts w:cs="Arial"/>
              </w:rPr>
              <w:t>Instructions à l’effet que la direction du laboratoire effectue annuellement une revue du système de management selon une procédure prédéterminée pour assurer qu’il demeure constamment approprié et efficace et pour apporter toute modification ou amélioration nécessaires</w:t>
            </w:r>
            <w:r w:rsidR="002D4A40">
              <w:rPr>
                <w:rFonts w:cs="Arial"/>
              </w:rPr>
              <w:t>.</w:t>
            </w:r>
          </w:p>
        </w:tc>
        <w:tc>
          <w:tcPr>
            <w:tcW w:w="3818" w:type="dxa"/>
            <w:tcBorders>
              <w:top w:val="single" w:sz="4" w:space="0" w:color="auto"/>
              <w:bottom w:val="single" w:sz="4" w:space="0" w:color="auto"/>
            </w:tcBorders>
          </w:tcPr>
          <w:p w14:paraId="0E00D8C2" w14:textId="77777777" w:rsidR="0078420D" w:rsidRPr="0045060D" w:rsidRDefault="0078420D" w:rsidP="0078420D">
            <w:pPr>
              <w:spacing w:after="200"/>
              <w:ind w:right="-7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5188455F"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73DA1E82"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11D148A1" w14:textId="77777777" w:rsidR="0078420D" w:rsidRPr="0045060D" w:rsidRDefault="0078420D" w:rsidP="0078420D"/>
        </w:tc>
      </w:tr>
      <w:tr w:rsidR="0078420D" w:rsidRPr="0045060D" w14:paraId="34E987E2" w14:textId="77777777" w:rsidTr="00AF4948">
        <w:trPr>
          <w:cantSplit/>
          <w:trHeight w:val="480"/>
        </w:trPr>
        <w:tc>
          <w:tcPr>
            <w:tcW w:w="1127" w:type="dxa"/>
            <w:tcBorders>
              <w:top w:val="nil"/>
              <w:left w:val="nil"/>
              <w:bottom w:val="nil"/>
              <w:right w:val="nil"/>
            </w:tcBorders>
          </w:tcPr>
          <w:p w14:paraId="2A2F586F" w14:textId="77777777" w:rsidR="0078420D" w:rsidRPr="0045060D" w:rsidRDefault="0078420D" w:rsidP="0078420D">
            <w:pPr>
              <w:rPr>
                <w:rFonts w:cs="Arial"/>
                <w:b/>
                <w:bCs/>
              </w:rPr>
            </w:pPr>
            <w:r w:rsidRPr="0045060D">
              <w:rPr>
                <w:rFonts w:cs="Arial"/>
                <w:b/>
                <w:bCs/>
              </w:rPr>
              <w:t>4.15.1</w:t>
            </w:r>
          </w:p>
        </w:tc>
        <w:tc>
          <w:tcPr>
            <w:tcW w:w="12368" w:type="dxa"/>
            <w:gridSpan w:val="5"/>
            <w:tcBorders>
              <w:top w:val="nil"/>
              <w:left w:val="nil"/>
              <w:bottom w:val="nil"/>
              <w:right w:val="nil"/>
            </w:tcBorders>
          </w:tcPr>
          <w:p w14:paraId="2AC078DD" w14:textId="03F9C77E" w:rsidR="0078420D" w:rsidRPr="0045060D" w:rsidRDefault="0078420D" w:rsidP="00373B44">
            <w:bookmarkStart w:id="73" w:name="_Toc3621919"/>
            <w:r w:rsidRPr="0045060D">
              <w:t>La revue de direction tient compte des éléments suivants</w:t>
            </w:r>
            <w:r w:rsidR="00373B44">
              <w:t> </w:t>
            </w:r>
            <w:r w:rsidRPr="0045060D">
              <w:t>:</w:t>
            </w:r>
            <w:bookmarkEnd w:id="73"/>
          </w:p>
        </w:tc>
      </w:tr>
      <w:tr w:rsidR="0078420D" w:rsidRPr="0045060D" w14:paraId="1224EDB3" w14:textId="77777777" w:rsidTr="00866666">
        <w:trPr>
          <w:cantSplit/>
          <w:trHeight w:val="360"/>
        </w:trPr>
        <w:tc>
          <w:tcPr>
            <w:tcW w:w="1127" w:type="dxa"/>
            <w:tcBorders>
              <w:top w:val="single" w:sz="4" w:space="0" w:color="auto"/>
              <w:bottom w:val="single" w:sz="4" w:space="0" w:color="auto"/>
            </w:tcBorders>
          </w:tcPr>
          <w:p w14:paraId="7E0EBB85" w14:textId="77777777" w:rsidR="0078420D" w:rsidRPr="0045060D" w:rsidRDefault="0078420D" w:rsidP="0078420D">
            <w:pPr>
              <w:rPr>
                <w:rFonts w:cs="Arial"/>
                <w:b/>
                <w:bCs/>
              </w:rPr>
            </w:pPr>
            <w:r w:rsidRPr="0045060D">
              <w:rPr>
                <w:rFonts w:cs="Arial"/>
                <w:b/>
                <w:bCs/>
              </w:rPr>
              <w:t>4.15.1</w:t>
            </w:r>
          </w:p>
          <w:p w14:paraId="163CD607" w14:textId="77777777" w:rsidR="0078420D" w:rsidRPr="0045060D" w:rsidRDefault="0078420D" w:rsidP="0078420D">
            <w:pPr>
              <w:pStyle w:val="Notrerf"/>
            </w:pPr>
            <w:r w:rsidRPr="0045060D">
              <w:t>(1.14.2.1)</w:t>
            </w:r>
          </w:p>
        </w:tc>
        <w:tc>
          <w:tcPr>
            <w:tcW w:w="3958" w:type="dxa"/>
            <w:tcBorders>
              <w:top w:val="single" w:sz="4" w:space="0" w:color="auto"/>
              <w:bottom w:val="single" w:sz="4" w:space="0" w:color="auto"/>
              <w:right w:val="nil"/>
            </w:tcBorders>
          </w:tcPr>
          <w:p w14:paraId="36EB95FF" w14:textId="6ECCFC13" w:rsidR="0078420D" w:rsidRPr="0045060D" w:rsidRDefault="0078420D" w:rsidP="00373B44">
            <w:pPr>
              <w:rPr>
                <w:rFonts w:cs="Arial"/>
                <w:b/>
              </w:rPr>
            </w:pPr>
            <w:r w:rsidRPr="0045060D">
              <w:rPr>
                <w:rFonts w:cs="Arial"/>
              </w:rPr>
              <w:t>Pertinence des politiques et procédures</w:t>
            </w:r>
            <w:r w:rsidR="002D4A40">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6E62E1C"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47838CD0"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1CBDDA96"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3A7769DC" w14:textId="77777777" w:rsidR="0078420D" w:rsidRPr="0045060D" w:rsidRDefault="0078420D" w:rsidP="0078420D"/>
        </w:tc>
      </w:tr>
      <w:tr w:rsidR="0078420D" w:rsidRPr="0045060D" w14:paraId="6A60DF85" w14:textId="77777777" w:rsidTr="00866666">
        <w:trPr>
          <w:cantSplit/>
          <w:trHeight w:val="360"/>
        </w:trPr>
        <w:tc>
          <w:tcPr>
            <w:tcW w:w="1127" w:type="dxa"/>
            <w:tcBorders>
              <w:top w:val="single" w:sz="4" w:space="0" w:color="auto"/>
              <w:bottom w:val="single" w:sz="4" w:space="0" w:color="auto"/>
            </w:tcBorders>
          </w:tcPr>
          <w:p w14:paraId="2DBF9829" w14:textId="77777777" w:rsidR="0078420D" w:rsidRPr="0045060D" w:rsidRDefault="0078420D" w:rsidP="0078420D">
            <w:pPr>
              <w:rPr>
                <w:rFonts w:cs="Arial"/>
                <w:b/>
                <w:bCs/>
              </w:rPr>
            </w:pPr>
            <w:r w:rsidRPr="0045060D">
              <w:rPr>
                <w:rFonts w:cs="Arial"/>
                <w:b/>
                <w:bCs/>
              </w:rPr>
              <w:lastRenderedPageBreak/>
              <w:t>4.15.1</w:t>
            </w:r>
          </w:p>
          <w:p w14:paraId="2A3D3636" w14:textId="77777777" w:rsidR="0078420D" w:rsidRPr="0045060D" w:rsidRDefault="0078420D" w:rsidP="0078420D">
            <w:pPr>
              <w:pStyle w:val="Notrerf"/>
            </w:pPr>
            <w:r w:rsidRPr="0045060D">
              <w:t>(1.14.2.2)</w:t>
            </w:r>
          </w:p>
        </w:tc>
        <w:tc>
          <w:tcPr>
            <w:tcW w:w="3958" w:type="dxa"/>
            <w:tcBorders>
              <w:top w:val="single" w:sz="4" w:space="0" w:color="auto"/>
              <w:bottom w:val="single" w:sz="4" w:space="0" w:color="auto"/>
              <w:right w:val="nil"/>
            </w:tcBorders>
          </w:tcPr>
          <w:p w14:paraId="09557CE1" w14:textId="48EF4855" w:rsidR="0078420D" w:rsidRPr="0045060D" w:rsidRDefault="0078420D" w:rsidP="00373B44">
            <w:pPr>
              <w:rPr>
                <w:rFonts w:cs="Arial"/>
                <w:b/>
              </w:rPr>
            </w:pPr>
            <w:r w:rsidRPr="0045060D">
              <w:rPr>
                <w:rFonts w:cs="Arial"/>
              </w:rPr>
              <w:t>Rapports du personnel d’encadrement</w:t>
            </w:r>
            <w:r w:rsidR="002D4A40">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2FA46D40"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51FFFBDA"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46DBE99"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6135DCB4" w14:textId="77777777" w:rsidR="0078420D" w:rsidRPr="0045060D" w:rsidRDefault="0078420D" w:rsidP="0078420D"/>
        </w:tc>
      </w:tr>
      <w:tr w:rsidR="0078420D" w:rsidRPr="0045060D" w14:paraId="21BF53CD" w14:textId="77777777" w:rsidTr="00866666">
        <w:trPr>
          <w:cantSplit/>
          <w:trHeight w:val="360"/>
        </w:trPr>
        <w:tc>
          <w:tcPr>
            <w:tcW w:w="1127" w:type="dxa"/>
            <w:tcBorders>
              <w:top w:val="single" w:sz="4" w:space="0" w:color="auto"/>
              <w:bottom w:val="single" w:sz="4" w:space="0" w:color="auto"/>
            </w:tcBorders>
          </w:tcPr>
          <w:p w14:paraId="216BF45E" w14:textId="77777777" w:rsidR="0078420D" w:rsidRPr="0045060D" w:rsidRDefault="0078420D" w:rsidP="0078420D">
            <w:pPr>
              <w:rPr>
                <w:rFonts w:cs="Arial"/>
                <w:b/>
                <w:bCs/>
              </w:rPr>
            </w:pPr>
            <w:r w:rsidRPr="0045060D">
              <w:rPr>
                <w:rFonts w:cs="Arial"/>
                <w:b/>
                <w:bCs/>
              </w:rPr>
              <w:t>4.15.1</w:t>
            </w:r>
          </w:p>
          <w:p w14:paraId="458A8813" w14:textId="77777777" w:rsidR="0078420D" w:rsidRPr="0045060D" w:rsidRDefault="0078420D" w:rsidP="0078420D">
            <w:pPr>
              <w:pStyle w:val="Notrerf"/>
            </w:pPr>
            <w:r w:rsidRPr="0045060D">
              <w:t>(1.14.2.3)</w:t>
            </w:r>
          </w:p>
        </w:tc>
        <w:tc>
          <w:tcPr>
            <w:tcW w:w="3958" w:type="dxa"/>
            <w:tcBorders>
              <w:top w:val="single" w:sz="4" w:space="0" w:color="auto"/>
              <w:bottom w:val="single" w:sz="4" w:space="0" w:color="auto"/>
              <w:right w:val="nil"/>
            </w:tcBorders>
          </w:tcPr>
          <w:p w14:paraId="6E931724" w14:textId="1EB6C038" w:rsidR="0078420D" w:rsidRPr="0045060D" w:rsidRDefault="0078420D" w:rsidP="00373B44">
            <w:pPr>
              <w:rPr>
                <w:rFonts w:cs="Arial"/>
                <w:b/>
              </w:rPr>
            </w:pPr>
            <w:r w:rsidRPr="0045060D">
              <w:rPr>
                <w:rFonts w:cs="Arial"/>
              </w:rPr>
              <w:t>Résultats d’audits internes récents</w:t>
            </w:r>
            <w:r w:rsidR="002D4A40">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BEBC2E8"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3EA0F774"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4041E752"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3B5407E3" w14:textId="77777777" w:rsidR="0078420D" w:rsidRPr="0045060D" w:rsidRDefault="0078420D" w:rsidP="0078420D"/>
        </w:tc>
      </w:tr>
      <w:tr w:rsidR="0078420D" w:rsidRPr="0045060D" w14:paraId="663E2E80" w14:textId="77777777" w:rsidTr="00866666">
        <w:trPr>
          <w:cantSplit/>
          <w:trHeight w:val="360"/>
        </w:trPr>
        <w:tc>
          <w:tcPr>
            <w:tcW w:w="1127" w:type="dxa"/>
            <w:tcBorders>
              <w:top w:val="single" w:sz="4" w:space="0" w:color="auto"/>
              <w:bottom w:val="single" w:sz="4" w:space="0" w:color="auto"/>
            </w:tcBorders>
          </w:tcPr>
          <w:p w14:paraId="43FEAC20" w14:textId="77777777" w:rsidR="0078420D" w:rsidRPr="0045060D" w:rsidRDefault="0078420D" w:rsidP="0078420D">
            <w:pPr>
              <w:rPr>
                <w:rFonts w:cs="Arial"/>
                <w:b/>
                <w:bCs/>
              </w:rPr>
            </w:pPr>
            <w:r w:rsidRPr="0045060D">
              <w:rPr>
                <w:rFonts w:cs="Arial"/>
                <w:b/>
                <w:bCs/>
              </w:rPr>
              <w:t>4.15.1</w:t>
            </w:r>
          </w:p>
          <w:p w14:paraId="1C1E1A80" w14:textId="77777777" w:rsidR="0078420D" w:rsidRPr="0045060D" w:rsidRDefault="0078420D" w:rsidP="0078420D">
            <w:pPr>
              <w:pStyle w:val="Notrerf"/>
            </w:pPr>
            <w:r w:rsidRPr="0045060D">
              <w:t>(1.14.2.4)</w:t>
            </w:r>
          </w:p>
        </w:tc>
        <w:tc>
          <w:tcPr>
            <w:tcW w:w="3958" w:type="dxa"/>
            <w:tcBorders>
              <w:top w:val="single" w:sz="4" w:space="0" w:color="auto"/>
              <w:bottom w:val="single" w:sz="4" w:space="0" w:color="auto"/>
              <w:right w:val="nil"/>
            </w:tcBorders>
          </w:tcPr>
          <w:p w14:paraId="49EB4FEE" w14:textId="63F8E7ED" w:rsidR="0078420D" w:rsidRPr="0045060D" w:rsidRDefault="0078420D" w:rsidP="00373B44">
            <w:pPr>
              <w:rPr>
                <w:rFonts w:cs="Arial"/>
              </w:rPr>
            </w:pPr>
            <w:r w:rsidRPr="0045060D">
              <w:rPr>
                <w:rFonts w:cs="Arial"/>
              </w:rPr>
              <w:t>Actions correctives et préventives</w:t>
            </w:r>
            <w:r w:rsidR="002D4A40">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3663679"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6344B811"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E564488"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2E9005E0" w14:textId="77777777" w:rsidR="0078420D" w:rsidRPr="0045060D" w:rsidRDefault="0078420D" w:rsidP="0078420D"/>
        </w:tc>
      </w:tr>
      <w:tr w:rsidR="0078420D" w:rsidRPr="0045060D" w14:paraId="7C804BD2" w14:textId="77777777" w:rsidTr="00866666">
        <w:trPr>
          <w:cantSplit/>
          <w:trHeight w:val="360"/>
        </w:trPr>
        <w:tc>
          <w:tcPr>
            <w:tcW w:w="1127" w:type="dxa"/>
            <w:tcBorders>
              <w:top w:val="single" w:sz="4" w:space="0" w:color="auto"/>
              <w:bottom w:val="single" w:sz="4" w:space="0" w:color="auto"/>
            </w:tcBorders>
          </w:tcPr>
          <w:p w14:paraId="7A8AD351" w14:textId="77777777" w:rsidR="0078420D" w:rsidRPr="0045060D" w:rsidRDefault="0078420D" w:rsidP="0078420D">
            <w:pPr>
              <w:rPr>
                <w:rFonts w:cs="Arial"/>
                <w:b/>
                <w:bCs/>
              </w:rPr>
            </w:pPr>
            <w:r w:rsidRPr="0045060D">
              <w:rPr>
                <w:rFonts w:cs="Arial"/>
                <w:b/>
                <w:bCs/>
              </w:rPr>
              <w:t>4.15.1</w:t>
            </w:r>
          </w:p>
          <w:p w14:paraId="3AD9BD11" w14:textId="77777777" w:rsidR="0078420D" w:rsidRPr="0045060D" w:rsidRDefault="0078420D" w:rsidP="0078420D">
            <w:pPr>
              <w:pStyle w:val="Notrerf"/>
            </w:pPr>
            <w:r w:rsidRPr="0045060D">
              <w:t>(1.14.2.5)</w:t>
            </w:r>
          </w:p>
        </w:tc>
        <w:tc>
          <w:tcPr>
            <w:tcW w:w="3958" w:type="dxa"/>
            <w:tcBorders>
              <w:top w:val="single" w:sz="4" w:space="0" w:color="auto"/>
              <w:bottom w:val="single" w:sz="4" w:space="0" w:color="auto"/>
              <w:right w:val="nil"/>
            </w:tcBorders>
          </w:tcPr>
          <w:p w14:paraId="4E370BB8" w14:textId="5EE66927" w:rsidR="0078420D" w:rsidRPr="0045060D" w:rsidRDefault="0078420D" w:rsidP="00373B44">
            <w:pPr>
              <w:rPr>
                <w:rFonts w:cs="Arial"/>
              </w:rPr>
            </w:pPr>
            <w:r w:rsidRPr="0045060D">
              <w:rPr>
                <w:rFonts w:cs="Arial"/>
              </w:rPr>
              <w:t>Évaluations effectuées par des organismes externes</w:t>
            </w:r>
            <w:r w:rsidR="002D4A40">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0C963D1"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390717D3"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029DDC1"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412D28BA" w14:textId="77777777" w:rsidR="0078420D" w:rsidRPr="0045060D" w:rsidRDefault="0078420D" w:rsidP="0078420D"/>
        </w:tc>
      </w:tr>
      <w:tr w:rsidR="0078420D" w:rsidRPr="0045060D" w14:paraId="562E8C92" w14:textId="77777777" w:rsidTr="00866666">
        <w:trPr>
          <w:cantSplit/>
          <w:trHeight w:val="360"/>
        </w:trPr>
        <w:tc>
          <w:tcPr>
            <w:tcW w:w="1127" w:type="dxa"/>
            <w:tcBorders>
              <w:top w:val="single" w:sz="4" w:space="0" w:color="auto"/>
              <w:bottom w:val="single" w:sz="4" w:space="0" w:color="auto"/>
            </w:tcBorders>
          </w:tcPr>
          <w:p w14:paraId="60E9B8D7" w14:textId="77777777" w:rsidR="0078420D" w:rsidRPr="0045060D" w:rsidRDefault="0078420D" w:rsidP="0078420D">
            <w:pPr>
              <w:rPr>
                <w:rFonts w:cs="Arial"/>
                <w:b/>
                <w:bCs/>
              </w:rPr>
            </w:pPr>
            <w:r w:rsidRPr="0045060D">
              <w:rPr>
                <w:rFonts w:cs="Arial"/>
                <w:b/>
                <w:bCs/>
              </w:rPr>
              <w:t>4.15.1</w:t>
            </w:r>
          </w:p>
          <w:p w14:paraId="0164EC32" w14:textId="77777777" w:rsidR="0078420D" w:rsidRPr="0045060D" w:rsidRDefault="0078420D" w:rsidP="0078420D">
            <w:pPr>
              <w:pStyle w:val="Notrerf"/>
            </w:pPr>
            <w:r w:rsidRPr="0045060D">
              <w:t>(1.14.2.6)</w:t>
            </w:r>
          </w:p>
        </w:tc>
        <w:tc>
          <w:tcPr>
            <w:tcW w:w="3958" w:type="dxa"/>
            <w:tcBorders>
              <w:top w:val="single" w:sz="4" w:space="0" w:color="auto"/>
              <w:bottom w:val="single" w:sz="4" w:space="0" w:color="auto"/>
              <w:right w:val="nil"/>
            </w:tcBorders>
          </w:tcPr>
          <w:p w14:paraId="17C5F6B5" w14:textId="485CF940" w:rsidR="0078420D" w:rsidRPr="0045060D" w:rsidRDefault="0078420D" w:rsidP="00373B44">
            <w:pPr>
              <w:rPr>
                <w:rFonts w:cs="Arial"/>
              </w:rPr>
            </w:pPr>
            <w:r w:rsidRPr="0045060D">
              <w:rPr>
                <w:rFonts w:cs="Arial"/>
              </w:rPr>
              <w:t>Résultats d’essais de comparaison entre laboratoires ou d’essais de qualification</w:t>
            </w:r>
            <w:r w:rsidR="002D4A40">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20964E9B"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41524EE9"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DAA247D"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5346977E" w14:textId="77777777" w:rsidR="0078420D" w:rsidRPr="0045060D" w:rsidRDefault="0078420D" w:rsidP="0078420D"/>
        </w:tc>
      </w:tr>
      <w:tr w:rsidR="0078420D" w:rsidRPr="0045060D" w14:paraId="0F60AC42" w14:textId="77777777" w:rsidTr="00866666">
        <w:trPr>
          <w:cantSplit/>
          <w:trHeight w:val="360"/>
        </w:trPr>
        <w:tc>
          <w:tcPr>
            <w:tcW w:w="1127" w:type="dxa"/>
            <w:tcBorders>
              <w:top w:val="single" w:sz="4" w:space="0" w:color="auto"/>
              <w:bottom w:val="single" w:sz="4" w:space="0" w:color="auto"/>
            </w:tcBorders>
          </w:tcPr>
          <w:p w14:paraId="52D3A809" w14:textId="77777777" w:rsidR="0078420D" w:rsidRPr="0045060D" w:rsidRDefault="0078420D" w:rsidP="0078420D">
            <w:pPr>
              <w:rPr>
                <w:rFonts w:cs="Arial"/>
                <w:b/>
                <w:bCs/>
              </w:rPr>
            </w:pPr>
            <w:r w:rsidRPr="0045060D">
              <w:rPr>
                <w:rFonts w:cs="Arial"/>
                <w:b/>
                <w:bCs/>
              </w:rPr>
              <w:t>4.15.1</w:t>
            </w:r>
          </w:p>
          <w:p w14:paraId="1CE249CC" w14:textId="77777777" w:rsidR="0078420D" w:rsidRPr="0045060D" w:rsidRDefault="0078420D" w:rsidP="0078420D">
            <w:pPr>
              <w:pStyle w:val="Notrerf"/>
            </w:pPr>
            <w:r w:rsidRPr="0045060D">
              <w:t>(1.14.2.7)</w:t>
            </w:r>
          </w:p>
        </w:tc>
        <w:tc>
          <w:tcPr>
            <w:tcW w:w="3958" w:type="dxa"/>
            <w:tcBorders>
              <w:top w:val="single" w:sz="4" w:space="0" w:color="auto"/>
              <w:bottom w:val="single" w:sz="4" w:space="0" w:color="auto"/>
              <w:right w:val="nil"/>
            </w:tcBorders>
          </w:tcPr>
          <w:p w14:paraId="3035D97F" w14:textId="31D2DE4C" w:rsidR="0078420D" w:rsidRPr="0045060D" w:rsidRDefault="0078420D" w:rsidP="00373B44">
            <w:pPr>
              <w:rPr>
                <w:rFonts w:cs="Arial"/>
              </w:rPr>
            </w:pPr>
            <w:r w:rsidRPr="0045060D">
              <w:rPr>
                <w:rFonts w:cs="Arial"/>
              </w:rPr>
              <w:t>Changement dans le volume et le type de travail effectué (charge de travail)</w:t>
            </w:r>
            <w:r w:rsidR="002D4A40">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CE5B46E"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3347AAE4"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F73B8E1"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75887796" w14:textId="77777777" w:rsidR="0078420D" w:rsidRPr="0045060D" w:rsidRDefault="0078420D" w:rsidP="0078420D"/>
        </w:tc>
      </w:tr>
      <w:tr w:rsidR="0078420D" w:rsidRPr="0045060D" w14:paraId="3963CBC4" w14:textId="77777777" w:rsidTr="00866666">
        <w:trPr>
          <w:cantSplit/>
          <w:trHeight w:val="360"/>
        </w:trPr>
        <w:tc>
          <w:tcPr>
            <w:tcW w:w="1127" w:type="dxa"/>
            <w:tcBorders>
              <w:top w:val="single" w:sz="4" w:space="0" w:color="auto"/>
              <w:bottom w:val="single" w:sz="4" w:space="0" w:color="auto"/>
            </w:tcBorders>
          </w:tcPr>
          <w:p w14:paraId="0ABD0FB6" w14:textId="77777777" w:rsidR="0078420D" w:rsidRPr="0045060D" w:rsidRDefault="0078420D" w:rsidP="0078420D">
            <w:pPr>
              <w:rPr>
                <w:rFonts w:cs="Arial"/>
                <w:b/>
                <w:bCs/>
              </w:rPr>
            </w:pPr>
            <w:r w:rsidRPr="0045060D">
              <w:rPr>
                <w:rFonts w:cs="Arial"/>
                <w:b/>
                <w:bCs/>
              </w:rPr>
              <w:t>4.15.1</w:t>
            </w:r>
          </w:p>
          <w:p w14:paraId="12106148" w14:textId="77777777" w:rsidR="0078420D" w:rsidRPr="0045060D" w:rsidRDefault="0078420D" w:rsidP="0078420D">
            <w:pPr>
              <w:pStyle w:val="Notrerf"/>
            </w:pPr>
            <w:r w:rsidRPr="0045060D">
              <w:t>(1.14.2.8)</w:t>
            </w:r>
          </w:p>
        </w:tc>
        <w:tc>
          <w:tcPr>
            <w:tcW w:w="3958" w:type="dxa"/>
            <w:tcBorders>
              <w:top w:val="single" w:sz="4" w:space="0" w:color="auto"/>
              <w:bottom w:val="single" w:sz="4" w:space="0" w:color="auto"/>
              <w:right w:val="nil"/>
            </w:tcBorders>
          </w:tcPr>
          <w:p w14:paraId="1970C86C" w14:textId="01A6DF7B" w:rsidR="0078420D" w:rsidRPr="0045060D" w:rsidRDefault="0078420D" w:rsidP="00373B44">
            <w:pPr>
              <w:rPr>
                <w:rFonts w:cs="Arial"/>
              </w:rPr>
            </w:pPr>
            <w:r w:rsidRPr="003A6A36">
              <w:rPr>
                <w:rFonts w:cs="Arial"/>
                <w:color w:val="C00000"/>
              </w:rPr>
              <w:t xml:space="preserve">Informations en retour </w:t>
            </w:r>
            <w:r w:rsidRPr="0045060D">
              <w:rPr>
                <w:rFonts w:cs="Arial"/>
              </w:rPr>
              <w:t>des clients</w:t>
            </w:r>
            <w:r w:rsidR="002D4A40">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6C592BB"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349ACBF4"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18F1613"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594EA6DA" w14:textId="77777777" w:rsidR="0078420D" w:rsidRPr="0045060D" w:rsidRDefault="0078420D" w:rsidP="0078420D"/>
        </w:tc>
      </w:tr>
      <w:tr w:rsidR="0078420D" w:rsidRPr="0045060D" w14:paraId="0070DA11" w14:textId="77777777" w:rsidTr="00866666">
        <w:trPr>
          <w:cantSplit/>
          <w:trHeight w:val="360"/>
        </w:trPr>
        <w:tc>
          <w:tcPr>
            <w:tcW w:w="1127" w:type="dxa"/>
            <w:tcBorders>
              <w:top w:val="single" w:sz="4" w:space="0" w:color="auto"/>
              <w:bottom w:val="single" w:sz="4" w:space="0" w:color="auto"/>
            </w:tcBorders>
          </w:tcPr>
          <w:p w14:paraId="448CFE7C" w14:textId="77777777" w:rsidR="0078420D" w:rsidRPr="0045060D" w:rsidRDefault="0078420D" w:rsidP="0078420D">
            <w:pPr>
              <w:rPr>
                <w:rFonts w:cs="Arial"/>
                <w:b/>
                <w:bCs/>
              </w:rPr>
            </w:pPr>
            <w:r w:rsidRPr="0045060D">
              <w:rPr>
                <w:rFonts w:cs="Arial"/>
                <w:b/>
                <w:bCs/>
              </w:rPr>
              <w:t>4.15.1</w:t>
            </w:r>
          </w:p>
          <w:p w14:paraId="700BC48B" w14:textId="77777777" w:rsidR="0078420D" w:rsidRPr="0045060D" w:rsidRDefault="0078420D" w:rsidP="0078420D">
            <w:pPr>
              <w:pStyle w:val="Notrerf"/>
            </w:pPr>
            <w:r w:rsidRPr="0045060D">
              <w:t>(1.14.2.9)</w:t>
            </w:r>
          </w:p>
        </w:tc>
        <w:tc>
          <w:tcPr>
            <w:tcW w:w="3958" w:type="dxa"/>
            <w:tcBorders>
              <w:top w:val="single" w:sz="4" w:space="0" w:color="auto"/>
              <w:bottom w:val="single" w:sz="4" w:space="0" w:color="auto"/>
              <w:right w:val="nil"/>
            </w:tcBorders>
          </w:tcPr>
          <w:p w14:paraId="0E7FFF1C" w14:textId="44645184" w:rsidR="0078420D" w:rsidRPr="0045060D" w:rsidRDefault="0078420D" w:rsidP="0078420D">
            <w:pPr>
              <w:rPr>
                <w:rFonts w:cs="Arial"/>
              </w:rPr>
            </w:pPr>
            <w:r w:rsidRPr="0045060D">
              <w:rPr>
                <w:rFonts w:cs="Arial"/>
              </w:rPr>
              <w:t>Réclamations</w:t>
            </w:r>
          </w:p>
        </w:tc>
        <w:tc>
          <w:tcPr>
            <w:tcW w:w="3818" w:type="dxa"/>
            <w:tcBorders>
              <w:top w:val="single" w:sz="4" w:space="0" w:color="auto"/>
              <w:left w:val="single" w:sz="4" w:space="0" w:color="auto"/>
              <w:bottom w:val="single" w:sz="4" w:space="0" w:color="auto"/>
              <w:right w:val="single" w:sz="4" w:space="0" w:color="auto"/>
            </w:tcBorders>
          </w:tcPr>
          <w:p w14:paraId="5F6A9D54"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18227649"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7D208F08"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651C0ECE" w14:textId="77777777" w:rsidR="0078420D" w:rsidRPr="0045060D" w:rsidRDefault="0078420D" w:rsidP="0078420D"/>
        </w:tc>
      </w:tr>
      <w:tr w:rsidR="0078420D" w:rsidRPr="0045060D" w14:paraId="24ABA778" w14:textId="77777777" w:rsidTr="00866666">
        <w:trPr>
          <w:cantSplit/>
          <w:trHeight w:val="360"/>
        </w:trPr>
        <w:tc>
          <w:tcPr>
            <w:tcW w:w="1127" w:type="dxa"/>
            <w:tcBorders>
              <w:top w:val="single" w:sz="4" w:space="0" w:color="auto"/>
              <w:bottom w:val="single" w:sz="4" w:space="0" w:color="auto"/>
            </w:tcBorders>
          </w:tcPr>
          <w:p w14:paraId="046A80DE" w14:textId="77777777" w:rsidR="0078420D" w:rsidRPr="0045060D" w:rsidRDefault="0078420D" w:rsidP="0078420D">
            <w:pPr>
              <w:rPr>
                <w:rFonts w:cs="Arial"/>
                <w:b/>
                <w:bCs/>
              </w:rPr>
            </w:pPr>
            <w:r w:rsidRPr="0045060D">
              <w:rPr>
                <w:rFonts w:cs="Arial"/>
                <w:b/>
                <w:bCs/>
              </w:rPr>
              <w:t>4.15.1</w:t>
            </w:r>
          </w:p>
          <w:p w14:paraId="04DE6B17" w14:textId="77777777" w:rsidR="0078420D" w:rsidRPr="0045060D" w:rsidRDefault="0078420D" w:rsidP="0078420D">
            <w:pPr>
              <w:rPr>
                <w:rFonts w:cs="Arial"/>
              </w:rPr>
            </w:pPr>
            <w:r w:rsidRPr="0045060D">
              <w:rPr>
                <w:rFonts w:cs="Arial"/>
                <w:sz w:val="16"/>
              </w:rPr>
              <w:t>(1.14.2.11)</w:t>
            </w:r>
          </w:p>
        </w:tc>
        <w:tc>
          <w:tcPr>
            <w:tcW w:w="3958" w:type="dxa"/>
            <w:tcBorders>
              <w:top w:val="single" w:sz="4" w:space="0" w:color="auto"/>
              <w:bottom w:val="single" w:sz="4" w:space="0" w:color="auto"/>
              <w:right w:val="nil"/>
            </w:tcBorders>
          </w:tcPr>
          <w:p w14:paraId="63BF174B" w14:textId="79D82B4D" w:rsidR="0078420D" w:rsidRPr="0045060D" w:rsidRDefault="0078420D" w:rsidP="00373B44">
            <w:pPr>
              <w:rPr>
                <w:rFonts w:cs="Arial"/>
              </w:rPr>
            </w:pPr>
            <w:r w:rsidRPr="0045060D">
              <w:rPr>
                <w:rFonts w:cs="Arial"/>
              </w:rPr>
              <w:t>Recommandations pour l’amélioration</w:t>
            </w:r>
            <w:r w:rsidR="002D4A40">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4ED932E"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1934288D"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1045EBA"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1FB2AD36" w14:textId="77777777" w:rsidR="0078420D" w:rsidRPr="0045060D" w:rsidRDefault="0078420D" w:rsidP="0078420D"/>
        </w:tc>
      </w:tr>
      <w:tr w:rsidR="0078420D" w:rsidRPr="0045060D" w14:paraId="2AD38A89" w14:textId="77777777" w:rsidTr="00866666">
        <w:trPr>
          <w:cantSplit/>
          <w:trHeight w:val="360"/>
        </w:trPr>
        <w:tc>
          <w:tcPr>
            <w:tcW w:w="1127" w:type="dxa"/>
            <w:tcBorders>
              <w:top w:val="single" w:sz="4" w:space="0" w:color="auto"/>
              <w:bottom w:val="single" w:sz="4" w:space="0" w:color="auto"/>
            </w:tcBorders>
          </w:tcPr>
          <w:p w14:paraId="68446412" w14:textId="77777777" w:rsidR="0078420D" w:rsidRPr="0045060D" w:rsidRDefault="0078420D" w:rsidP="0078420D">
            <w:pPr>
              <w:rPr>
                <w:rFonts w:cs="Arial"/>
                <w:b/>
                <w:bCs/>
              </w:rPr>
            </w:pPr>
            <w:r w:rsidRPr="0045060D">
              <w:rPr>
                <w:rFonts w:cs="Arial"/>
                <w:b/>
                <w:bCs/>
              </w:rPr>
              <w:lastRenderedPageBreak/>
              <w:t>4.15.1</w:t>
            </w:r>
          </w:p>
          <w:p w14:paraId="22BFF4F3" w14:textId="77777777" w:rsidR="0078420D" w:rsidRPr="0045060D" w:rsidRDefault="0078420D" w:rsidP="0078420D">
            <w:pPr>
              <w:pStyle w:val="Notrerf"/>
            </w:pPr>
            <w:r w:rsidRPr="0045060D">
              <w:t>(1.14.2.10)</w:t>
            </w:r>
          </w:p>
        </w:tc>
        <w:tc>
          <w:tcPr>
            <w:tcW w:w="3958" w:type="dxa"/>
            <w:tcBorders>
              <w:top w:val="single" w:sz="4" w:space="0" w:color="auto"/>
              <w:bottom w:val="single" w:sz="4" w:space="0" w:color="auto"/>
              <w:right w:val="nil"/>
            </w:tcBorders>
          </w:tcPr>
          <w:p w14:paraId="3924C760" w14:textId="75021CF6" w:rsidR="0078420D" w:rsidRPr="0045060D" w:rsidRDefault="0078420D" w:rsidP="00373B44">
            <w:pPr>
              <w:rPr>
                <w:rFonts w:cs="Arial"/>
              </w:rPr>
            </w:pPr>
            <w:r w:rsidRPr="0045060D">
              <w:rPr>
                <w:rFonts w:cs="Arial"/>
              </w:rPr>
              <w:t>Autres facteurs pertinents tels que les activités de maîtrise de la qualité, les ressources et la formation du personnel</w:t>
            </w:r>
            <w:r w:rsidR="002D4A40">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3017116"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795C3035"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0B24B93"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330A3D04" w14:textId="77777777" w:rsidR="0078420D" w:rsidRPr="0045060D" w:rsidRDefault="0078420D" w:rsidP="0078420D"/>
        </w:tc>
      </w:tr>
      <w:tr w:rsidR="0078420D" w:rsidRPr="0045060D" w14:paraId="6E602071" w14:textId="77777777" w:rsidTr="00866666">
        <w:trPr>
          <w:cantSplit/>
          <w:trHeight w:val="1000"/>
        </w:trPr>
        <w:tc>
          <w:tcPr>
            <w:tcW w:w="1127" w:type="dxa"/>
            <w:tcBorders>
              <w:top w:val="single" w:sz="4" w:space="0" w:color="auto"/>
              <w:bottom w:val="nil"/>
            </w:tcBorders>
          </w:tcPr>
          <w:p w14:paraId="46119982" w14:textId="77777777" w:rsidR="0078420D" w:rsidRPr="0045060D" w:rsidRDefault="0078420D" w:rsidP="0078420D">
            <w:pPr>
              <w:rPr>
                <w:rFonts w:cs="Arial"/>
                <w:b/>
                <w:bCs/>
              </w:rPr>
            </w:pPr>
            <w:r w:rsidRPr="0045060D">
              <w:rPr>
                <w:rFonts w:cs="Arial"/>
                <w:b/>
                <w:bCs/>
              </w:rPr>
              <w:t>4.15.2</w:t>
            </w:r>
          </w:p>
          <w:p w14:paraId="2C3AE0A0" w14:textId="77777777" w:rsidR="0078420D" w:rsidRPr="0045060D" w:rsidRDefault="0078420D" w:rsidP="0078420D">
            <w:pPr>
              <w:pStyle w:val="Notrerf"/>
            </w:pPr>
            <w:r w:rsidRPr="0045060D">
              <w:t>(1.14.3)</w:t>
            </w:r>
          </w:p>
        </w:tc>
        <w:tc>
          <w:tcPr>
            <w:tcW w:w="3958" w:type="dxa"/>
            <w:tcBorders>
              <w:top w:val="single" w:sz="4" w:space="0" w:color="auto"/>
              <w:bottom w:val="nil"/>
            </w:tcBorders>
          </w:tcPr>
          <w:p w14:paraId="69C83024" w14:textId="6D1DF5A3" w:rsidR="0078420D" w:rsidRPr="0045060D" w:rsidRDefault="0078420D" w:rsidP="00373B44">
            <w:pPr>
              <w:rPr>
                <w:rFonts w:cs="Arial"/>
              </w:rPr>
            </w:pPr>
            <w:r w:rsidRPr="0045060D">
              <w:rPr>
                <w:rFonts w:cs="Arial"/>
              </w:rPr>
              <w:t>Instructions afin de conserver des enregistrements des revues de direction et des actions mises en œuvre</w:t>
            </w:r>
            <w:r w:rsidR="002D4A40">
              <w:rPr>
                <w:rFonts w:cs="Arial"/>
              </w:rPr>
              <w:t>.</w:t>
            </w:r>
          </w:p>
        </w:tc>
        <w:tc>
          <w:tcPr>
            <w:tcW w:w="3818" w:type="dxa"/>
            <w:tcBorders>
              <w:top w:val="nil"/>
              <w:bottom w:val="single" w:sz="4" w:space="0" w:color="auto"/>
            </w:tcBorders>
          </w:tcPr>
          <w:p w14:paraId="3FEBC300"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nil"/>
            </w:tcBorders>
            <w:shd w:val="clear" w:color="auto" w:fill="D0CECE" w:themeFill="background2" w:themeFillShade="E6"/>
          </w:tcPr>
          <w:p w14:paraId="52A49C62" w14:textId="77777777" w:rsidR="0078420D" w:rsidRPr="0045060D" w:rsidRDefault="0078420D" w:rsidP="0078420D">
            <w:pPr>
              <w:ind w:right="-70"/>
              <w:rPr>
                <w:rFonts w:cs="Arial"/>
              </w:rPr>
            </w:pPr>
          </w:p>
        </w:tc>
        <w:tc>
          <w:tcPr>
            <w:tcW w:w="600" w:type="dxa"/>
            <w:tcBorders>
              <w:top w:val="single" w:sz="4" w:space="0" w:color="auto"/>
              <w:bottom w:val="nil"/>
            </w:tcBorders>
            <w:shd w:val="clear" w:color="auto" w:fill="D0CECE" w:themeFill="background2" w:themeFillShade="E6"/>
          </w:tcPr>
          <w:p w14:paraId="10103D16" w14:textId="77777777" w:rsidR="0078420D" w:rsidRPr="0045060D" w:rsidRDefault="0078420D" w:rsidP="0078420D"/>
        </w:tc>
        <w:tc>
          <w:tcPr>
            <w:tcW w:w="599" w:type="dxa"/>
            <w:tcBorders>
              <w:top w:val="single" w:sz="4" w:space="0" w:color="auto"/>
              <w:bottom w:val="nil"/>
            </w:tcBorders>
            <w:shd w:val="clear" w:color="auto" w:fill="D0CECE" w:themeFill="background2" w:themeFillShade="E6"/>
          </w:tcPr>
          <w:p w14:paraId="5A043488" w14:textId="77777777" w:rsidR="0078420D" w:rsidRPr="0045060D" w:rsidRDefault="0078420D" w:rsidP="0078420D"/>
        </w:tc>
      </w:tr>
      <w:tr w:rsidR="0078420D" w:rsidRPr="0045060D" w14:paraId="69F01E08" w14:textId="77777777" w:rsidTr="00866666">
        <w:trPr>
          <w:cantSplit/>
          <w:trHeight w:val="1000"/>
        </w:trPr>
        <w:tc>
          <w:tcPr>
            <w:tcW w:w="1127" w:type="dxa"/>
            <w:tcBorders>
              <w:top w:val="single" w:sz="4" w:space="0" w:color="auto"/>
              <w:bottom w:val="single" w:sz="4" w:space="0" w:color="auto"/>
            </w:tcBorders>
          </w:tcPr>
          <w:p w14:paraId="78C9837C" w14:textId="77777777" w:rsidR="0078420D" w:rsidRPr="0045060D" w:rsidRDefault="0078420D" w:rsidP="0078420D">
            <w:pPr>
              <w:rPr>
                <w:rFonts w:cs="Arial"/>
                <w:b/>
                <w:bCs/>
              </w:rPr>
            </w:pPr>
            <w:r w:rsidRPr="0045060D">
              <w:rPr>
                <w:rFonts w:cs="Arial"/>
                <w:b/>
                <w:bCs/>
              </w:rPr>
              <w:t>4.15.2</w:t>
            </w:r>
          </w:p>
          <w:p w14:paraId="65C636BD" w14:textId="77777777" w:rsidR="0078420D" w:rsidRPr="0045060D" w:rsidRDefault="0078420D" w:rsidP="0078420D">
            <w:pPr>
              <w:pStyle w:val="Notrerf"/>
            </w:pPr>
            <w:r w:rsidRPr="0045060D">
              <w:t>(1.14.4)</w:t>
            </w:r>
          </w:p>
        </w:tc>
        <w:tc>
          <w:tcPr>
            <w:tcW w:w="3958" w:type="dxa"/>
            <w:tcBorders>
              <w:top w:val="single" w:sz="4" w:space="0" w:color="auto"/>
              <w:bottom w:val="single" w:sz="4" w:space="0" w:color="auto"/>
            </w:tcBorders>
          </w:tcPr>
          <w:p w14:paraId="002ED2E5" w14:textId="31655A30" w:rsidR="0078420D" w:rsidRPr="0045060D" w:rsidRDefault="0078420D" w:rsidP="00373B44">
            <w:pPr>
              <w:rPr>
                <w:rFonts w:cs="Arial"/>
              </w:rPr>
            </w:pPr>
            <w:r w:rsidRPr="0045060D">
              <w:rPr>
                <w:rFonts w:cs="Arial"/>
              </w:rPr>
              <w:t>Instructions afin que les actions soient mises en œuvre dans des délais appropriés et convenus</w:t>
            </w:r>
            <w:r w:rsidR="002D4A40">
              <w:rPr>
                <w:rFonts w:cs="Arial"/>
              </w:rPr>
              <w:t>.</w:t>
            </w:r>
          </w:p>
        </w:tc>
        <w:tc>
          <w:tcPr>
            <w:tcW w:w="3818" w:type="dxa"/>
            <w:tcBorders>
              <w:top w:val="nil"/>
              <w:bottom w:val="single" w:sz="4" w:space="0" w:color="auto"/>
            </w:tcBorders>
          </w:tcPr>
          <w:p w14:paraId="1F5D53B1"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5A605F21"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E2E5532"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128741B3" w14:textId="77777777" w:rsidR="0078420D" w:rsidRPr="0045060D" w:rsidRDefault="0078420D" w:rsidP="0078420D"/>
        </w:tc>
      </w:tr>
      <w:tr w:rsidR="0078420D" w:rsidRPr="0045060D" w14:paraId="46398491" w14:textId="77777777" w:rsidTr="00DF476A">
        <w:trPr>
          <w:cantSplit/>
          <w:trHeight w:val="485"/>
        </w:trPr>
        <w:tc>
          <w:tcPr>
            <w:tcW w:w="13495" w:type="dxa"/>
            <w:gridSpan w:val="6"/>
            <w:tcBorders>
              <w:top w:val="nil"/>
              <w:left w:val="nil"/>
              <w:bottom w:val="nil"/>
              <w:right w:val="nil"/>
            </w:tcBorders>
          </w:tcPr>
          <w:p w14:paraId="08447B44" w14:textId="15413843" w:rsidR="0078420D" w:rsidRPr="0045060D" w:rsidRDefault="0078420D" w:rsidP="0078420D">
            <w:pPr>
              <w:pStyle w:val="Titre4"/>
              <w:rPr>
                <w:caps/>
              </w:rPr>
            </w:pPr>
            <w:bookmarkStart w:id="74" w:name="_Toc75261218"/>
            <w:bookmarkStart w:id="75" w:name="_Toc77086561"/>
            <w:r w:rsidRPr="0045060D">
              <w:t>5.0</w:t>
            </w:r>
            <w:bookmarkStart w:id="76" w:name="_Toc3621920"/>
            <w:r w:rsidRPr="0045060D">
              <w:tab/>
              <w:t>Prescriptions techniques</w:t>
            </w:r>
            <w:bookmarkEnd w:id="74"/>
            <w:bookmarkEnd w:id="75"/>
            <w:bookmarkEnd w:id="76"/>
          </w:p>
        </w:tc>
      </w:tr>
      <w:tr w:rsidR="0078420D" w:rsidRPr="0045060D" w14:paraId="2D1F699F" w14:textId="77777777" w:rsidTr="005D47C2">
        <w:trPr>
          <w:cantSplit/>
          <w:trHeight w:val="480"/>
        </w:trPr>
        <w:tc>
          <w:tcPr>
            <w:tcW w:w="13495" w:type="dxa"/>
            <w:gridSpan w:val="6"/>
            <w:tcBorders>
              <w:top w:val="nil"/>
              <w:left w:val="nil"/>
              <w:bottom w:val="nil"/>
              <w:right w:val="nil"/>
            </w:tcBorders>
          </w:tcPr>
          <w:p w14:paraId="3A1E07D6" w14:textId="25B4C20C" w:rsidR="0078420D" w:rsidRPr="0045060D" w:rsidRDefault="0078420D" w:rsidP="0078420D">
            <w:pPr>
              <w:pStyle w:val="Titre5"/>
            </w:pPr>
            <w:bookmarkStart w:id="77" w:name="_Toc75261219"/>
            <w:bookmarkStart w:id="78" w:name="_Toc77086562"/>
            <w:r w:rsidRPr="0045060D">
              <w:t>5.2</w:t>
            </w:r>
            <w:bookmarkStart w:id="79" w:name="_Toc3621921"/>
            <w:r w:rsidRPr="0045060D">
              <w:tab/>
              <w:t>Personnel</w:t>
            </w:r>
            <w:bookmarkEnd w:id="77"/>
            <w:bookmarkEnd w:id="78"/>
            <w:bookmarkEnd w:id="79"/>
          </w:p>
        </w:tc>
      </w:tr>
      <w:tr w:rsidR="0078420D" w:rsidRPr="0045060D" w14:paraId="5E81852F" w14:textId="77777777" w:rsidTr="00866666">
        <w:trPr>
          <w:cantSplit/>
          <w:trHeight w:val="1000"/>
        </w:trPr>
        <w:tc>
          <w:tcPr>
            <w:tcW w:w="1127" w:type="dxa"/>
            <w:tcBorders>
              <w:top w:val="single" w:sz="4" w:space="0" w:color="auto"/>
              <w:bottom w:val="single" w:sz="4" w:space="0" w:color="auto"/>
            </w:tcBorders>
          </w:tcPr>
          <w:p w14:paraId="2923BA2D" w14:textId="77777777" w:rsidR="0078420D" w:rsidRPr="0045060D" w:rsidRDefault="0078420D" w:rsidP="0078420D">
            <w:pPr>
              <w:rPr>
                <w:rFonts w:cs="Arial"/>
                <w:b/>
                <w:bCs/>
              </w:rPr>
            </w:pPr>
            <w:r w:rsidRPr="0045060D">
              <w:rPr>
                <w:rFonts w:cs="Arial"/>
                <w:b/>
                <w:bCs/>
              </w:rPr>
              <w:t>5.2.1</w:t>
            </w:r>
          </w:p>
          <w:p w14:paraId="5AAA19C7" w14:textId="77777777" w:rsidR="0078420D" w:rsidRPr="0045060D" w:rsidRDefault="0078420D" w:rsidP="0078420D">
            <w:pPr>
              <w:pStyle w:val="Notrerf"/>
            </w:pPr>
            <w:r w:rsidRPr="0045060D">
              <w:t>(2.1.1)</w:t>
            </w:r>
          </w:p>
        </w:tc>
        <w:tc>
          <w:tcPr>
            <w:tcW w:w="3958" w:type="dxa"/>
            <w:tcBorders>
              <w:top w:val="single" w:sz="4" w:space="0" w:color="auto"/>
              <w:bottom w:val="single" w:sz="4" w:space="0" w:color="auto"/>
            </w:tcBorders>
          </w:tcPr>
          <w:p w14:paraId="4AABC16E" w14:textId="211AD598" w:rsidR="0078420D" w:rsidRPr="0045060D" w:rsidRDefault="0078420D" w:rsidP="00373B44">
            <w:pPr>
              <w:rPr>
                <w:rFonts w:cs="Arial"/>
                <w:b/>
              </w:rPr>
            </w:pPr>
            <w:r w:rsidRPr="0045060D">
              <w:rPr>
                <w:rFonts w:cs="Arial"/>
              </w:rPr>
              <w:t>Description de la mesure dans laquelle le personnel qui effectue des tâches spécifiques est qualifié, c’est-à-dire qu’il a le niveau d’études, la formation, l’expérience et/ou les compétences mani</w:t>
            </w:r>
            <w:r w:rsidRPr="0045060D">
              <w:rPr>
                <w:rFonts w:cs="Arial"/>
              </w:rPr>
              <w:softHyphen/>
              <w:t>festes nécessaires</w:t>
            </w:r>
            <w:r w:rsidR="008E55CB">
              <w:rPr>
                <w:rFonts w:cs="Arial"/>
              </w:rPr>
              <w:t>.</w:t>
            </w:r>
          </w:p>
        </w:tc>
        <w:tc>
          <w:tcPr>
            <w:tcW w:w="3818" w:type="dxa"/>
            <w:tcBorders>
              <w:top w:val="single" w:sz="4" w:space="0" w:color="auto"/>
              <w:bottom w:val="single" w:sz="4" w:space="0" w:color="auto"/>
            </w:tcBorders>
          </w:tcPr>
          <w:p w14:paraId="3A288682" w14:textId="77777777" w:rsidR="0078420D" w:rsidRPr="0045060D" w:rsidRDefault="0078420D" w:rsidP="00866666">
            <w:pPr>
              <w:pStyle w:val="Titre8"/>
              <w:jc w:val="left"/>
              <w:rPr>
                <w:rFonts w:cs="Arial"/>
              </w:rPr>
            </w:pPr>
            <w:r w:rsidRPr="0045060D">
              <w:rPr>
                <w:rFonts w:cs="Arial"/>
              </w:rPr>
              <w:t>Formulaires de renseignements généraux</w:t>
            </w:r>
          </w:p>
          <w:p w14:paraId="3FBCF222"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EA1D213"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10506EF"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28E7C51C" w14:textId="77777777" w:rsidR="0078420D" w:rsidRPr="0045060D" w:rsidRDefault="0078420D" w:rsidP="0078420D"/>
        </w:tc>
      </w:tr>
      <w:tr w:rsidR="0078420D" w:rsidRPr="0045060D" w14:paraId="76F04656" w14:textId="77777777" w:rsidTr="00866666">
        <w:trPr>
          <w:cantSplit/>
          <w:trHeight w:val="1000"/>
        </w:trPr>
        <w:tc>
          <w:tcPr>
            <w:tcW w:w="1127" w:type="dxa"/>
            <w:tcBorders>
              <w:top w:val="single" w:sz="4" w:space="0" w:color="auto"/>
              <w:bottom w:val="single" w:sz="4" w:space="0" w:color="auto"/>
            </w:tcBorders>
          </w:tcPr>
          <w:p w14:paraId="29DF36E4" w14:textId="77777777" w:rsidR="0078420D" w:rsidRPr="0045060D" w:rsidRDefault="0078420D" w:rsidP="0078420D">
            <w:pPr>
              <w:rPr>
                <w:rFonts w:cs="Arial"/>
                <w:b/>
                <w:bCs/>
              </w:rPr>
            </w:pPr>
            <w:r w:rsidRPr="0045060D">
              <w:rPr>
                <w:rFonts w:cs="Arial"/>
                <w:b/>
                <w:bCs/>
              </w:rPr>
              <w:t>5.2.1</w:t>
            </w:r>
          </w:p>
          <w:p w14:paraId="734981FF" w14:textId="77777777" w:rsidR="0078420D" w:rsidRPr="0045060D" w:rsidRDefault="0078420D" w:rsidP="0078420D">
            <w:pPr>
              <w:pStyle w:val="Notrerf"/>
            </w:pPr>
            <w:r w:rsidRPr="0045060D">
              <w:t>(2.1.2)</w:t>
            </w:r>
          </w:p>
        </w:tc>
        <w:tc>
          <w:tcPr>
            <w:tcW w:w="3958" w:type="dxa"/>
            <w:tcBorders>
              <w:top w:val="single" w:sz="4" w:space="0" w:color="auto"/>
              <w:bottom w:val="single" w:sz="4" w:space="0" w:color="auto"/>
            </w:tcBorders>
          </w:tcPr>
          <w:p w14:paraId="660D042D" w14:textId="1D80F253" w:rsidR="0078420D" w:rsidRPr="0045060D" w:rsidRDefault="0078420D" w:rsidP="00373B44">
            <w:pPr>
              <w:rPr>
                <w:rFonts w:cs="Arial"/>
                <w:b/>
              </w:rPr>
            </w:pPr>
            <w:r w:rsidRPr="0045060D">
              <w:rPr>
                <w:rFonts w:cs="Arial"/>
              </w:rPr>
              <w:t>Description de la mesure dans laquelle le personnel en cours de formation bénéficie d’une supervision appropriée</w:t>
            </w:r>
            <w:r w:rsidR="008E55CB">
              <w:rPr>
                <w:rFonts w:cs="Arial"/>
              </w:rPr>
              <w:t>.</w:t>
            </w:r>
          </w:p>
        </w:tc>
        <w:tc>
          <w:tcPr>
            <w:tcW w:w="3818" w:type="dxa"/>
            <w:tcBorders>
              <w:top w:val="single" w:sz="4" w:space="0" w:color="auto"/>
              <w:bottom w:val="single" w:sz="4" w:space="0" w:color="auto"/>
            </w:tcBorders>
          </w:tcPr>
          <w:p w14:paraId="1C662BF5"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16B12847"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562F034"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5FA5CE82" w14:textId="77777777" w:rsidR="0078420D" w:rsidRPr="0045060D" w:rsidRDefault="0078420D" w:rsidP="0078420D"/>
        </w:tc>
      </w:tr>
      <w:tr w:rsidR="0078420D" w:rsidRPr="0045060D" w14:paraId="49FBB3BE" w14:textId="77777777" w:rsidTr="00866666">
        <w:trPr>
          <w:cantSplit/>
          <w:trHeight w:val="1000"/>
        </w:trPr>
        <w:tc>
          <w:tcPr>
            <w:tcW w:w="1127" w:type="dxa"/>
            <w:tcBorders>
              <w:top w:val="single" w:sz="4" w:space="0" w:color="auto"/>
              <w:left w:val="single" w:sz="4" w:space="0" w:color="auto"/>
              <w:bottom w:val="single" w:sz="4" w:space="0" w:color="auto"/>
            </w:tcBorders>
          </w:tcPr>
          <w:p w14:paraId="7AC74DC5" w14:textId="77777777" w:rsidR="0078420D" w:rsidRPr="0045060D" w:rsidRDefault="0078420D" w:rsidP="0078420D">
            <w:pPr>
              <w:rPr>
                <w:rFonts w:cs="Arial"/>
                <w:b/>
                <w:bCs/>
              </w:rPr>
            </w:pPr>
            <w:r w:rsidRPr="0045060D">
              <w:rPr>
                <w:rFonts w:cs="Arial"/>
                <w:b/>
                <w:bCs/>
              </w:rPr>
              <w:lastRenderedPageBreak/>
              <w:t>5.2.2</w:t>
            </w:r>
          </w:p>
          <w:p w14:paraId="4AFF7A93" w14:textId="77777777" w:rsidR="0078420D" w:rsidRPr="0045060D" w:rsidRDefault="0078420D" w:rsidP="0078420D">
            <w:pPr>
              <w:pStyle w:val="Notrerf"/>
            </w:pPr>
            <w:r w:rsidRPr="0045060D">
              <w:t>(2.1.3.1)</w:t>
            </w:r>
          </w:p>
        </w:tc>
        <w:tc>
          <w:tcPr>
            <w:tcW w:w="3958" w:type="dxa"/>
            <w:tcBorders>
              <w:top w:val="single" w:sz="4" w:space="0" w:color="auto"/>
              <w:bottom w:val="single" w:sz="4" w:space="0" w:color="auto"/>
            </w:tcBorders>
          </w:tcPr>
          <w:p w14:paraId="460E248E" w14:textId="76DD2647" w:rsidR="0078420D" w:rsidRPr="0045060D" w:rsidRDefault="0078420D" w:rsidP="00373B44">
            <w:pPr>
              <w:rPr>
                <w:rFonts w:cs="Arial"/>
              </w:rPr>
            </w:pPr>
            <w:r w:rsidRPr="0045060D">
              <w:rPr>
                <w:rFonts w:cs="Arial"/>
              </w:rPr>
              <w:t>Description de la mesure dans laquelle les politiques et les pro</w:t>
            </w:r>
            <w:r w:rsidRPr="0045060D">
              <w:rPr>
                <w:rFonts w:cs="Arial"/>
              </w:rPr>
              <w:softHyphen/>
              <w:t>cédures servant à identifier les besoins en formation et à assurer la formation sont documentées</w:t>
            </w:r>
            <w:r w:rsidR="008E55CB">
              <w:rPr>
                <w:rFonts w:cs="Arial"/>
              </w:rPr>
              <w:t>.</w:t>
            </w:r>
          </w:p>
        </w:tc>
        <w:tc>
          <w:tcPr>
            <w:tcW w:w="3818" w:type="dxa"/>
            <w:tcBorders>
              <w:top w:val="single" w:sz="4" w:space="0" w:color="auto"/>
              <w:bottom w:val="single" w:sz="4" w:space="0" w:color="auto"/>
            </w:tcBorders>
          </w:tcPr>
          <w:p w14:paraId="279D3C8C"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56287BFC"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A294411"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4C2531FE" w14:textId="77777777" w:rsidR="0078420D" w:rsidRPr="0045060D" w:rsidRDefault="0078420D" w:rsidP="0078420D"/>
        </w:tc>
      </w:tr>
      <w:tr w:rsidR="0078420D" w:rsidRPr="0045060D" w14:paraId="3B9A00C3" w14:textId="77777777" w:rsidTr="00866666">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582B4B07" w14:textId="77777777" w:rsidR="0078420D" w:rsidRPr="0045060D" w:rsidRDefault="0078420D" w:rsidP="0078420D">
            <w:pPr>
              <w:rPr>
                <w:rFonts w:cs="Arial"/>
                <w:b/>
                <w:bCs/>
              </w:rPr>
            </w:pPr>
            <w:r w:rsidRPr="0045060D">
              <w:rPr>
                <w:rFonts w:cs="Arial"/>
                <w:b/>
                <w:bCs/>
              </w:rPr>
              <w:t>5.2.2</w:t>
            </w:r>
          </w:p>
          <w:p w14:paraId="0FEA1E91" w14:textId="77777777" w:rsidR="0078420D" w:rsidRPr="0045060D" w:rsidRDefault="0078420D" w:rsidP="0078420D">
            <w:pPr>
              <w:pStyle w:val="Notrerf"/>
            </w:pPr>
            <w:r w:rsidRPr="0045060D">
              <w:t>(2.1.3.2)</w:t>
            </w:r>
          </w:p>
        </w:tc>
        <w:tc>
          <w:tcPr>
            <w:tcW w:w="3958" w:type="dxa"/>
            <w:tcBorders>
              <w:top w:val="single" w:sz="4" w:space="0" w:color="auto"/>
              <w:left w:val="single" w:sz="4" w:space="0" w:color="auto"/>
              <w:bottom w:val="single" w:sz="4" w:space="0" w:color="auto"/>
              <w:right w:val="single" w:sz="4" w:space="0" w:color="auto"/>
            </w:tcBorders>
          </w:tcPr>
          <w:p w14:paraId="23A35E0B" w14:textId="1D12609D" w:rsidR="0078420D" w:rsidRPr="0045060D" w:rsidRDefault="0078420D" w:rsidP="00A25B21">
            <w:pPr>
              <w:rPr>
                <w:rFonts w:eastAsia="Calibri" w:cs="Arial"/>
              </w:rPr>
            </w:pPr>
            <w:r w:rsidRPr="0045060D">
              <w:rPr>
                <w:rFonts w:cs="Arial"/>
                <w:snapToGrid w:val="0"/>
              </w:rPr>
              <w:t>L’efficacité des actions de formation mises en œuvre doit être évaluée.</w:t>
            </w:r>
            <w:r w:rsidRPr="0045060D">
              <w:rPr>
                <w:rFonts w:eastAsia="Calibri" w:cs="Arial"/>
              </w:rPr>
              <w:t xml:space="preserve"> </w:t>
            </w:r>
            <w:r w:rsidRPr="003A6A36">
              <w:rPr>
                <w:rFonts w:eastAsia="Calibri" w:cs="Arial"/>
                <w:color w:val="C00000"/>
              </w:rPr>
              <w:t>Le laboratoire doit démontrer qu’une évaluation de la formation a été réalisée</w:t>
            </w:r>
            <w:r w:rsidR="008E55CB" w:rsidRPr="003A6A36">
              <w:rPr>
                <w:rFonts w:eastAsia="Calibri" w:cs="Arial"/>
                <w:color w:val="C00000"/>
              </w:rPr>
              <w:t>.</w:t>
            </w:r>
          </w:p>
        </w:tc>
        <w:tc>
          <w:tcPr>
            <w:tcW w:w="3818" w:type="dxa"/>
            <w:tcBorders>
              <w:top w:val="single" w:sz="4" w:space="0" w:color="auto"/>
              <w:left w:val="single" w:sz="4" w:space="0" w:color="auto"/>
              <w:bottom w:val="single" w:sz="4" w:space="0" w:color="auto"/>
              <w:right w:val="single" w:sz="4" w:space="0" w:color="auto"/>
            </w:tcBorders>
          </w:tcPr>
          <w:p w14:paraId="4D5B9CC5"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9A0410" w14:textId="77777777" w:rsidR="0078420D" w:rsidRPr="0045060D" w:rsidRDefault="0078420D" w:rsidP="0078420D">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9AB322" w14:textId="77777777" w:rsidR="0078420D" w:rsidRPr="0045060D" w:rsidRDefault="0078420D" w:rsidP="0078420D"/>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D6C03F" w14:textId="77777777" w:rsidR="0078420D" w:rsidRPr="0045060D" w:rsidRDefault="0078420D" w:rsidP="0078420D"/>
        </w:tc>
      </w:tr>
      <w:tr w:rsidR="0078420D" w:rsidRPr="0045060D" w14:paraId="0C4D168C" w14:textId="77777777" w:rsidTr="00866666">
        <w:trPr>
          <w:cantSplit/>
          <w:trHeight w:val="1000"/>
        </w:trPr>
        <w:tc>
          <w:tcPr>
            <w:tcW w:w="1127" w:type="dxa"/>
            <w:tcBorders>
              <w:top w:val="single" w:sz="4" w:space="0" w:color="auto"/>
              <w:left w:val="single" w:sz="4" w:space="0" w:color="auto"/>
              <w:bottom w:val="single" w:sz="4" w:space="0" w:color="auto"/>
            </w:tcBorders>
          </w:tcPr>
          <w:p w14:paraId="1E1C0472" w14:textId="77777777" w:rsidR="0078420D" w:rsidRPr="0045060D" w:rsidRDefault="0078420D" w:rsidP="0078420D">
            <w:pPr>
              <w:rPr>
                <w:rFonts w:cs="Arial"/>
                <w:b/>
                <w:bCs/>
              </w:rPr>
            </w:pPr>
            <w:r w:rsidRPr="0045060D">
              <w:rPr>
                <w:rFonts w:cs="Arial"/>
                <w:b/>
                <w:bCs/>
              </w:rPr>
              <w:t>5.2.3</w:t>
            </w:r>
          </w:p>
          <w:p w14:paraId="33E34775" w14:textId="77777777" w:rsidR="0078420D" w:rsidRPr="0045060D" w:rsidRDefault="0078420D" w:rsidP="0078420D">
            <w:pPr>
              <w:pStyle w:val="Notrerf"/>
            </w:pPr>
            <w:r w:rsidRPr="0045060D">
              <w:t>(2.1.4)</w:t>
            </w:r>
          </w:p>
        </w:tc>
        <w:tc>
          <w:tcPr>
            <w:tcW w:w="3958" w:type="dxa"/>
            <w:tcBorders>
              <w:top w:val="single" w:sz="4" w:space="0" w:color="auto"/>
              <w:bottom w:val="single" w:sz="4" w:space="0" w:color="auto"/>
            </w:tcBorders>
          </w:tcPr>
          <w:p w14:paraId="31391644" w14:textId="1C43B89A" w:rsidR="0078420D" w:rsidRPr="00012311" w:rsidRDefault="0078420D" w:rsidP="0078420D">
            <w:pPr>
              <w:rPr>
                <w:rFonts w:cs="Arial"/>
                <w:snapToGrid w:val="0"/>
                <w:color w:val="C00000"/>
              </w:rPr>
            </w:pPr>
            <w:r w:rsidRPr="0045060D">
              <w:rPr>
                <w:rFonts w:cs="Arial"/>
              </w:rPr>
              <w:t xml:space="preserve">Description de la mesure dans laquelle le personnel </w:t>
            </w:r>
            <w:r w:rsidRPr="0045060D">
              <w:rPr>
                <w:rFonts w:cs="Arial"/>
                <w:snapToGrid w:val="0"/>
              </w:rPr>
              <w:t>qui est em</w:t>
            </w:r>
            <w:r w:rsidRPr="0045060D">
              <w:rPr>
                <w:rFonts w:cs="Arial"/>
                <w:snapToGrid w:val="0"/>
              </w:rPr>
              <w:softHyphen/>
              <w:t>ployé par le laboratoire ou sous contrat avec lui est supervisé adéquatement, qu'il est compétent et qu</w:t>
            </w:r>
            <w:r w:rsidR="00A25B21">
              <w:rPr>
                <w:rFonts w:cs="Arial"/>
                <w:snapToGrid w:val="0"/>
              </w:rPr>
              <w:t>’</w:t>
            </w:r>
            <w:r w:rsidRPr="0045060D">
              <w:rPr>
                <w:rFonts w:cs="Arial"/>
                <w:snapToGrid w:val="0"/>
              </w:rPr>
              <w:t>il travaille conformé</w:t>
            </w:r>
            <w:r w:rsidRPr="0045060D">
              <w:rPr>
                <w:rFonts w:cs="Arial"/>
                <w:snapToGrid w:val="0"/>
              </w:rPr>
              <w:softHyphen/>
              <w:t xml:space="preserve">ment au système de management du </w:t>
            </w:r>
            <w:r w:rsidRPr="00012311">
              <w:rPr>
                <w:rFonts w:cs="Arial"/>
                <w:snapToGrid w:val="0"/>
                <w:color w:val="C00000"/>
              </w:rPr>
              <w:t>laboratoire</w:t>
            </w:r>
            <w:r w:rsidR="003E58EF" w:rsidRPr="00012311">
              <w:rPr>
                <w:rFonts w:cs="Arial"/>
                <w:snapToGrid w:val="0"/>
                <w:color w:val="C00000"/>
              </w:rPr>
              <w:t>.</w:t>
            </w:r>
          </w:p>
          <w:p w14:paraId="76180278" w14:textId="6D0DC03D" w:rsidR="0078420D" w:rsidRPr="0045060D" w:rsidRDefault="0078420D" w:rsidP="001E6B74">
            <w:pPr>
              <w:rPr>
                <w:rFonts w:cs="Arial"/>
              </w:rPr>
            </w:pPr>
            <w:r w:rsidRPr="00012311">
              <w:rPr>
                <w:rFonts w:cs="Arial"/>
                <w:snapToGrid w:val="0"/>
                <w:color w:val="C00000"/>
              </w:rPr>
              <w:t>Note : cette exigence s’applique aussi au personnel responsable de la réalisation des audits internes</w:t>
            </w:r>
            <w:r w:rsidR="003E58EF" w:rsidRPr="00012311">
              <w:rPr>
                <w:rFonts w:cs="Arial"/>
                <w:snapToGrid w:val="0"/>
                <w:color w:val="C00000"/>
              </w:rPr>
              <w:t>.</w:t>
            </w:r>
          </w:p>
        </w:tc>
        <w:tc>
          <w:tcPr>
            <w:tcW w:w="3818" w:type="dxa"/>
            <w:tcBorders>
              <w:top w:val="single" w:sz="4" w:space="0" w:color="auto"/>
              <w:bottom w:val="single" w:sz="4" w:space="0" w:color="auto"/>
            </w:tcBorders>
          </w:tcPr>
          <w:p w14:paraId="1223B8A5"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7F6F5FF0"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EC07DC2"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69A57A2E" w14:textId="77777777" w:rsidR="0078420D" w:rsidRPr="0045060D" w:rsidRDefault="0078420D" w:rsidP="0078420D"/>
        </w:tc>
      </w:tr>
      <w:tr w:rsidR="0078420D" w:rsidRPr="0045060D" w14:paraId="2185F4EE" w14:textId="77777777" w:rsidTr="00866666">
        <w:trPr>
          <w:cantSplit/>
          <w:trHeight w:val="1000"/>
        </w:trPr>
        <w:tc>
          <w:tcPr>
            <w:tcW w:w="1127" w:type="dxa"/>
            <w:tcBorders>
              <w:top w:val="nil"/>
              <w:bottom w:val="single" w:sz="4" w:space="0" w:color="auto"/>
            </w:tcBorders>
          </w:tcPr>
          <w:p w14:paraId="0466B88D" w14:textId="77777777" w:rsidR="0078420D" w:rsidRPr="0045060D" w:rsidRDefault="0078420D" w:rsidP="0078420D">
            <w:pPr>
              <w:rPr>
                <w:rFonts w:cs="Arial"/>
                <w:b/>
                <w:bCs/>
              </w:rPr>
            </w:pPr>
            <w:r w:rsidRPr="0045060D">
              <w:rPr>
                <w:rFonts w:cs="Arial"/>
                <w:b/>
                <w:bCs/>
              </w:rPr>
              <w:t>5.2.4</w:t>
            </w:r>
          </w:p>
          <w:p w14:paraId="73C2BBD5" w14:textId="77777777" w:rsidR="0078420D" w:rsidRPr="0045060D" w:rsidRDefault="0078420D" w:rsidP="0078420D">
            <w:pPr>
              <w:pStyle w:val="Notrerf"/>
            </w:pPr>
            <w:r w:rsidRPr="0045060D">
              <w:t>(2.1.5)</w:t>
            </w:r>
          </w:p>
        </w:tc>
        <w:tc>
          <w:tcPr>
            <w:tcW w:w="3958" w:type="dxa"/>
            <w:tcBorders>
              <w:top w:val="nil"/>
              <w:bottom w:val="single" w:sz="4" w:space="0" w:color="auto"/>
            </w:tcBorders>
          </w:tcPr>
          <w:p w14:paraId="10ACC694" w14:textId="4394CB43" w:rsidR="0078420D" w:rsidRPr="0045060D" w:rsidRDefault="0078420D" w:rsidP="00A25B21">
            <w:pPr>
              <w:rPr>
                <w:rFonts w:cs="Arial"/>
              </w:rPr>
            </w:pPr>
            <w:r w:rsidRPr="0045060D">
              <w:rPr>
                <w:rFonts w:cs="Arial"/>
              </w:rPr>
              <w:t>Description de la façon par laquelle les descriptions de fonctions du personnel d’encadrement, du personnel technique et du personnel de soutien clé sont documentées</w:t>
            </w:r>
            <w:r w:rsidR="003E58EF">
              <w:rPr>
                <w:rFonts w:cs="Arial"/>
              </w:rPr>
              <w:t>.</w:t>
            </w:r>
          </w:p>
        </w:tc>
        <w:tc>
          <w:tcPr>
            <w:tcW w:w="3818" w:type="dxa"/>
            <w:tcBorders>
              <w:top w:val="nil"/>
              <w:bottom w:val="single" w:sz="4" w:space="0" w:color="auto"/>
            </w:tcBorders>
          </w:tcPr>
          <w:p w14:paraId="4F4ADA55"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05A6BC0F"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6889425F"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74C415D1" w14:textId="77777777" w:rsidR="0078420D" w:rsidRPr="0045060D" w:rsidRDefault="0078420D" w:rsidP="0078420D"/>
        </w:tc>
      </w:tr>
      <w:tr w:rsidR="0078420D" w:rsidRPr="0045060D" w14:paraId="243646F9" w14:textId="77777777" w:rsidTr="00AF4948">
        <w:trPr>
          <w:cantSplit/>
          <w:trHeight w:val="480"/>
        </w:trPr>
        <w:tc>
          <w:tcPr>
            <w:tcW w:w="1127" w:type="dxa"/>
            <w:tcBorders>
              <w:top w:val="nil"/>
              <w:left w:val="nil"/>
              <w:bottom w:val="nil"/>
              <w:right w:val="nil"/>
            </w:tcBorders>
          </w:tcPr>
          <w:p w14:paraId="2B1207A2" w14:textId="77777777" w:rsidR="0078420D" w:rsidRPr="0045060D" w:rsidRDefault="0078420D" w:rsidP="0078420D">
            <w:pPr>
              <w:keepNext/>
              <w:keepLines/>
              <w:rPr>
                <w:rFonts w:cs="Arial"/>
                <w:b/>
                <w:bCs/>
              </w:rPr>
            </w:pPr>
            <w:r w:rsidRPr="0045060D">
              <w:rPr>
                <w:rFonts w:cs="Arial"/>
                <w:b/>
                <w:bCs/>
              </w:rPr>
              <w:lastRenderedPageBreak/>
              <w:t>5.2.5</w:t>
            </w:r>
          </w:p>
        </w:tc>
        <w:tc>
          <w:tcPr>
            <w:tcW w:w="7776" w:type="dxa"/>
            <w:gridSpan w:val="2"/>
            <w:tcBorders>
              <w:top w:val="nil"/>
              <w:left w:val="nil"/>
              <w:bottom w:val="nil"/>
              <w:right w:val="nil"/>
            </w:tcBorders>
          </w:tcPr>
          <w:p w14:paraId="6DBB9C07" w14:textId="3E46A0C8" w:rsidR="0078420D" w:rsidRPr="0045060D" w:rsidRDefault="0078420D" w:rsidP="003E58EF">
            <w:pPr>
              <w:keepNext/>
              <w:keepLines/>
              <w:rPr>
                <w:rFonts w:cs="Arial"/>
              </w:rPr>
            </w:pPr>
            <w:r w:rsidRPr="0045060D">
              <w:rPr>
                <w:rFonts w:cs="Arial"/>
              </w:rPr>
              <w:t>Autorisation par la direction pour des membres du personnel précis à :</w:t>
            </w:r>
          </w:p>
        </w:tc>
        <w:tc>
          <w:tcPr>
            <w:tcW w:w="3393" w:type="dxa"/>
            <w:tcBorders>
              <w:top w:val="nil"/>
              <w:left w:val="nil"/>
              <w:bottom w:val="nil"/>
              <w:right w:val="nil"/>
            </w:tcBorders>
          </w:tcPr>
          <w:p w14:paraId="515DB200" w14:textId="77777777" w:rsidR="0078420D" w:rsidRPr="0045060D" w:rsidRDefault="0078420D" w:rsidP="0078420D">
            <w:pPr>
              <w:pStyle w:val="Titre3"/>
              <w:keepNext/>
              <w:keepLines/>
              <w:widowControl/>
            </w:pPr>
          </w:p>
        </w:tc>
        <w:tc>
          <w:tcPr>
            <w:tcW w:w="600" w:type="dxa"/>
            <w:tcBorders>
              <w:top w:val="nil"/>
              <w:left w:val="nil"/>
              <w:bottom w:val="nil"/>
              <w:right w:val="nil"/>
            </w:tcBorders>
          </w:tcPr>
          <w:p w14:paraId="128294C7" w14:textId="77777777" w:rsidR="0078420D" w:rsidRPr="0045060D" w:rsidRDefault="0078420D" w:rsidP="0078420D"/>
        </w:tc>
        <w:tc>
          <w:tcPr>
            <w:tcW w:w="599" w:type="dxa"/>
            <w:tcBorders>
              <w:top w:val="nil"/>
              <w:left w:val="nil"/>
              <w:bottom w:val="nil"/>
              <w:right w:val="nil"/>
            </w:tcBorders>
          </w:tcPr>
          <w:p w14:paraId="3692438D" w14:textId="77777777" w:rsidR="0078420D" w:rsidRPr="0045060D" w:rsidRDefault="0078420D" w:rsidP="0078420D"/>
        </w:tc>
      </w:tr>
      <w:tr w:rsidR="0078420D" w:rsidRPr="0045060D" w14:paraId="705122D2" w14:textId="77777777" w:rsidTr="00866666">
        <w:trPr>
          <w:cantSplit/>
          <w:trHeight w:val="360"/>
        </w:trPr>
        <w:tc>
          <w:tcPr>
            <w:tcW w:w="1127" w:type="dxa"/>
            <w:tcBorders>
              <w:top w:val="single" w:sz="4" w:space="0" w:color="auto"/>
              <w:bottom w:val="single" w:sz="4" w:space="0" w:color="auto"/>
            </w:tcBorders>
          </w:tcPr>
          <w:p w14:paraId="514D94A0" w14:textId="77777777" w:rsidR="0078420D" w:rsidRPr="0045060D" w:rsidRDefault="0078420D" w:rsidP="0078420D">
            <w:pPr>
              <w:keepNext/>
              <w:keepLines/>
              <w:rPr>
                <w:rFonts w:cs="Arial"/>
                <w:b/>
                <w:bCs/>
              </w:rPr>
            </w:pPr>
            <w:r w:rsidRPr="0045060D">
              <w:rPr>
                <w:rFonts w:cs="Arial"/>
                <w:b/>
                <w:bCs/>
              </w:rPr>
              <w:t>5.2.5</w:t>
            </w:r>
          </w:p>
          <w:p w14:paraId="284B939F" w14:textId="77777777" w:rsidR="0078420D" w:rsidRPr="0045060D" w:rsidRDefault="0078420D" w:rsidP="0078420D">
            <w:pPr>
              <w:pStyle w:val="Notrerf"/>
            </w:pPr>
            <w:r w:rsidRPr="0045060D">
              <w:t>(2.1.6.1)</w:t>
            </w:r>
          </w:p>
        </w:tc>
        <w:tc>
          <w:tcPr>
            <w:tcW w:w="3958" w:type="dxa"/>
            <w:tcBorders>
              <w:top w:val="single" w:sz="4" w:space="0" w:color="auto"/>
              <w:bottom w:val="single" w:sz="4" w:space="0" w:color="auto"/>
              <w:right w:val="nil"/>
            </w:tcBorders>
          </w:tcPr>
          <w:p w14:paraId="766AF7E6" w14:textId="3692F186" w:rsidR="0078420D" w:rsidRPr="0045060D" w:rsidRDefault="0078420D" w:rsidP="00A25B21">
            <w:pPr>
              <w:keepNext/>
              <w:keepLines/>
              <w:rPr>
                <w:rFonts w:cs="Arial"/>
                <w:b/>
              </w:rPr>
            </w:pPr>
            <w:r w:rsidRPr="0045060D">
              <w:rPr>
                <w:rFonts w:cs="Arial"/>
              </w:rPr>
              <w:t>Effectuer des types particuliers d’analyse et d’échantillonnage</w:t>
            </w:r>
            <w:r w:rsidR="003E58EF">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0B53B27"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43AAFFBD" w14:textId="77777777" w:rsidR="0078420D" w:rsidRPr="0045060D" w:rsidRDefault="0078420D" w:rsidP="0078420D">
            <w:pPr>
              <w:keepNext/>
              <w:keepLines/>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1221D4D3" w14:textId="77777777" w:rsidR="0078420D" w:rsidRPr="0045060D" w:rsidRDefault="0078420D" w:rsidP="0078420D">
            <w:pPr>
              <w:rPr>
                <w:rFonts w:cs="Arial"/>
              </w:rPr>
            </w:pPr>
          </w:p>
        </w:tc>
        <w:tc>
          <w:tcPr>
            <w:tcW w:w="599" w:type="dxa"/>
            <w:tcBorders>
              <w:top w:val="single" w:sz="4" w:space="0" w:color="auto"/>
              <w:bottom w:val="single" w:sz="4" w:space="0" w:color="auto"/>
            </w:tcBorders>
            <w:shd w:val="clear" w:color="auto" w:fill="D0CECE" w:themeFill="background2" w:themeFillShade="E6"/>
          </w:tcPr>
          <w:p w14:paraId="36EE5574" w14:textId="77777777" w:rsidR="0078420D" w:rsidRPr="0045060D" w:rsidRDefault="0078420D" w:rsidP="0078420D">
            <w:pPr>
              <w:rPr>
                <w:rFonts w:cs="Arial"/>
              </w:rPr>
            </w:pPr>
          </w:p>
        </w:tc>
      </w:tr>
      <w:tr w:rsidR="0078420D" w:rsidRPr="0045060D" w14:paraId="2E790D6B" w14:textId="77777777" w:rsidTr="00866666">
        <w:trPr>
          <w:cantSplit/>
          <w:trHeight w:val="360"/>
        </w:trPr>
        <w:tc>
          <w:tcPr>
            <w:tcW w:w="1127" w:type="dxa"/>
            <w:tcBorders>
              <w:top w:val="single" w:sz="4" w:space="0" w:color="auto"/>
              <w:bottom w:val="single" w:sz="4" w:space="0" w:color="auto"/>
            </w:tcBorders>
          </w:tcPr>
          <w:p w14:paraId="73B1D0C4" w14:textId="77777777" w:rsidR="0078420D" w:rsidRPr="0045060D" w:rsidRDefault="0078420D" w:rsidP="0078420D">
            <w:pPr>
              <w:rPr>
                <w:rFonts w:cs="Arial"/>
                <w:b/>
                <w:bCs/>
              </w:rPr>
            </w:pPr>
            <w:r w:rsidRPr="0045060D">
              <w:rPr>
                <w:rFonts w:cs="Arial"/>
                <w:b/>
                <w:bCs/>
              </w:rPr>
              <w:t>5.2.5</w:t>
            </w:r>
          </w:p>
          <w:p w14:paraId="07A2E06C" w14:textId="77777777" w:rsidR="0078420D" w:rsidRPr="0045060D" w:rsidRDefault="0078420D" w:rsidP="0078420D">
            <w:pPr>
              <w:pStyle w:val="Notrerf"/>
            </w:pPr>
            <w:r w:rsidRPr="0045060D">
              <w:t>(2.1.6.2)</w:t>
            </w:r>
          </w:p>
        </w:tc>
        <w:tc>
          <w:tcPr>
            <w:tcW w:w="3958" w:type="dxa"/>
            <w:tcBorders>
              <w:top w:val="single" w:sz="4" w:space="0" w:color="auto"/>
              <w:bottom w:val="single" w:sz="4" w:space="0" w:color="auto"/>
              <w:right w:val="nil"/>
            </w:tcBorders>
          </w:tcPr>
          <w:p w14:paraId="0E885466" w14:textId="3E48657D" w:rsidR="0078420D" w:rsidRPr="0045060D" w:rsidRDefault="0078420D" w:rsidP="00A25B21">
            <w:pPr>
              <w:rPr>
                <w:rFonts w:cs="Arial"/>
                <w:b/>
              </w:rPr>
            </w:pPr>
            <w:r w:rsidRPr="0045060D">
              <w:rPr>
                <w:rFonts w:cs="Arial"/>
              </w:rPr>
              <w:t>Produire des rapports d’analyse</w:t>
            </w:r>
            <w:r w:rsidR="003E58EF">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F1A7345"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54C4E9F8"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150A903" w14:textId="77777777" w:rsidR="0078420D" w:rsidRPr="0045060D" w:rsidRDefault="0078420D" w:rsidP="0078420D">
            <w:pPr>
              <w:rPr>
                <w:rFonts w:cs="Arial"/>
              </w:rPr>
            </w:pPr>
          </w:p>
        </w:tc>
        <w:tc>
          <w:tcPr>
            <w:tcW w:w="599" w:type="dxa"/>
            <w:tcBorders>
              <w:top w:val="single" w:sz="4" w:space="0" w:color="auto"/>
              <w:bottom w:val="single" w:sz="4" w:space="0" w:color="auto"/>
            </w:tcBorders>
            <w:shd w:val="clear" w:color="auto" w:fill="D0CECE" w:themeFill="background2" w:themeFillShade="E6"/>
          </w:tcPr>
          <w:p w14:paraId="2E708A5E" w14:textId="77777777" w:rsidR="0078420D" w:rsidRPr="0045060D" w:rsidRDefault="0078420D" w:rsidP="0078420D">
            <w:pPr>
              <w:rPr>
                <w:rFonts w:cs="Arial"/>
              </w:rPr>
            </w:pPr>
          </w:p>
        </w:tc>
      </w:tr>
      <w:tr w:rsidR="0078420D" w:rsidRPr="0045060D" w14:paraId="652EE1DF" w14:textId="77777777" w:rsidTr="00866666">
        <w:trPr>
          <w:cantSplit/>
          <w:trHeight w:val="360"/>
        </w:trPr>
        <w:tc>
          <w:tcPr>
            <w:tcW w:w="1127" w:type="dxa"/>
            <w:tcBorders>
              <w:top w:val="single" w:sz="4" w:space="0" w:color="auto"/>
              <w:bottom w:val="nil"/>
            </w:tcBorders>
          </w:tcPr>
          <w:p w14:paraId="75049078" w14:textId="77777777" w:rsidR="0078420D" w:rsidRPr="0045060D" w:rsidRDefault="0078420D" w:rsidP="0078420D">
            <w:pPr>
              <w:rPr>
                <w:rFonts w:cs="Arial"/>
                <w:b/>
                <w:bCs/>
              </w:rPr>
            </w:pPr>
            <w:r w:rsidRPr="0045060D">
              <w:rPr>
                <w:rFonts w:cs="Arial"/>
                <w:b/>
                <w:bCs/>
              </w:rPr>
              <w:t>5.2.5</w:t>
            </w:r>
          </w:p>
          <w:p w14:paraId="4B273A30" w14:textId="77777777" w:rsidR="0078420D" w:rsidRPr="0045060D" w:rsidRDefault="0078420D" w:rsidP="0078420D">
            <w:pPr>
              <w:pStyle w:val="Notrerf"/>
            </w:pPr>
            <w:r w:rsidRPr="0045060D">
              <w:t>(2.1.6.3)</w:t>
            </w:r>
          </w:p>
        </w:tc>
        <w:tc>
          <w:tcPr>
            <w:tcW w:w="3958" w:type="dxa"/>
            <w:tcBorders>
              <w:top w:val="single" w:sz="4" w:space="0" w:color="auto"/>
              <w:bottom w:val="nil"/>
              <w:right w:val="nil"/>
            </w:tcBorders>
          </w:tcPr>
          <w:p w14:paraId="3AF0212C" w14:textId="7A6A5502" w:rsidR="0078420D" w:rsidRPr="0045060D" w:rsidRDefault="0078420D" w:rsidP="00A25B21">
            <w:pPr>
              <w:rPr>
                <w:rFonts w:cs="Arial"/>
                <w:b/>
              </w:rPr>
            </w:pPr>
            <w:r w:rsidRPr="0045060D">
              <w:rPr>
                <w:rFonts w:cs="Arial"/>
              </w:rPr>
              <w:t>Émettre des avis et des interprétations</w:t>
            </w:r>
            <w:r w:rsidR="003E58EF">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293577BE"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nil"/>
            </w:tcBorders>
            <w:shd w:val="clear" w:color="auto" w:fill="D0CECE" w:themeFill="background2" w:themeFillShade="E6"/>
          </w:tcPr>
          <w:p w14:paraId="033F76F0" w14:textId="77777777" w:rsidR="0078420D" w:rsidRPr="0045060D" w:rsidRDefault="0078420D" w:rsidP="0078420D">
            <w:pPr>
              <w:ind w:right="-70"/>
              <w:rPr>
                <w:rFonts w:cs="Arial"/>
              </w:rPr>
            </w:pPr>
          </w:p>
        </w:tc>
        <w:tc>
          <w:tcPr>
            <w:tcW w:w="600" w:type="dxa"/>
            <w:tcBorders>
              <w:top w:val="single" w:sz="4" w:space="0" w:color="auto"/>
              <w:bottom w:val="nil"/>
            </w:tcBorders>
            <w:shd w:val="clear" w:color="auto" w:fill="D0CECE" w:themeFill="background2" w:themeFillShade="E6"/>
          </w:tcPr>
          <w:p w14:paraId="34C29088" w14:textId="77777777" w:rsidR="0078420D" w:rsidRPr="0045060D" w:rsidRDefault="0078420D" w:rsidP="0078420D">
            <w:pPr>
              <w:rPr>
                <w:rFonts w:cs="Arial"/>
              </w:rPr>
            </w:pPr>
          </w:p>
        </w:tc>
        <w:tc>
          <w:tcPr>
            <w:tcW w:w="599" w:type="dxa"/>
            <w:tcBorders>
              <w:top w:val="single" w:sz="4" w:space="0" w:color="auto"/>
              <w:bottom w:val="nil"/>
            </w:tcBorders>
            <w:shd w:val="clear" w:color="auto" w:fill="D0CECE" w:themeFill="background2" w:themeFillShade="E6"/>
          </w:tcPr>
          <w:p w14:paraId="272F85DB" w14:textId="77777777" w:rsidR="0078420D" w:rsidRPr="0045060D" w:rsidRDefault="0078420D" w:rsidP="0078420D">
            <w:pPr>
              <w:rPr>
                <w:rFonts w:cs="Arial"/>
              </w:rPr>
            </w:pPr>
          </w:p>
        </w:tc>
      </w:tr>
      <w:tr w:rsidR="0078420D" w:rsidRPr="0045060D" w14:paraId="1E8DCC4B" w14:textId="77777777" w:rsidTr="00866666">
        <w:trPr>
          <w:cantSplit/>
          <w:trHeight w:val="360"/>
        </w:trPr>
        <w:tc>
          <w:tcPr>
            <w:tcW w:w="1127" w:type="dxa"/>
            <w:tcBorders>
              <w:top w:val="single" w:sz="4" w:space="0" w:color="auto"/>
              <w:bottom w:val="single" w:sz="4" w:space="0" w:color="auto"/>
            </w:tcBorders>
          </w:tcPr>
          <w:p w14:paraId="529C1482" w14:textId="77777777" w:rsidR="0078420D" w:rsidRPr="0045060D" w:rsidRDefault="0078420D" w:rsidP="0078420D">
            <w:pPr>
              <w:rPr>
                <w:rFonts w:cs="Arial"/>
                <w:b/>
                <w:bCs/>
              </w:rPr>
            </w:pPr>
            <w:r w:rsidRPr="0045060D">
              <w:rPr>
                <w:rFonts w:cs="Arial"/>
                <w:b/>
                <w:bCs/>
              </w:rPr>
              <w:t>5.2.5</w:t>
            </w:r>
          </w:p>
          <w:p w14:paraId="48CB99AA" w14:textId="77777777" w:rsidR="0078420D" w:rsidRPr="0045060D" w:rsidRDefault="0078420D" w:rsidP="0078420D">
            <w:pPr>
              <w:pStyle w:val="Notrerf"/>
            </w:pPr>
            <w:r w:rsidRPr="0045060D">
              <w:t>(2.1.6.4)</w:t>
            </w:r>
          </w:p>
        </w:tc>
        <w:tc>
          <w:tcPr>
            <w:tcW w:w="3958" w:type="dxa"/>
            <w:tcBorders>
              <w:top w:val="single" w:sz="4" w:space="0" w:color="auto"/>
              <w:bottom w:val="single" w:sz="4" w:space="0" w:color="auto"/>
              <w:right w:val="nil"/>
            </w:tcBorders>
          </w:tcPr>
          <w:p w14:paraId="45D2F1D0" w14:textId="5C4C1D71" w:rsidR="0078420D" w:rsidRPr="0045060D" w:rsidRDefault="0078420D" w:rsidP="00A25B21">
            <w:pPr>
              <w:rPr>
                <w:rFonts w:cs="Arial"/>
                <w:b/>
              </w:rPr>
            </w:pPr>
            <w:r w:rsidRPr="0045060D">
              <w:rPr>
                <w:rFonts w:cs="Arial"/>
              </w:rPr>
              <w:t>Faire fonctionner des équipements particuliers</w:t>
            </w:r>
            <w:r w:rsidR="003E58EF">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48939759"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6122028D"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70C8D787"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64013CFE" w14:textId="77777777" w:rsidR="0078420D" w:rsidRPr="0045060D" w:rsidRDefault="0078420D" w:rsidP="0078420D"/>
        </w:tc>
      </w:tr>
      <w:tr w:rsidR="0078420D" w:rsidRPr="0045060D" w14:paraId="6B5C2E2F" w14:textId="77777777" w:rsidTr="00AF4948">
        <w:trPr>
          <w:cantSplit/>
          <w:trHeight w:val="480"/>
        </w:trPr>
        <w:tc>
          <w:tcPr>
            <w:tcW w:w="1127" w:type="dxa"/>
            <w:tcBorders>
              <w:top w:val="nil"/>
              <w:left w:val="nil"/>
              <w:bottom w:val="nil"/>
              <w:right w:val="nil"/>
            </w:tcBorders>
          </w:tcPr>
          <w:p w14:paraId="40E321ED" w14:textId="77777777" w:rsidR="0078420D" w:rsidRPr="0045060D" w:rsidRDefault="0078420D" w:rsidP="0078420D">
            <w:pPr>
              <w:rPr>
                <w:rFonts w:cs="Arial"/>
                <w:b/>
                <w:bCs/>
              </w:rPr>
            </w:pPr>
            <w:r w:rsidRPr="0045060D">
              <w:rPr>
                <w:rFonts w:cs="Arial"/>
                <w:b/>
                <w:bCs/>
              </w:rPr>
              <w:t>5.2.5</w:t>
            </w:r>
          </w:p>
        </w:tc>
        <w:tc>
          <w:tcPr>
            <w:tcW w:w="12368" w:type="dxa"/>
            <w:gridSpan w:val="5"/>
            <w:tcBorders>
              <w:top w:val="nil"/>
              <w:left w:val="nil"/>
              <w:bottom w:val="nil"/>
              <w:right w:val="nil"/>
            </w:tcBorders>
          </w:tcPr>
          <w:p w14:paraId="64996247" w14:textId="4116A66C" w:rsidR="0078420D" w:rsidRPr="0045060D" w:rsidRDefault="0078420D" w:rsidP="00A25B21">
            <w:pPr>
              <w:rPr>
                <w:rFonts w:cs="Arial"/>
              </w:rPr>
            </w:pPr>
            <w:r w:rsidRPr="0045060D">
              <w:rPr>
                <w:rFonts w:cs="Arial"/>
              </w:rPr>
              <w:t>Instructions pour que le laboratoire conserve des enregistrements de tout le personnel technique (y compris le personnel sous contrat), en ce qui concerne :</w:t>
            </w:r>
          </w:p>
        </w:tc>
      </w:tr>
      <w:tr w:rsidR="0078420D" w:rsidRPr="0045060D" w14:paraId="1FF9BAE8" w14:textId="77777777" w:rsidTr="00866666">
        <w:trPr>
          <w:cantSplit/>
          <w:trHeight w:val="360"/>
        </w:trPr>
        <w:tc>
          <w:tcPr>
            <w:tcW w:w="1127" w:type="dxa"/>
            <w:tcBorders>
              <w:top w:val="single" w:sz="4" w:space="0" w:color="auto"/>
              <w:bottom w:val="single" w:sz="4" w:space="0" w:color="auto"/>
            </w:tcBorders>
          </w:tcPr>
          <w:p w14:paraId="4A64AC99" w14:textId="77777777" w:rsidR="0078420D" w:rsidRPr="0045060D" w:rsidRDefault="0078420D" w:rsidP="0078420D">
            <w:pPr>
              <w:rPr>
                <w:rFonts w:cs="Arial"/>
                <w:b/>
                <w:bCs/>
              </w:rPr>
            </w:pPr>
            <w:r w:rsidRPr="0045060D">
              <w:rPr>
                <w:rFonts w:cs="Arial"/>
                <w:b/>
                <w:bCs/>
              </w:rPr>
              <w:t>5.2.5</w:t>
            </w:r>
          </w:p>
          <w:p w14:paraId="133E363D" w14:textId="77777777" w:rsidR="0078420D" w:rsidRPr="0045060D" w:rsidRDefault="0078420D" w:rsidP="0078420D">
            <w:pPr>
              <w:pStyle w:val="Notrerf"/>
            </w:pPr>
            <w:r w:rsidRPr="0045060D">
              <w:t>(2.1.7.1)</w:t>
            </w:r>
          </w:p>
        </w:tc>
        <w:tc>
          <w:tcPr>
            <w:tcW w:w="3958" w:type="dxa"/>
            <w:tcBorders>
              <w:top w:val="single" w:sz="4" w:space="0" w:color="auto"/>
              <w:bottom w:val="single" w:sz="4" w:space="0" w:color="auto"/>
              <w:right w:val="nil"/>
            </w:tcBorders>
          </w:tcPr>
          <w:p w14:paraId="54B36EAB" w14:textId="6F1271A8" w:rsidR="0078420D" w:rsidRPr="0045060D" w:rsidRDefault="0078420D" w:rsidP="00A25B21">
            <w:pPr>
              <w:keepNext/>
              <w:rPr>
                <w:rFonts w:cs="Arial"/>
              </w:rPr>
            </w:pPr>
            <w:r w:rsidRPr="0045060D">
              <w:rPr>
                <w:rFonts w:cs="Arial"/>
              </w:rPr>
              <w:t>La formation, les aptitudes et l’expérience</w:t>
            </w:r>
            <w:r w:rsidR="003E58EF">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2A96BEB"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389DC906" w14:textId="77777777" w:rsidR="0078420D" w:rsidRPr="0045060D" w:rsidRDefault="0078420D" w:rsidP="0078420D">
            <w:pPr>
              <w:keepNext/>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1835BCEE"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609DC775" w14:textId="77777777" w:rsidR="0078420D" w:rsidRPr="0045060D" w:rsidRDefault="0078420D" w:rsidP="0078420D"/>
        </w:tc>
      </w:tr>
      <w:tr w:rsidR="0078420D" w:rsidRPr="0045060D" w14:paraId="47DFEC11" w14:textId="77777777" w:rsidTr="00866666">
        <w:trPr>
          <w:cantSplit/>
          <w:trHeight w:val="360"/>
        </w:trPr>
        <w:tc>
          <w:tcPr>
            <w:tcW w:w="1127" w:type="dxa"/>
            <w:tcBorders>
              <w:top w:val="single" w:sz="4" w:space="0" w:color="auto"/>
              <w:bottom w:val="single" w:sz="4" w:space="0" w:color="auto"/>
            </w:tcBorders>
          </w:tcPr>
          <w:p w14:paraId="4A84233B" w14:textId="77777777" w:rsidR="0078420D" w:rsidRPr="0045060D" w:rsidRDefault="0078420D" w:rsidP="0078420D">
            <w:pPr>
              <w:rPr>
                <w:rFonts w:cs="Arial"/>
                <w:b/>
                <w:bCs/>
              </w:rPr>
            </w:pPr>
            <w:r w:rsidRPr="0045060D">
              <w:rPr>
                <w:rFonts w:cs="Arial"/>
                <w:b/>
                <w:bCs/>
              </w:rPr>
              <w:t>5.2.5</w:t>
            </w:r>
          </w:p>
          <w:p w14:paraId="4A487D2D" w14:textId="77777777" w:rsidR="0078420D" w:rsidRPr="0045060D" w:rsidRDefault="0078420D" w:rsidP="0078420D">
            <w:pPr>
              <w:pStyle w:val="Notrerf"/>
            </w:pPr>
            <w:r w:rsidRPr="0045060D">
              <w:t>(2.1.7.2)</w:t>
            </w:r>
          </w:p>
        </w:tc>
        <w:tc>
          <w:tcPr>
            <w:tcW w:w="3958" w:type="dxa"/>
            <w:tcBorders>
              <w:top w:val="single" w:sz="4" w:space="0" w:color="auto"/>
              <w:bottom w:val="single" w:sz="4" w:space="0" w:color="auto"/>
              <w:right w:val="nil"/>
            </w:tcBorders>
          </w:tcPr>
          <w:p w14:paraId="59F71305" w14:textId="0C95B06A" w:rsidR="0078420D" w:rsidRPr="0045060D" w:rsidRDefault="0078420D" w:rsidP="00A25B21">
            <w:pPr>
              <w:rPr>
                <w:rFonts w:cs="Arial"/>
              </w:rPr>
            </w:pPr>
            <w:r w:rsidRPr="0045060D">
              <w:rPr>
                <w:rFonts w:cs="Arial"/>
              </w:rPr>
              <w:t>La compétence</w:t>
            </w:r>
          </w:p>
        </w:tc>
        <w:tc>
          <w:tcPr>
            <w:tcW w:w="3818" w:type="dxa"/>
            <w:tcBorders>
              <w:top w:val="single" w:sz="4" w:space="0" w:color="auto"/>
              <w:left w:val="single" w:sz="4" w:space="0" w:color="auto"/>
              <w:bottom w:val="single" w:sz="4" w:space="0" w:color="auto"/>
              <w:right w:val="single" w:sz="4" w:space="0" w:color="auto"/>
            </w:tcBorders>
          </w:tcPr>
          <w:p w14:paraId="76A18154"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2CEB5D8A"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C7051DF"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5C01B093" w14:textId="77777777" w:rsidR="0078420D" w:rsidRPr="0045060D" w:rsidRDefault="0078420D" w:rsidP="0078420D"/>
        </w:tc>
      </w:tr>
      <w:tr w:rsidR="0078420D" w:rsidRPr="0045060D" w14:paraId="15374AF3" w14:textId="77777777" w:rsidTr="00866666">
        <w:trPr>
          <w:cantSplit/>
          <w:trHeight w:val="360"/>
        </w:trPr>
        <w:tc>
          <w:tcPr>
            <w:tcW w:w="1127" w:type="dxa"/>
            <w:tcBorders>
              <w:top w:val="single" w:sz="4" w:space="0" w:color="auto"/>
              <w:bottom w:val="single" w:sz="4" w:space="0" w:color="auto"/>
            </w:tcBorders>
          </w:tcPr>
          <w:p w14:paraId="74701AE5" w14:textId="77777777" w:rsidR="0078420D" w:rsidRPr="0045060D" w:rsidRDefault="0078420D" w:rsidP="0078420D">
            <w:pPr>
              <w:rPr>
                <w:rFonts w:cs="Arial"/>
                <w:b/>
                <w:bCs/>
              </w:rPr>
            </w:pPr>
            <w:r w:rsidRPr="0045060D">
              <w:rPr>
                <w:rFonts w:cs="Arial"/>
                <w:b/>
                <w:bCs/>
              </w:rPr>
              <w:t>5.2.5</w:t>
            </w:r>
          </w:p>
          <w:p w14:paraId="0BC4B16A" w14:textId="77777777" w:rsidR="0078420D" w:rsidRPr="0045060D" w:rsidRDefault="0078420D" w:rsidP="0078420D">
            <w:pPr>
              <w:pStyle w:val="Notrerf"/>
            </w:pPr>
            <w:r w:rsidRPr="0045060D">
              <w:t>(2.1.7.3)</w:t>
            </w:r>
          </w:p>
        </w:tc>
        <w:tc>
          <w:tcPr>
            <w:tcW w:w="3958" w:type="dxa"/>
            <w:tcBorders>
              <w:top w:val="single" w:sz="4" w:space="0" w:color="auto"/>
              <w:bottom w:val="single" w:sz="4" w:space="0" w:color="auto"/>
              <w:right w:val="nil"/>
            </w:tcBorders>
          </w:tcPr>
          <w:p w14:paraId="13D6EA7B" w14:textId="319F32AB" w:rsidR="0078420D" w:rsidRPr="0045060D" w:rsidRDefault="0078420D" w:rsidP="00A25B21">
            <w:pPr>
              <w:rPr>
                <w:rFonts w:cs="Arial"/>
              </w:rPr>
            </w:pPr>
            <w:r w:rsidRPr="0045060D">
              <w:rPr>
                <w:rFonts w:cs="Arial"/>
              </w:rPr>
              <w:t>Le niveau d’études et les qualifications professionnelles</w:t>
            </w:r>
            <w:r w:rsidR="003E58EF">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6EE2249"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68A62DCC"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4A37DECC"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5C6B2355" w14:textId="77777777" w:rsidR="0078420D" w:rsidRPr="0045060D" w:rsidRDefault="0078420D" w:rsidP="0078420D"/>
        </w:tc>
      </w:tr>
      <w:tr w:rsidR="0078420D" w:rsidRPr="0045060D" w14:paraId="3D9185FE" w14:textId="77777777" w:rsidTr="00866666">
        <w:trPr>
          <w:cantSplit/>
          <w:trHeight w:val="1000"/>
        </w:trPr>
        <w:tc>
          <w:tcPr>
            <w:tcW w:w="1127" w:type="dxa"/>
            <w:tcBorders>
              <w:top w:val="single" w:sz="4" w:space="0" w:color="auto"/>
              <w:left w:val="single" w:sz="4" w:space="0" w:color="auto"/>
              <w:bottom w:val="single" w:sz="4" w:space="0" w:color="auto"/>
            </w:tcBorders>
          </w:tcPr>
          <w:p w14:paraId="0543024E" w14:textId="77777777" w:rsidR="0078420D" w:rsidRPr="0045060D" w:rsidRDefault="0078420D" w:rsidP="0078420D">
            <w:pPr>
              <w:rPr>
                <w:rFonts w:cs="Arial"/>
                <w:b/>
                <w:bCs/>
              </w:rPr>
            </w:pPr>
            <w:r w:rsidRPr="0045060D">
              <w:rPr>
                <w:rFonts w:cs="Arial"/>
                <w:b/>
                <w:bCs/>
              </w:rPr>
              <w:lastRenderedPageBreak/>
              <w:t>5.2.5</w:t>
            </w:r>
          </w:p>
          <w:p w14:paraId="76BC1C63" w14:textId="77777777" w:rsidR="0078420D" w:rsidRPr="0045060D" w:rsidRDefault="0078420D" w:rsidP="0078420D">
            <w:pPr>
              <w:pStyle w:val="Notrerf"/>
            </w:pPr>
            <w:r w:rsidRPr="0045060D">
              <w:t>(2.1.7.4)</w:t>
            </w:r>
          </w:p>
        </w:tc>
        <w:tc>
          <w:tcPr>
            <w:tcW w:w="3958" w:type="dxa"/>
            <w:tcBorders>
              <w:top w:val="single" w:sz="4" w:space="0" w:color="auto"/>
              <w:bottom w:val="single" w:sz="4" w:space="0" w:color="auto"/>
            </w:tcBorders>
          </w:tcPr>
          <w:p w14:paraId="2999E8B1" w14:textId="43678EAE" w:rsidR="0078420D" w:rsidRPr="0045060D" w:rsidRDefault="0078420D" w:rsidP="00A25B21">
            <w:pPr>
              <w:rPr>
                <w:rFonts w:cs="Arial"/>
              </w:rPr>
            </w:pPr>
            <w:r w:rsidRPr="0045060D">
              <w:rPr>
                <w:rFonts w:cs="Arial"/>
              </w:rPr>
              <w:t>Les autorisations pertinentes</w:t>
            </w:r>
            <w:r w:rsidR="00A25B21">
              <w:rPr>
                <w:rFonts w:cs="Arial"/>
              </w:rPr>
              <w:t>,</w:t>
            </w:r>
            <w:r w:rsidRPr="0045060D">
              <w:rPr>
                <w:rFonts w:cs="Arial"/>
              </w:rPr>
              <w:t xml:space="preserve"> incluant la date de ces autorisations</w:t>
            </w:r>
            <w:r w:rsidR="003E58EF">
              <w:rPr>
                <w:rFonts w:cs="Arial"/>
              </w:rPr>
              <w:t>.</w:t>
            </w:r>
          </w:p>
        </w:tc>
        <w:tc>
          <w:tcPr>
            <w:tcW w:w="3818" w:type="dxa"/>
            <w:tcBorders>
              <w:top w:val="single" w:sz="4" w:space="0" w:color="auto"/>
              <w:bottom w:val="single" w:sz="4" w:space="0" w:color="auto"/>
            </w:tcBorders>
          </w:tcPr>
          <w:p w14:paraId="1080A958"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32ED3CAF"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23DC364"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267DA78D" w14:textId="77777777" w:rsidR="0078420D" w:rsidRPr="0045060D" w:rsidRDefault="0078420D" w:rsidP="0078420D"/>
        </w:tc>
      </w:tr>
      <w:tr w:rsidR="0078420D" w:rsidRPr="0045060D" w14:paraId="5B62DAA7" w14:textId="77777777" w:rsidTr="00866666">
        <w:trPr>
          <w:cantSplit/>
          <w:trHeight w:val="1000"/>
        </w:trPr>
        <w:tc>
          <w:tcPr>
            <w:tcW w:w="1127" w:type="dxa"/>
            <w:tcBorders>
              <w:top w:val="nil"/>
              <w:left w:val="single" w:sz="4" w:space="0" w:color="auto"/>
              <w:bottom w:val="single" w:sz="4" w:space="0" w:color="auto"/>
            </w:tcBorders>
          </w:tcPr>
          <w:p w14:paraId="12CE3CD7" w14:textId="77777777" w:rsidR="0078420D" w:rsidRPr="0045060D" w:rsidRDefault="0078420D" w:rsidP="0078420D">
            <w:pPr>
              <w:rPr>
                <w:rFonts w:cs="Arial"/>
                <w:b/>
                <w:bCs/>
              </w:rPr>
            </w:pPr>
            <w:r w:rsidRPr="0045060D">
              <w:rPr>
                <w:rFonts w:cs="Arial"/>
                <w:b/>
                <w:bCs/>
              </w:rPr>
              <w:t>5.2.6</w:t>
            </w:r>
          </w:p>
          <w:p w14:paraId="0D00B63C" w14:textId="77777777" w:rsidR="0078420D" w:rsidRPr="0045060D" w:rsidRDefault="0078420D" w:rsidP="0078420D">
            <w:pPr>
              <w:pStyle w:val="Notrerf"/>
            </w:pPr>
            <w:r w:rsidRPr="0045060D">
              <w:t>(2.1.8)</w:t>
            </w:r>
          </w:p>
        </w:tc>
        <w:tc>
          <w:tcPr>
            <w:tcW w:w="3958" w:type="dxa"/>
            <w:tcBorders>
              <w:top w:val="nil"/>
              <w:bottom w:val="single" w:sz="4" w:space="0" w:color="auto"/>
            </w:tcBorders>
          </w:tcPr>
          <w:p w14:paraId="6F5BE320" w14:textId="76D98AC4" w:rsidR="0078420D" w:rsidRPr="0045060D" w:rsidRDefault="0078420D" w:rsidP="0078420D">
            <w:r w:rsidRPr="0045060D">
              <w:t xml:space="preserve">Curriculum </w:t>
            </w:r>
            <w:r w:rsidR="00A25B21">
              <w:t>v</w:t>
            </w:r>
            <w:r w:rsidRPr="0045060D">
              <w:t>itæ précisant les études, la formation générale, les connaissances techniques et l’expérience du ou des responsables de la supervision ainsi que la copie des diplômes</w:t>
            </w:r>
            <w:r w:rsidR="003E58EF">
              <w:t>.</w:t>
            </w:r>
          </w:p>
          <w:p w14:paraId="33253FD5" w14:textId="12AD6E14" w:rsidR="0078420D" w:rsidRPr="0045060D" w:rsidRDefault="0078420D" w:rsidP="0078420D">
            <w:r w:rsidRPr="0045060D">
              <w:t>Diplômes du personnel professionnel et technique</w:t>
            </w:r>
            <w:r w:rsidR="003E58EF">
              <w:t>.</w:t>
            </w:r>
          </w:p>
          <w:p w14:paraId="370E95F0" w14:textId="2264A5E5" w:rsidR="0078420D" w:rsidRPr="0045060D" w:rsidRDefault="0078420D" w:rsidP="00A25B21">
            <w:pPr>
              <w:rPr>
                <w:rFonts w:cs="Arial"/>
              </w:rPr>
            </w:pPr>
            <w:r w:rsidRPr="0045060D">
              <w:rPr>
                <w:rFonts w:cs="Arial"/>
              </w:rPr>
              <w:t>Membre de l’Ordre des chimistes du Québec pour le ou les responsables de la supervision d’unité de laboratoire en chimie</w:t>
            </w:r>
            <w:r w:rsidR="003E58EF">
              <w:rPr>
                <w:rFonts w:cs="Arial"/>
              </w:rPr>
              <w:t>.</w:t>
            </w:r>
          </w:p>
        </w:tc>
        <w:tc>
          <w:tcPr>
            <w:tcW w:w="3818" w:type="dxa"/>
            <w:tcBorders>
              <w:top w:val="nil"/>
              <w:bottom w:val="single" w:sz="4" w:space="0" w:color="auto"/>
            </w:tcBorders>
          </w:tcPr>
          <w:p w14:paraId="459ADD92" w14:textId="77777777" w:rsidR="0078420D" w:rsidRPr="0045060D" w:rsidRDefault="0078420D" w:rsidP="00090F37">
            <w:pPr>
              <w:pStyle w:val="Titre8"/>
              <w:jc w:val="left"/>
              <w:rPr>
                <w:rFonts w:cs="Arial"/>
              </w:rPr>
            </w:pPr>
            <w:r w:rsidRPr="0045060D">
              <w:rPr>
                <w:rFonts w:cs="Arial"/>
              </w:rPr>
              <w:t>Formulaire de renseignements généraux</w:t>
            </w:r>
          </w:p>
          <w:p w14:paraId="61330B85" w14:textId="0344600F" w:rsidR="0078420D" w:rsidRPr="0045060D" w:rsidRDefault="0078420D" w:rsidP="00090F37">
            <w:pPr>
              <w:jc w:val="left"/>
              <w:rPr>
                <w:rFonts w:cs="Arial"/>
              </w:rPr>
            </w:pPr>
            <w:r w:rsidRPr="0045060D">
              <w:rPr>
                <w:rFonts w:cs="Arial"/>
              </w:rPr>
              <w:t>(en conformité avec le document</w:t>
            </w:r>
            <w:r w:rsidR="00A25B21">
              <w:rPr>
                <w:rFonts w:cs="Arial"/>
              </w:rPr>
              <w:t> </w:t>
            </w:r>
            <w:r w:rsidRPr="0045060D">
              <w:rPr>
                <w:rFonts w:cs="Arial"/>
              </w:rPr>
              <w:t>DR</w:t>
            </w:r>
            <w:r w:rsidR="00A25B21">
              <w:rPr>
                <w:rFonts w:cs="Arial"/>
              </w:rPr>
              <w:noBreakHyphen/>
            </w:r>
            <w:r w:rsidRPr="0045060D">
              <w:rPr>
                <w:rFonts w:cs="Arial"/>
              </w:rPr>
              <w:t>12</w:t>
            </w:r>
            <w:r w:rsidR="00A25B21">
              <w:rPr>
                <w:rFonts w:cs="Arial"/>
              </w:rPr>
              <w:noBreakHyphen/>
            </w:r>
            <w:r w:rsidRPr="0045060D">
              <w:rPr>
                <w:rFonts w:cs="Arial"/>
              </w:rPr>
              <w:t>PER)</w:t>
            </w:r>
          </w:p>
          <w:p w14:paraId="7E4DD337"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0AACE663"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260F0BC1"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2A42AFE6" w14:textId="77777777" w:rsidR="0078420D" w:rsidRPr="0045060D" w:rsidRDefault="0078420D" w:rsidP="0078420D"/>
        </w:tc>
      </w:tr>
      <w:tr w:rsidR="0078420D" w:rsidRPr="0045060D" w14:paraId="2BF7FF40" w14:textId="77777777" w:rsidTr="00866666">
        <w:trPr>
          <w:cantSplit/>
          <w:trHeight w:val="1000"/>
        </w:trPr>
        <w:tc>
          <w:tcPr>
            <w:tcW w:w="1127" w:type="dxa"/>
            <w:tcBorders>
              <w:top w:val="single" w:sz="4" w:space="0" w:color="auto"/>
              <w:left w:val="single" w:sz="4" w:space="0" w:color="auto"/>
              <w:bottom w:val="single" w:sz="4" w:space="0" w:color="auto"/>
            </w:tcBorders>
          </w:tcPr>
          <w:p w14:paraId="7A6B192C" w14:textId="77777777" w:rsidR="0078420D" w:rsidRPr="0045060D" w:rsidRDefault="0078420D" w:rsidP="0078420D">
            <w:pPr>
              <w:rPr>
                <w:rFonts w:cs="Arial"/>
                <w:b/>
                <w:bCs/>
              </w:rPr>
            </w:pPr>
            <w:r w:rsidRPr="0045060D">
              <w:rPr>
                <w:rFonts w:cs="Arial"/>
                <w:b/>
                <w:bCs/>
              </w:rPr>
              <w:t>5.2.7</w:t>
            </w:r>
          </w:p>
          <w:p w14:paraId="79B1AB63" w14:textId="77777777" w:rsidR="0078420D" w:rsidRPr="0045060D" w:rsidRDefault="0078420D" w:rsidP="0078420D">
            <w:pPr>
              <w:pStyle w:val="Notrerf"/>
            </w:pPr>
            <w:r w:rsidRPr="0045060D">
              <w:t>(2.1.9)</w:t>
            </w:r>
          </w:p>
        </w:tc>
        <w:tc>
          <w:tcPr>
            <w:tcW w:w="3958" w:type="dxa"/>
            <w:tcBorders>
              <w:top w:val="single" w:sz="4" w:space="0" w:color="auto"/>
              <w:bottom w:val="single" w:sz="4" w:space="0" w:color="auto"/>
            </w:tcBorders>
          </w:tcPr>
          <w:p w14:paraId="3008DF4A" w14:textId="0A3D179D" w:rsidR="0078420D" w:rsidRPr="0045060D" w:rsidRDefault="0078420D" w:rsidP="0078420D">
            <w:pPr>
              <w:rPr>
                <w:rFonts w:cs="Arial"/>
              </w:rPr>
            </w:pPr>
            <w:r w:rsidRPr="0045060D">
              <w:rPr>
                <w:rFonts w:cs="Arial"/>
              </w:rPr>
              <w:t>Horaire de travail du ou des responsables de la supervision du laboratoire dans le cadre d</w:t>
            </w:r>
            <w:r w:rsidR="00A25B21">
              <w:rPr>
                <w:rFonts w:cs="Arial"/>
              </w:rPr>
              <w:t>’</w:t>
            </w:r>
            <w:r w:rsidRPr="0045060D">
              <w:rPr>
                <w:rFonts w:cs="Arial"/>
              </w:rPr>
              <w:t>une accréditation restreinte de quatre paramètres ou moins pour les activités de chimie et de microbiologie</w:t>
            </w:r>
            <w:r w:rsidR="003E58EF">
              <w:rPr>
                <w:rFonts w:cs="Arial"/>
              </w:rPr>
              <w:t>.</w:t>
            </w:r>
          </w:p>
          <w:p w14:paraId="5F6AEA21" w14:textId="64BF9835" w:rsidR="0078420D" w:rsidRPr="0045060D" w:rsidRDefault="0078420D" w:rsidP="00A25B21">
            <w:pPr>
              <w:rPr>
                <w:rFonts w:cs="Arial"/>
                <w:sz w:val="22"/>
                <w:szCs w:val="22"/>
              </w:rPr>
            </w:pPr>
            <w:r w:rsidRPr="003A6A36">
              <w:rPr>
                <w:rFonts w:cs="Arial"/>
                <w:color w:val="C00000"/>
              </w:rPr>
              <w:t>Dans le cas où la charge de travail requiert la contribution de plus d</w:t>
            </w:r>
            <w:r w:rsidR="00A25B21" w:rsidRPr="003A6A36">
              <w:rPr>
                <w:rFonts w:cs="Arial"/>
                <w:color w:val="C00000"/>
              </w:rPr>
              <w:t>’</w:t>
            </w:r>
            <w:r w:rsidRPr="003A6A36">
              <w:rPr>
                <w:rFonts w:cs="Arial"/>
                <w:color w:val="C00000"/>
              </w:rPr>
              <w:t>une personne au niveau technique, ou si la portée d’accréditation comporte des paramètres visés par le Règlement sur la qualité de l’eau potable (Q</w:t>
            </w:r>
            <w:r w:rsidR="00A25B21" w:rsidRPr="003A6A36">
              <w:rPr>
                <w:rFonts w:cs="Arial"/>
                <w:color w:val="C00000"/>
              </w:rPr>
              <w:noBreakHyphen/>
            </w:r>
            <w:r w:rsidRPr="003A6A36">
              <w:rPr>
                <w:rFonts w:cs="Arial"/>
                <w:color w:val="C00000"/>
              </w:rPr>
              <w:t>2, r.</w:t>
            </w:r>
            <w:r w:rsidR="00A25B21" w:rsidRPr="003A6A36">
              <w:rPr>
                <w:rFonts w:cs="Arial"/>
                <w:color w:val="C00000"/>
              </w:rPr>
              <w:t> </w:t>
            </w:r>
            <w:r w:rsidRPr="003A6A36">
              <w:rPr>
                <w:rFonts w:cs="Arial"/>
                <w:color w:val="C00000"/>
              </w:rPr>
              <w:t>40), la supervision doit se faire à plein temps</w:t>
            </w:r>
            <w:r w:rsidR="003E58EF" w:rsidRPr="003A6A36">
              <w:rPr>
                <w:rFonts w:cs="Arial"/>
                <w:color w:val="C00000"/>
              </w:rPr>
              <w:t>.</w:t>
            </w:r>
          </w:p>
        </w:tc>
        <w:tc>
          <w:tcPr>
            <w:tcW w:w="3818" w:type="dxa"/>
            <w:tcBorders>
              <w:top w:val="single" w:sz="4" w:space="0" w:color="auto"/>
              <w:bottom w:val="single" w:sz="4" w:space="0" w:color="auto"/>
            </w:tcBorders>
          </w:tcPr>
          <w:p w14:paraId="23A4E26F" w14:textId="77777777" w:rsidR="0078420D" w:rsidRPr="0045060D" w:rsidRDefault="0078420D" w:rsidP="0078420D">
            <w:pPr>
              <w:spacing w:after="200"/>
              <w:ind w:right="-7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078F8C20"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8FF6C43"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69E90880" w14:textId="77777777" w:rsidR="0078420D" w:rsidRPr="0045060D" w:rsidRDefault="0078420D" w:rsidP="0078420D"/>
        </w:tc>
      </w:tr>
      <w:tr w:rsidR="0078420D" w:rsidRPr="0045060D" w14:paraId="48A48F7A" w14:textId="77777777" w:rsidTr="005D47C2">
        <w:trPr>
          <w:cantSplit/>
          <w:trHeight w:val="480"/>
        </w:trPr>
        <w:tc>
          <w:tcPr>
            <w:tcW w:w="13495" w:type="dxa"/>
            <w:gridSpan w:val="6"/>
            <w:tcBorders>
              <w:top w:val="nil"/>
              <w:left w:val="nil"/>
              <w:bottom w:val="nil"/>
              <w:right w:val="nil"/>
            </w:tcBorders>
          </w:tcPr>
          <w:p w14:paraId="60055BED" w14:textId="66FD8CD5" w:rsidR="0078420D" w:rsidRPr="0045060D" w:rsidRDefault="0078420D" w:rsidP="0078420D">
            <w:pPr>
              <w:pStyle w:val="Titre5"/>
              <w:keepNext/>
              <w:keepLines/>
            </w:pPr>
            <w:bookmarkStart w:id="80" w:name="_Toc75261220"/>
            <w:bookmarkStart w:id="81" w:name="_Toc77086563"/>
            <w:r w:rsidRPr="0045060D">
              <w:lastRenderedPageBreak/>
              <w:t>5.3</w:t>
            </w:r>
            <w:bookmarkStart w:id="82" w:name="_Toc497713557"/>
            <w:bookmarkStart w:id="83" w:name="_Toc498417441"/>
            <w:bookmarkStart w:id="84" w:name="_Toc3621922"/>
            <w:r w:rsidRPr="0045060D">
              <w:tab/>
              <w:t>Installations et conditions ambiantes</w:t>
            </w:r>
            <w:bookmarkEnd w:id="80"/>
            <w:bookmarkEnd w:id="81"/>
            <w:bookmarkEnd w:id="82"/>
            <w:bookmarkEnd w:id="83"/>
            <w:bookmarkEnd w:id="84"/>
          </w:p>
        </w:tc>
      </w:tr>
      <w:tr w:rsidR="0078420D" w:rsidRPr="0045060D" w14:paraId="38E41DF9" w14:textId="77777777" w:rsidTr="00866666">
        <w:trPr>
          <w:cantSplit/>
          <w:trHeight w:val="1000"/>
        </w:trPr>
        <w:tc>
          <w:tcPr>
            <w:tcW w:w="1127" w:type="dxa"/>
            <w:tcBorders>
              <w:top w:val="single" w:sz="4" w:space="0" w:color="auto"/>
              <w:bottom w:val="single" w:sz="4" w:space="0" w:color="auto"/>
            </w:tcBorders>
          </w:tcPr>
          <w:p w14:paraId="6C21293D" w14:textId="77777777" w:rsidR="0078420D" w:rsidRPr="0045060D" w:rsidRDefault="0078420D" w:rsidP="0078420D">
            <w:pPr>
              <w:keepNext/>
              <w:keepLines/>
              <w:rPr>
                <w:rFonts w:cs="Arial"/>
                <w:b/>
                <w:bCs/>
              </w:rPr>
            </w:pPr>
            <w:r w:rsidRPr="0045060D">
              <w:rPr>
                <w:rFonts w:cs="Arial"/>
                <w:b/>
                <w:bCs/>
              </w:rPr>
              <w:t>5.3.1</w:t>
            </w:r>
          </w:p>
          <w:p w14:paraId="4F37F4E8" w14:textId="77777777" w:rsidR="0078420D" w:rsidRPr="0045060D" w:rsidRDefault="0078420D" w:rsidP="0078420D">
            <w:pPr>
              <w:pStyle w:val="Notrerf"/>
            </w:pPr>
            <w:r w:rsidRPr="0045060D">
              <w:t>(2.2.1)</w:t>
            </w:r>
          </w:p>
        </w:tc>
        <w:tc>
          <w:tcPr>
            <w:tcW w:w="3958" w:type="dxa"/>
            <w:tcBorders>
              <w:top w:val="single" w:sz="4" w:space="0" w:color="auto"/>
              <w:bottom w:val="single" w:sz="4" w:space="0" w:color="auto"/>
            </w:tcBorders>
          </w:tcPr>
          <w:p w14:paraId="30BB49EA" w14:textId="253F0F9C" w:rsidR="0078420D" w:rsidRPr="0045060D" w:rsidRDefault="0078420D" w:rsidP="00A25B21">
            <w:pPr>
              <w:keepNext/>
              <w:keepLines/>
              <w:rPr>
                <w:rFonts w:cs="Arial"/>
              </w:rPr>
            </w:pPr>
            <w:r w:rsidRPr="0045060D">
              <w:rPr>
                <w:rFonts w:cs="Arial"/>
              </w:rPr>
              <w:t>Description de la mesure dans laquelle le laboratoire ou les ins</w:t>
            </w:r>
            <w:r w:rsidRPr="0045060D">
              <w:rPr>
                <w:rFonts w:cs="Arial"/>
              </w:rPr>
              <w:softHyphen/>
              <w:t>tallations non perma</w:t>
            </w:r>
            <w:r w:rsidR="00A25B21">
              <w:rPr>
                <w:rFonts w:cs="Arial"/>
              </w:rPr>
              <w:softHyphen/>
            </w:r>
            <w:r w:rsidRPr="0045060D">
              <w:rPr>
                <w:rFonts w:cs="Arial"/>
              </w:rPr>
              <w:t>nentes et les conditions ambiantes ne compromettent pas la qualité des résultats</w:t>
            </w:r>
            <w:r w:rsidR="003E58EF">
              <w:rPr>
                <w:rFonts w:cs="Arial"/>
              </w:rPr>
              <w:t>.</w:t>
            </w:r>
          </w:p>
        </w:tc>
        <w:tc>
          <w:tcPr>
            <w:tcW w:w="3818" w:type="dxa"/>
            <w:tcBorders>
              <w:top w:val="single" w:sz="4" w:space="0" w:color="auto"/>
              <w:bottom w:val="single" w:sz="4" w:space="0" w:color="auto"/>
            </w:tcBorders>
          </w:tcPr>
          <w:p w14:paraId="1C0F637C"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15685ED8" w14:textId="77777777" w:rsidR="0078420D" w:rsidRPr="0045060D" w:rsidRDefault="0078420D" w:rsidP="0078420D">
            <w:pPr>
              <w:keepNext/>
              <w:keepLines/>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00B534B"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2D874162" w14:textId="77777777" w:rsidR="0078420D" w:rsidRPr="0045060D" w:rsidRDefault="0078420D" w:rsidP="0078420D"/>
        </w:tc>
      </w:tr>
      <w:tr w:rsidR="0078420D" w:rsidRPr="0045060D" w14:paraId="013DDA57" w14:textId="77777777" w:rsidTr="00866666">
        <w:trPr>
          <w:cantSplit/>
          <w:trHeight w:val="1000"/>
        </w:trPr>
        <w:tc>
          <w:tcPr>
            <w:tcW w:w="1127" w:type="dxa"/>
            <w:tcBorders>
              <w:top w:val="single" w:sz="4" w:space="0" w:color="auto"/>
              <w:bottom w:val="single" w:sz="4" w:space="0" w:color="auto"/>
            </w:tcBorders>
          </w:tcPr>
          <w:p w14:paraId="225EBD57" w14:textId="77777777" w:rsidR="0078420D" w:rsidRPr="0045060D" w:rsidRDefault="0078420D" w:rsidP="0078420D">
            <w:pPr>
              <w:rPr>
                <w:rFonts w:cs="Arial"/>
                <w:b/>
                <w:bCs/>
              </w:rPr>
            </w:pPr>
            <w:r w:rsidRPr="0045060D">
              <w:rPr>
                <w:rFonts w:cs="Arial"/>
                <w:b/>
                <w:bCs/>
              </w:rPr>
              <w:t>5.3.1</w:t>
            </w:r>
          </w:p>
          <w:p w14:paraId="27926AF4" w14:textId="77777777" w:rsidR="0078420D" w:rsidRPr="0045060D" w:rsidRDefault="0078420D" w:rsidP="0078420D">
            <w:pPr>
              <w:pStyle w:val="Notrerf"/>
            </w:pPr>
            <w:r w:rsidRPr="0045060D">
              <w:t>(2.2.2)</w:t>
            </w:r>
          </w:p>
        </w:tc>
        <w:tc>
          <w:tcPr>
            <w:tcW w:w="3958" w:type="dxa"/>
            <w:tcBorders>
              <w:top w:val="single" w:sz="4" w:space="0" w:color="auto"/>
              <w:bottom w:val="single" w:sz="4" w:space="0" w:color="auto"/>
            </w:tcBorders>
          </w:tcPr>
          <w:p w14:paraId="371DDCE5" w14:textId="7F468BCA" w:rsidR="0078420D" w:rsidRPr="0045060D" w:rsidRDefault="0078420D" w:rsidP="00A25B21">
            <w:pPr>
              <w:rPr>
                <w:rFonts w:cs="Arial"/>
              </w:rPr>
            </w:pPr>
            <w:r w:rsidRPr="0045060D">
              <w:rPr>
                <w:rFonts w:cs="Arial"/>
              </w:rPr>
              <w:t>Plan des installations indiquant l’identification et la dimension de chacune des pièces du laboratoire</w:t>
            </w:r>
            <w:r w:rsidR="003E58EF">
              <w:rPr>
                <w:rFonts w:cs="Arial"/>
              </w:rPr>
              <w:t>.</w:t>
            </w:r>
          </w:p>
        </w:tc>
        <w:tc>
          <w:tcPr>
            <w:tcW w:w="3818" w:type="dxa"/>
            <w:tcBorders>
              <w:top w:val="single" w:sz="4" w:space="0" w:color="auto"/>
              <w:bottom w:val="single" w:sz="4" w:space="0" w:color="auto"/>
            </w:tcBorders>
          </w:tcPr>
          <w:p w14:paraId="0FB01742"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7178FF30"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49E2C7D4"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1C18DF5E" w14:textId="77777777" w:rsidR="0078420D" w:rsidRPr="0045060D" w:rsidRDefault="0078420D" w:rsidP="0078420D"/>
        </w:tc>
      </w:tr>
      <w:tr w:rsidR="0078420D" w:rsidRPr="0045060D" w14:paraId="147CAAEB" w14:textId="77777777" w:rsidTr="00866666">
        <w:trPr>
          <w:cantSplit/>
          <w:trHeight w:val="1000"/>
        </w:trPr>
        <w:tc>
          <w:tcPr>
            <w:tcW w:w="1127" w:type="dxa"/>
            <w:tcBorders>
              <w:top w:val="single" w:sz="4" w:space="0" w:color="auto"/>
              <w:bottom w:val="single" w:sz="4" w:space="0" w:color="auto"/>
            </w:tcBorders>
          </w:tcPr>
          <w:p w14:paraId="3CEDF021" w14:textId="77777777" w:rsidR="0078420D" w:rsidRPr="0045060D" w:rsidRDefault="0078420D" w:rsidP="0078420D">
            <w:pPr>
              <w:rPr>
                <w:rFonts w:cs="Arial"/>
                <w:b/>
                <w:bCs/>
              </w:rPr>
            </w:pPr>
            <w:r w:rsidRPr="0045060D">
              <w:rPr>
                <w:rFonts w:cs="Arial"/>
                <w:b/>
                <w:bCs/>
              </w:rPr>
              <w:t>5.3.1.1</w:t>
            </w:r>
          </w:p>
        </w:tc>
        <w:tc>
          <w:tcPr>
            <w:tcW w:w="3958" w:type="dxa"/>
            <w:tcBorders>
              <w:top w:val="single" w:sz="4" w:space="0" w:color="auto"/>
              <w:bottom w:val="single" w:sz="4" w:space="0" w:color="auto"/>
            </w:tcBorders>
          </w:tcPr>
          <w:p w14:paraId="0F22087F" w14:textId="506DC675" w:rsidR="0078420D" w:rsidRPr="0045060D" w:rsidRDefault="0078420D" w:rsidP="00A25B21">
            <w:pPr>
              <w:rPr>
                <w:rFonts w:eastAsia="Calibri" w:cs="Arial"/>
              </w:rPr>
            </w:pPr>
            <w:r w:rsidRPr="0045060D">
              <w:rPr>
                <w:rFonts w:eastAsia="Calibri" w:cs="Arial"/>
              </w:rPr>
              <w:t>La superficie des planchers doit être au minimum de 20</w:t>
            </w:r>
            <w:r w:rsidR="00A25B21">
              <w:rPr>
                <w:rFonts w:eastAsia="Calibri" w:cs="Arial"/>
              </w:rPr>
              <w:t> </w:t>
            </w:r>
            <w:r w:rsidRPr="0045060D">
              <w:rPr>
                <w:rFonts w:eastAsia="Calibri" w:cs="Arial"/>
              </w:rPr>
              <w:t>mètres carrés par personne dans le secteur d’analyse concerné, incluant les services connexes au laboratoire</w:t>
            </w:r>
            <w:r w:rsidR="003E58EF">
              <w:rPr>
                <w:rFonts w:eastAsia="Calibri" w:cs="Arial"/>
              </w:rPr>
              <w:t>.</w:t>
            </w:r>
          </w:p>
        </w:tc>
        <w:tc>
          <w:tcPr>
            <w:tcW w:w="3818" w:type="dxa"/>
            <w:tcBorders>
              <w:top w:val="single" w:sz="4" w:space="0" w:color="auto"/>
              <w:bottom w:val="single" w:sz="4" w:space="0" w:color="auto"/>
            </w:tcBorders>
          </w:tcPr>
          <w:p w14:paraId="27AC9B4C" w14:textId="77777777" w:rsidR="0078420D" w:rsidRPr="0045060D" w:rsidRDefault="0078420D" w:rsidP="0078420D">
            <w:pPr>
              <w:spacing w:after="200"/>
              <w:rPr>
                <w:rFonts w:cs="Arial"/>
                <w:noProof/>
              </w:rPr>
            </w:pPr>
            <w:r w:rsidRPr="0045060D">
              <w:rPr>
                <w:rFonts w:cs="Arial"/>
                <w:noProof/>
              </w:rPr>
              <w:fldChar w:fldCharType="begin">
                <w:ffData>
                  <w:name w:val="Texte6"/>
                  <w:enabled/>
                  <w:calcOnExit w:val="0"/>
                  <w:textInput/>
                </w:ffData>
              </w:fldChar>
            </w:r>
            <w:bookmarkStart w:id="85" w:name="Texte6"/>
            <w:r w:rsidRPr="0045060D">
              <w:rPr>
                <w:rFonts w:cs="Arial"/>
                <w:noProof/>
              </w:rPr>
              <w:instrText xml:space="preserve"> FORMTEXT </w:instrText>
            </w:r>
            <w:r w:rsidRPr="0045060D">
              <w:rPr>
                <w:rFonts w:cs="Arial"/>
                <w:noProof/>
              </w:rPr>
            </w:r>
            <w:r w:rsidRPr="0045060D">
              <w:rPr>
                <w:rFonts w:cs="Arial"/>
                <w:noProof/>
              </w:rPr>
              <w:fldChar w:fldCharType="separate"/>
            </w:r>
            <w:r w:rsidRPr="0045060D">
              <w:rPr>
                <w:rFonts w:cs="Arial"/>
                <w:noProof/>
              </w:rPr>
              <w:t> </w:t>
            </w:r>
            <w:r w:rsidRPr="0045060D">
              <w:rPr>
                <w:rFonts w:cs="Arial"/>
                <w:noProof/>
              </w:rPr>
              <w:t> </w:t>
            </w:r>
            <w:r w:rsidRPr="0045060D">
              <w:rPr>
                <w:rFonts w:cs="Arial"/>
                <w:noProof/>
              </w:rPr>
              <w:t> </w:t>
            </w:r>
            <w:r w:rsidRPr="0045060D">
              <w:rPr>
                <w:rFonts w:cs="Arial"/>
                <w:noProof/>
              </w:rPr>
              <w:t> </w:t>
            </w:r>
            <w:r w:rsidRPr="0045060D">
              <w:rPr>
                <w:rFonts w:cs="Arial"/>
                <w:noProof/>
              </w:rPr>
              <w:t> </w:t>
            </w:r>
            <w:r w:rsidRPr="0045060D">
              <w:rPr>
                <w:rFonts w:cs="Arial"/>
                <w:noProof/>
              </w:rPr>
              <w:fldChar w:fldCharType="end"/>
            </w:r>
            <w:bookmarkEnd w:id="85"/>
          </w:p>
        </w:tc>
        <w:tc>
          <w:tcPr>
            <w:tcW w:w="3393" w:type="dxa"/>
            <w:tcBorders>
              <w:top w:val="single" w:sz="4" w:space="0" w:color="auto"/>
              <w:bottom w:val="single" w:sz="4" w:space="0" w:color="auto"/>
            </w:tcBorders>
            <w:shd w:val="clear" w:color="auto" w:fill="D0CECE" w:themeFill="background2" w:themeFillShade="E6"/>
          </w:tcPr>
          <w:p w14:paraId="23CE7E10" w14:textId="77777777" w:rsidR="0078420D" w:rsidRPr="0045060D" w:rsidRDefault="0078420D" w:rsidP="0078420D">
            <w:pPr>
              <w:rPr>
                <w:rFonts w:cs="Arial"/>
              </w:rPr>
            </w:pPr>
          </w:p>
        </w:tc>
        <w:tc>
          <w:tcPr>
            <w:tcW w:w="600" w:type="dxa"/>
            <w:tcBorders>
              <w:top w:val="single" w:sz="4" w:space="0" w:color="auto"/>
              <w:bottom w:val="single" w:sz="4" w:space="0" w:color="auto"/>
            </w:tcBorders>
            <w:shd w:val="clear" w:color="auto" w:fill="D0CECE" w:themeFill="background2" w:themeFillShade="E6"/>
          </w:tcPr>
          <w:p w14:paraId="43C70248"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44AF4F29" w14:textId="77777777" w:rsidR="0078420D" w:rsidRPr="0045060D" w:rsidRDefault="0078420D" w:rsidP="0078420D"/>
        </w:tc>
      </w:tr>
      <w:tr w:rsidR="0078420D" w:rsidRPr="0045060D" w14:paraId="4E714DD3" w14:textId="77777777" w:rsidTr="00866666">
        <w:trPr>
          <w:cantSplit/>
          <w:trHeight w:val="1000"/>
        </w:trPr>
        <w:tc>
          <w:tcPr>
            <w:tcW w:w="1127" w:type="dxa"/>
            <w:tcBorders>
              <w:top w:val="single" w:sz="4" w:space="0" w:color="auto"/>
              <w:bottom w:val="single" w:sz="4" w:space="0" w:color="auto"/>
            </w:tcBorders>
          </w:tcPr>
          <w:p w14:paraId="0DB5B6BE" w14:textId="77777777" w:rsidR="0078420D" w:rsidRPr="0045060D" w:rsidRDefault="0078420D" w:rsidP="0078420D">
            <w:pPr>
              <w:rPr>
                <w:rFonts w:cs="Arial"/>
                <w:b/>
                <w:bCs/>
              </w:rPr>
            </w:pPr>
            <w:r w:rsidRPr="0045060D">
              <w:rPr>
                <w:rFonts w:cs="Arial"/>
                <w:b/>
                <w:bCs/>
              </w:rPr>
              <w:t>5.3.1.2</w:t>
            </w:r>
          </w:p>
        </w:tc>
        <w:tc>
          <w:tcPr>
            <w:tcW w:w="3958" w:type="dxa"/>
            <w:tcBorders>
              <w:top w:val="single" w:sz="4" w:space="0" w:color="auto"/>
              <w:bottom w:val="single" w:sz="4" w:space="0" w:color="auto"/>
            </w:tcBorders>
          </w:tcPr>
          <w:p w14:paraId="0F304170" w14:textId="1C865556" w:rsidR="0078420D" w:rsidRPr="0045060D" w:rsidRDefault="0078420D" w:rsidP="00A25B21">
            <w:pPr>
              <w:rPr>
                <w:rFonts w:eastAsia="Calibri" w:cs="Arial"/>
              </w:rPr>
            </w:pPr>
            <w:r w:rsidRPr="0045060D">
              <w:rPr>
                <w:rFonts w:eastAsia="Calibri" w:cs="Arial"/>
              </w:rPr>
              <w:t>La surface des tables de travail réservée aux manipulations doit être au minimum d’un mètre carré par personne dans le secteur d’analyse concerné</w:t>
            </w:r>
            <w:r w:rsidR="00177844">
              <w:rPr>
                <w:rFonts w:eastAsia="Calibri" w:cs="Arial"/>
              </w:rPr>
              <w:t>.</w:t>
            </w:r>
          </w:p>
        </w:tc>
        <w:tc>
          <w:tcPr>
            <w:tcW w:w="3818" w:type="dxa"/>
            <w:tcBorders>
              <w:top w:val="single" w:sz="4" w:space="0" w:color="auto"/>
              <w:bottom w:val="single" w:sz="4" w:space="0" w:color="auto"/>
            </w:tcBorders>
          </w:tcPr>
          <w:p w14:paraId="494B11D2" w14:textId="77777777" w:rsidR="0078420D" w:rsidRPr="0045060D" w:rsidRDefault="0078420D" w:rsidP="0078420D">
            <w:pPr>
              <w:spacing w:after="200"/>
              <w:rPr>
                <w:rFonts w:cs="Arial"/>
                <w:noProof/>
              </w:rPr>
            </w:pPr>
            <w:r w:rsidRPr="0045060D">
              <w:rPr>
                <w:rFonts w:cs="Arial"/>
                <w:noProof/>
              </w:rPr>
              <w:fldChar w:fldCharType="begin">
                <w:ffData>
                  <w:name w:val="Texte5"/>
                  <w:enabled/>
                  <w:calcOnExit w:val="0"/>
                  <w:textInput/>
                </w:ffData>
              </w:fldChar>
            </w:r>
            <w:bookmarkStart w:id="86" w:name="Texte5"/>
            <w:r w:rsidRPr="0045060D">
              <w:rPr>
                <w:rFonts w:cs="Arial"/>
                <w:noProof/>
              </w:rPr>
              <w:instrText xml:space="preserve"> FORMTEXT </w:instrText>
            </w:r>
            <w:r w:rsidRPr="0045060D">
              <w:rPr>
                <w:rFonts w:cs="Arial"/>
                <w:noProof/>
              </w:rPr>
            </w:r>
            <w:r w:rsidRPr="0045060D">
              <w:rPr>
                <w:rFonts w:cs="Arial"/>
                <w:noProof/>
              </w:rPr>
              <w:fldChar w:fldCharType="separate"/>
            </w:r>
            <w:r w:rsidRPr="0045060D">
              <w:rPr>
                <w:rFonts w:cs="Arial"/>
                <w:noProof/>
              </w:rPr>
              <w:t> </w:t>
            </w:r>
            <w:r w:rsidRPr="0045060D">
              <w:rPr>
                <w:rFonts w:cs="Arial"/>
                <w:noProof/>
              </w:rPr>
              <w:t> </w:t>
            </w:r>
            <w:r w:rsidRPr="0045060D">
              <w:rPr>
                <w:rFonts w:cs="Arial"/>
                <w:noProof/>
              </w:rPr>
              <w:t> </w:t>
            </w:r>
            <w:r w:rsidRPr="0045060D">
              <w:rPr>
                <w:rFonts w:cs="Arial"/>
                <w:noProof/>
              </w:rPr>
              <w:t> </w:t>
            </w:r>
            <w:r w:rsidRPr="0045060D">
              <w:rPr>
                <w:rFonts w:cs="Arial"/>
                <w:noProof/>
              </w:rPr>
              <w:t> </w:t>
            </w:r>
            <w:r w:rsidRPr="0045060D">
              <w:rPr>
                <w:rFonts w:cs="Arial"/>
                <w:noProof/>
              </w:rPr>
              <w:fldChar w:fldCharType="end"/>
            </w:r>
            <w:bookmarkEnd w:id="86"/>
          </w:p>
        </w:tc>
        <w:tc>
          <w:tcPr>
            <w:tcW w:w="3393" w:type="dxa"/>
            <w:tcBorders>
              <w:top w:val="single" w:sz="4" w:space="0" w:color="auto"/>
              <w:bottom w:val="single" w:sz="4" w:space="0" w:color="auto"/>
            </w:tcBorders>
            <w:shd w:val="clear" w:color="auto" w:fill="D0CECE" w:themeFill="background2" w:themeFillShade="E6"/>
          </w:tcPr>
          <w:p w14:paraId="5FF77E9A" w14:textId="77777777" w:rsidR="0078420D" w:rsidRPr="0045060D" w:rsidRDefault="0078420D" w:rsidP="0078420D">
            <w:pPr>
              <w:rPr>
                <w:rFonts w:cs="Arial"/>
              </w:rPr>
            </w:pPr>
          </w:p>
        </w:tc>
        <w:tc>
          <w:tcPr>
            <w:tcW w:w="600" w:type="dxa"/>
            <w:tcBorders>
              <w:top w:val="single" w:sz="4" w:space="0" w:color="auto"/>
              <w:bottom w:val="single" w:sz="4" w:space="0" w:color="auto"/>
            </w:tcBorders>
            <w:shd w:val="clear" w:color="auto" w:fill="D0CECE" w:themeFill="background2" w:themeFillShade="E6"/>
          </w:tcPr>
          <w:p w14:paraId="34C0C791"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62B4D58C" w14:textId="77777777" w:rsidR="0078420D" w:rsidRPr="0045060D" w:rsidRDefault="0078420D" w:rsidP="0078420D"/>
        </w:tc>
      </w:tr>
      <w:tr w:rsidR="0078420D" w:rsidRPr="0045060D" w14:paraId="0E06DFCF" w14:textId="77777777" w:rsidTr="00866666">
        <w:trPr>
          <w:cantSplit/>
          <w:trHeight w:val="1000"/>
        </w:trPr>
        <w:tc>
          <w:tcPr>
            <w:tcW w:w="1127" w:type="dxa"/>
            <w:tcBorders>
              <w:top w:val="single" w:sz="4" w:space="0" w:color="auto"/>
              <w:left w:val="single" w:sz="4" w:space="0" w:color="auto"/>
              <w:bottom w:val="single" w:sz="4" w:space="0" w:color="auto"/>
            </w:tcBorders>
          </w:tcPr>
          <w:p w14:paraId="6BC37C0E" w14:textId="77777777" w:rsidR="0078420D" w:rsidRPr="0045060D" w:rsidRDefault="0078420D" w:rsidP="0078420D">
            <w:pPr>
              <w:rPr>
                <w:rFonts w:cs="Arial"/>
                <w:b/>
                <w:bCs/>
              </w:rPr>
            </w:pPr>
            <w:r w:rsidRPr="0045060D">
              <w:rPr>
                <w:rFonts w:cs="Arial"/>
                <w:b/>
                <w:bCs/>
              </w:rPr>
              <w:t>5.3.2</w:t>
            </w:r>
          </w:p>
          <w:p w14:paraId="457B0E36" w14:textId="77777777" w:rsidR="0078420D" w:rsidRPr="0045060D" w:rsidRDefault="0078420D" w:rsidP="0078420D">
            <w:pPr>
              <w:pStyle w:val="Notrerf"/>
            </w:pPr>
            <w:r w:rsidRPr="0045060D">
              <w:t>(2.2.3)</w:t>
            </w:r>
          </w:p>
        </w:tc>
        <w:tc>
          <w:tcPr>
            <w:tcW w:w="3958" w:type="dxa"/>
            <w:tcBorders>
              <w:top w:val="single" w:sz="4" w:space="0" w:color="auto"/>
              <w:bottom w:val="single" w:sz="4" w:space="0" w:color="auto"/>
            </w:tcBorders>
          </w:tcPr>
          <w:p w14:paraId="1CDD0177" w14:textId="688485CD" w:rsidR="0078420D" w:rsidRPr="0045060D" w:rsidRDefault="0078420D" w:rsidP="00373B44">
            <w:pPr>
              <w:rPr>
                <w:rFonts w:cs="Arial"/>
              </w:rPr>
            </w:pPr>
            <w:r w:rsidRPr="0045060D">
              <w:rPr>
                <w:rFonts w:cs="Arial"/>
              </w:rPr>
              <w:t>Description de la mesure dans laquelle le laboratoire surveille, maîtrise et enregistre les conditions ambiantes, s’il y a lieu</w:t>
            </w:r>
            <w:r w:rsidR="00177844">
              <w:rPr>
                <w:rFonts w:cs="Arial"/>
              </w:rPr>
              <w:t>.</w:t>
            </w:r>
          </w:p>
        </w:tc>
        <w:tc>
          <w:tcPr>
            <w:tcW w:w="3818" w:type="dxa"/>
            <w:tcBorders>
              <w:top w:val="single" w:sz="4" w:space="0" w:color="auto"/>
              <w:bottom w:val="single" w:sz="4" w:space="0" w:color="auto"/>
            </w:tcBorders>
          </w:tcPr>
          <w:p w14:paraId="658DEF85"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112AB17D"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DE7B8AA"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2DA42AB3" w14:textId="77777777" w:rsidR="0078420D" w:rsidRPr="0045060D" w:rsidRDefault="0078420D" w:rsidP="0078420D"/>
        </w:tc>
      </w:tr>
      <w:tr w:rsidR="0078420D" w:rsidRPr="0045060D" w14:paraId="6CD0B80B" w14:textId="77777777" w:rsidTr="00866666">
        <w:trPr>
          <w:cantSplit/>
          <w:trHeight w:val="1000"/>
        </w:trPr>
        <w:tc>
          <w:tcPr>
            <w:tcW w:w="1127" w:type="dxa"/>
            <w:tcBorders>
              <w:top w:val="nil"/>
              <w:left w:val="single" w:sz="4" w:space="0" w:color="auto"/>
              <w:bottom w:val="single" w:sz="4" w:space="0" w:color="auto"/>
            </w:tcBorders>
          </w:tcPr>
          <w:p w14:paraId="38C4C651" w14:textId="77777777" w:rsidR="0078420D" w:rsidRPr="0045060D" w:rsidRDefault="0078420D" w:rsidP="0078420D">
            <w:pPr>
              <w:rPr>
                <w:rFonts w:cs="Arial"/>
                <w:b/>
                <w:bCs/>
              </w:rPr>
            </w:pPr>
            <w:r w:rsidRPr="0045060D">
              <w:rPr>
                <w:rFonts w:cs="Arial"/>
                <w:b/>
                <w:bCs/>
              </w:rPr>
              <w:lastRenderedPageBreak/>
              <w:t>5.3.2</w:t>
            </w:r>
          </w:p>
          <w:p w14:paraId="6FF8DB27" w14:textId="77777777" w:rsidR="0078420D" w:rsidRPr="0045060D" w:rsidRDefault="0078420D" w:rsidP="0078420D">
            <w:pPr>
              <w:pStyle w:val="Notrerf"/>
            </w:pPr>
            <w:r w:rsidRPr="0045060D">
              <w:t>(2.2.4)</w:t>
            </w:r>
          </w:p>
        </w:tc>
        <w:tc>
          <w:tcPr>
            <w:tcW w:w="3958" w:type="dxa"/>
            <w:tcBorders>
              <w:top w:val="nil"/>
              <w:bottom w:val="single" w:sz="4" w:space="0" w:color="auto"/>
            </w:tcBorders>
          </w:tcPr>
          <w:p w14:paraId="38FC5D2E" w14:textId="3F0E0734" w:rsidR="0078420D" w:rsidRPr="0045060D" w:rsidRDefault="0078420D" w:rsidP="00A25B21">
            <w:pPr>
              <w:rPr>
                <w:rFonts w:cs="Arial"/>
              </w:rPr>
            </w:pPr>
            <w:r w:rsidRPr="0045060D">
              <w:rPr>
                <w:rFonts w:cs="Arial"/>
              </w:rPr>
              <w:t>Instructions à l’effet que les essais et/ou étalonnages sont arrêtés lorsque les conditions ambiantes ont pour effet d'hypothéquer les résultats</w:t>
            </w:r>
            <w:r w:rsidR="00177844">
              <w:rPr>
                <w:rFonts w:cs="Arial"/>
              </w:rPr>
              <w:t>.</w:t>
            </w:r>
          </w:p>
        </w:tc>
        <w:tc>
          <w:tcPr>
            <w:tcW w:w="3818" w:type="dxa"/>
            <w:tcBorders>
              <w:top w:val="nil"/>
              <w:bottom w:val="single" w:sz="4" w:space="0" w:color="auto"/>
            </w:tcBorders>
          </w:tcPr>
          <w:p w14:paraId="448F8AD9"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51CE7834"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78E646C4"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3535D247" w14:textId="77777777" w:rsidR="0078420D" w:rsidRPr="0045060D" w:rsidRDefault="0078420D" w:rsidP="0078420D"/>
        </w:tc>
      </w:tr>
      <w:tr w:rsidR="0078420D" w:rsidRPr="0045060D" w14:paraId="430E5A47" w14:textId="77777777" w:rsidTr="00866666">
        <w:trPr>
          <w:cantSplit/>
          <w:trHeight w:val="1000"/>
        </w:trPr>
        <w:tc>
          <w:tcPr>
            <w:tcW w:w="1127" w:type="dxa"/>
            <w:tcBorders>
              <w:top w:val="nil"/>
              <w:left w:val="single" w:sz="4" w:space="0" w:color="auto"/>
              <w:bottom w:val="single" w:sz="4" w:space="0" w:color="auto"/>
            </w:tcBorders>
          </w:tcPr>
          <w:p w14:paraId="1E317E6D" w14:textId="77777777" w:rsidR="0078420D" w:rsidRPr="0045060D" w:rsidRDefault="0078420D" w:rsidP="0078420D">
            <w:pPr>
              <w:rPr>
                <w:rFonts w:cs="Arial"/>
                <w:b/>
                <w:bCs/>
              </w:rPr>
            </w:pPr>
            <w:r w:rsidRPr="0045060D">
              <w:rPr>
                <w:rFonts w:cs="Arial"/>
                <w:b/>
                <w:bCs/>
              </w:rPr>
              <w:t>5.3.3</w:t>
            </w:r>
          </w:p>
          <w:p w14:paraId="6BCBDBF5" w14:textId="77777777" w:rsidR="0078420D" w:rsidRPr="0045060D" w:rsidRDefault="0078420D" w:rsidP="0078420D">
            <w:pPr>
              <w:pStyle w:val="Notrerf"/>
            </w:pPr>
            <w:r w:rsidRPr="0045060D">
              <w:t>(2.2.5.1)</w:t>
            </w:r>
          </w:p>
        </w:tc>
        <w:tc>
          <w:tcPr>
            <w:tcW w:w="3958" w:type="dxa"/>
            <w:tcBorders>
              <w:top w:val="nil"/>
              <w:bottom w:val="single" w:sz="4" w:space="0" w:color="auto"/>
            </w:tcBorders>
          </w:tcPr>
          <w:p w14:paraId="06C24755" w14:textId="518F3B27" w:rsidR="0078420D" w:rsidRPr="0045060D" w:rsidRDefault="0078420D" w:rsidP="00A25B21">
            <w:pPr>
              <w:rPr>
                <w:rFonts w:cs="Arial"/>
              </w:rPr>
            </w:pPr>
            <w:r w:rsidRPr="0045060D">
              <w:rPr>
                <w:rFonts w:cs="Arial"/>
              </w:rPr>
              <w:t>Description de la mesure dans laquelle les secteurs menant des activités incompatibles sont effectivement séparés</w:t>
            </w:r>
            <w:r w:rsidR="00FE383A">
              <w:rPr>
                <w:rFonts w:cs="Arial"/>
              </w:rPr>
              <w:t>.</w:t>
            </w:r>
          </w:p>
        </w:tc>
        <w:tc>
          <w:tcPr>
            <w:tcW w:w="3818" w:type="dxa"/>
            <w:tcBorders>
              <w:top w:val="nil"/>
              <w:bottom w:val="single" w:sz="4" w:space="0" w:color="auto"/>
            </w:tcBorders>
          </w:tcPr>
          <w:p w14:paraId="66374F22"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72E3C196"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26868976"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125431FC" w14:textId="77777777" w:rsidR="0078420D" w:rsidRPr="0045060D" w:rsidRDefault="0078420D" w:rsidP="0078420D"/>
        </w:tc>
      </w:tr>
      <w:tr w:rsidR="0078420D" w:rsidRPr="0045060D" w14:paraId="47453627" w14:textId="77777777" w:rsidTr="00866666">
        <w:trPr>
          <w:cantSplit/>
          <w:trHeight w:val="1000"/>
        </w:trPr>
        <w:tc>
          <w:tcPr>
            <w:tcW w:w="1127" w:type="dxa"/>
            <w:tcBorders>
              <w:top w:val="nil"/>
              <w:left w:val="single" w:sz="4" w:space="0" w:color="auto"/>
              <w:bottom w:val="single" w:sz="4" w:space="0" w:color="auto"/>
            </w:tcBorders>
          </w:tcPr>
          <w:p w14:paraId="18AA2572" w14:textId="77777777" w:rsidR="0078420D" w:rsidRPr="0045060D" w:rsidRDefault="0078420D" w:rsidP="0078420D">
            <w:pPr>
              <w:rPr>
                <w:rFonts w:cs="Arial"/>
                <w:b/>
                <w:bCs/>
              </w:rPr>
            </w:pPr>
            <w:r w:rsidRPr="0045060D">
              <w:rPr>
                <w:rFonts w:cs="Arial"/>
                <w:b/>
                <w:bCs/>
              </w:rPr>
              <w:t>5.3.3.1</w:t>
            </w:r>
          </w:p>
          <w:p w14:paraId="526B3D1C" w14:textId="77777777" w:rsidR="0078420D" w:rsidRPr="0045060D" w:rsidRDefault="0078420D" w:rsidP="0078420D">
            <w:pPr>
              <w:pStyle w:val="Notrerf"/>
            </w:pPr>
            <w:r w:rsidRPr="0045060D">
              <w:t>(2.2.5.2)</w:t>
            </w:r>
          </w:p>
        </w:tc>
        <w:tc>
          <w:tcPr>
            <w:tcW w:w="3958" w:type="dxa"/>
            <w:tcBorders>
              <w:top w:val="nil"/>
              <w:bottom w:val="single" w:sz="4" w:space="0" w:color="auto"/>
            </w:tcBorders>
          </w:tcPr>
          <w:p w14:paraId="77144BF0" w14:textId="7EDD3B3A" w:rsidR="0078420D" w:rsidRPr="0045060D" w:rsidRDefault="0078420D" w:rsidP="00A25B21">
            <w:pPr>
              <w:rPr>
                <w:rFonts w:cs="Arial"/>
              </w:rPr>
            </w:pPr>
            <w:r w:rsidRPr="0045060D">
              <w:rPr>
                <w:rFonts w:cs="Arial"/>
                <w:snapToGrid w:val="0"/>
              </w:rPr>
              <w:t>Les secteurs d’activité de chimie, microbiologie et toxicologie doivent être aménagés dans des locaux séparés</w:t>
            </w:r>
            <w:r w:rsidR="00FE383A">
              <w:rPr>
                <w:rFonts w:cs="Arial"/>
                <w:snapToGrid w:val="0"/>
              </w:rPr>
              <w:t>.</w:t>
            </w:r>
          </w:p>
        </w:tc>
        <w:tc>
          <w:tcPr>
            <w:tcW w:w="3818" w:type="dxa"/>
            <w:tcBorders>
              <w:top w:val="nil"/>
              <w:bottom w:val="single" w:sz="4" w:space="0" w:color="auto"/>
            </w:tcBorders>
          </w:tcPr>
          <w:p w14:paraId="60B21E30"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2C3CF5C6"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39AD7AB5"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4F493A0F" w14:textId="77777777" w:rsidR="0078420D" w:rsidRPr="0045060D" w:rsidRDefault="0078420D" w:rsidP="0078420D"/>
        </w:tc>
      </w:tr>
      <w:tr w:rsidR="0078420D" w:rsidRPr="0045060D" w14:paraId="6C6996A6" w14:textId="77777777" w:rsidTr="00866666">
        <w:trPr>
          <w:cantSplit/>
          <w:trHeight w:val="1000"/>
        </w:trPr>
        <w:tc>
          <w:tcPr>
            <w:tcW w:w="1127" w:type="dxa"/>
            <w:tcBorders>
              <w:top w:val="nil"/>
              <w:bottom w:val="single" w:sz="4" w:space="0" w:color="auto"/>
            </w:tcBorders>
          </w:tcPr>
          <w:p w14:paraId="453B54CD" w14:textId="77777777" w:rsidR="0078420D" w:rsidRPr="0045060D" w:rsidRDefault="0078420D" w:rsidP="0078420D">
            <w:pPr>
              <w:rPr>
                <w:rFonts w:cs="Arial"/>
                <w:b/>
                <w:bCs/>
              </w:rPr>
            </w:pPr>
            <w:r w:rsidRPr="0045060D">
              <w:rPr>
                <w:rFonts w:cs="Arial"/>
                <w:b/>
                <w:bCs/>
              </w:rPr>
              <w:t>5.3.4</w:t>
            </w:r>
          </w:p>
          <w:p w14:paraId="10312620" w14:textId="77777777" w:rsidR="0078420D" w:rsidRPr="0045060D" w:rsidRDefault="0078420D" w:rsidP="0078420D">
            <w:pPr>
              <w:pStyle w:val="Notrerf"/>
            </w:pPr>
            <w:r w:rsidRPr="0045060D">
              <w:t>(2.2.6)</w:t>
            </w:r>
          </w:p>
        </w:tc>
        <w:tc>
          <w:tcPr>
            <w:tcW w:w="3958" w:type="dxa"/>
            <w:tcBorders>
              <w:top w:val="nil"/>
              <w:bottom w:val="single" w:sz="4" w:space="0" w:color="auto"/>
            </w:tcBorders>
          </w:tcPr>
          <w:p w14:paraId="48905172" w14:textId="08362E23" w:rsidR="0078420D" w:rsidRPr="0045060D" w:rsidRDefault="0078420D" w:rsidP="00A25B21">
            <w:pPr>
              <w:rPr>
                <w:rFonts w:cs="Arial"/>
              </w:rPr>
            </w:pPr>
            <w:r w:rsidRPr="0045060D">
              <w:rPr>
                <w:rFonts w:cs="Arial"/>
              </w:rPr>
              <w:t>Mesures prises pour contrôler l’accès aux bureaux et au laboratoire</w:t>
            </w:r>
            <w:r w:rsidR="00FE383A">
              <w:rPr>
                <w:rFonts w:cs="Arial"/>
              </w:rPr>
              <w:t>.</w:t>
            </w:r>
          </w:p>
        </w:tc>
        <w:tc>
          <w:tcPr>
            <w:tcW w:w="3818" w:type="dxa"/>
            <w:tcBorders>
              <w:top w:val="nil"/>
              <w:bottom w:val="single" w:sz="4" w:space="0" w:color="auto"/>
            </w:tcBorders>
          </w:tcPr>
          <w:p w14:paraId="6391689D"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5C6745F2"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00F338DF"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0DD98254" w14:textId="77777777" w:rsidR="0078420D" w:rsidRPr="0045060D" w:rsidRDefault="0078420D" w:rsidP="0078420D"/>
        </w:tc>
      </w:tr>
      <w:tr w:rsidR="0078420D" w:rsidRPr="0045060D" w14:paraId="75F3EAC0" w14:textId="77777777" w:rsidTr="00866666">
        <w:trPr>
          <w:cantSplit/>
          <w:trHeight w:val="1000"/>
        </w:trPr>
        <w:tc>
          <w:tcPr>
            <w:tcW w:w="1127" w:type="dxa"/>
            <w:tcBorders>
              <w:top w:val="nil"/>
              <w:bottom w:val="single" w:sz="4" w:space="0" w:color="auto"/>
            </w:tcBorders>
          </w:tcPr>
          <w:p w14:paraId="29C5443F" w14:textId="77777777" w:rsidR="0078420D" w:rsidRPr="0045060D" w:rsidRDefault="0078420D" w:rsidP="0078420D">
            <w:pPr>
              <w:rPr>
                <w:rFonts w:cs="Arial"/>
                <w:b/>
                <w:bCs/>
              </w:rPr>
            </w:pPr>
            <w:r w:rsidRPr="0045060D">
              <w:rPr>
                <w:rFonts w:cs="Arial"/>
                <w:b/>
                <w:bCs/>
              </w:rPr>
              <w:t>5.3.5</w:t>
            </w:r>
          </w:p>
          <w:p w14:paraId="0FD7F058" w14:textId="77777777" w:rsidR="0078420D" w:rsidRPr="0045060D" w:rsidRDefault="0078420D" w:rsidP="0078420D">
            <w:pPr>
              <w:pStyle w:val="Notrerf"/>
            </w:pPr>
            <w:r w:rsidRPr="0045060D">
              <w:t>(2.2.7)</w:t>
            </w:r>
          </w:p>
        </w:tc>
        <w:tc>
          <w:tcPr>
            <w:tcW w:w="3958" w:type="dxa"/>
            <w:tcBorders>
              <w:top w:val="nil"/>
              <w:bottom w:val="single" w:sz="4" w:space="0" w:color="auto"/>
            </w:tcBorders>
          </w:tcPr>
          <w:p w14:paraId="6A2C1012" w14:textId="2194B72E" w:rsidR="0078420D" w:rsidRPr="0045060D" w:rsidRDefault="0078420D" w:rsidP="00A25B21">
            <w:pPr>
              <w:rPr>
                <w:rFonts w:cs="Arial"/>
              </w:rPr>
            </w:pPr>
            <w:r w:rsidRPr="0045060D">
              <w:rPr>
                <w:rFonts w:cs="Arial"/>
              </w:rPr>
              <w:t>Mesures prises pour assurer un entretien adéquat des lieux</w:t>
            </w:r>
            <w:r w:rsidR="00FE383A">
              <w:rPr>
                <w:rFonts w:cs="Arial"/>
              </w:rPr>
              <w:t>.</w:t>
            </w:r>
          </w:p>
        </w:tc>
        <w:tc>
          <w:tcPr>
            <w:tcW w:w="3818" w:type="dxa"/>
            <w:tcBorders>
              <w:top w:val="nil"/>
              <w:bottom w:val="single" w:sz="4" w:space="0" w:color="auto"/>
            </w:tcBorders>
          </w:tcPr>
          <w:p w14:paraId="377173E8"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16785E4E"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22C693B4"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371D312A" w14:textId="77777777" w:rsidR="0078420D" w:rsidRPr="0045060D" w:rsidRDefault="0078420D" w:rsidP="0078420D"/>
        </w:tc>
      </w:tr>
      <w:tr w:rsidR="0078420D" w:rsidRPr="0045060D" w14:paraId="56F24155" w14:textId="77777777" w:rsidTr="005D47C2">
        <w:trPr>
          <w:cantSplit/>
          <w:trHeight w:val="480"/>
        </w:trPr>
        <w:tc>
          <w:tcPr>
            <w:tcW w:w="13495" w:type="dxa"/>
            <w:gridSpan w:val="6"/>
            <w:tcBorders>
              <w:top w:val="nil"/>
              <w:left w:val="nil"/>
              <w:bottom w:val="nil"/>
              <w:right w:val="nil"/>
            </w:tcBorders>
          </w:tcPr>
          <w:p w14:paraId="64DB950F" w14:textId="6674CCBC" w:rsidR="0078420D" w:rsidRPr="0045060D" w:rsidRDefault="0078420D" w:rsidP="0078420D">
            <w:pPr>
              <w:pStyle w:val="Titre5"/>
            </w:pPr>
            <w:bookmarkStart w:id="87" w:name="_Toc75261221"/>
            <w:bookmarkStart w:id="88" w:name="_Toc77086564"/>
            <w:r w:rsidRPr="0045060D">
              <w:t>5.4</w:t>
            </w:r>
            <w:bookmarkStart w:id="89" w:name="_Toc497713558"/>
            <w:bookmarkStart w:id="90" w:name="_Toc498417442"/>
            <w:bookmarkStart w:id="91" w:name="_Toc3621923"/>
            <w:r w:rsidRPr="0045060D">
              <w:tab/>
              <w:t>Méthodes d’essai et validation des méthodes</w:t>
            </w:r>
            <w:bookmarkEnd w:id="87"/>
            <w:bookmarkEnd w:id="88"/>
            <w:bookmarkEnd w:id="89"/>
            <w:bookmarkEnd w:id="90"/>
            <w:bookmarkEnd w:id="91"/>
          </w:p>
        </w:tc>
      </w:tr>
      <w:tr w:rsidR="0078420D" w:rsidRPr="0045060D" w14:paraId="2CB28E3D" w14:textId="77777777" w:rsidTr="00866666">
        <w:trPr>
          <w:cantSplit/>
          <w:trHeight w:val="1000"/>
        </w:trPr>
        <w:tc>
          <w:tcPr>
            <w:tcW w:w="1127" w:type="dxa"/>
            <w:tcBorders>
              <w:top w:val="single" w:sz="4" w:space="0" w:color="auto"/>
              <w:bottom w:val="single" w:sz="4" w:space="0" w:color="auto"/>
            </w:tcBorders>
          </w:tcPr>
          <w:p w14:paraId="26C12E66" w14:textId="77777777" w:rsidR="0078420D" w:rsidRPr="0045060D" w:rsidRDefault="0078420D" w:rsidP="0078420D">
            <w:pPr>
              <w:rPr>
                <w:rFonts w:cs="Arial"/>
                <w:b/>
                <w:bCs/>
              </w:rPr>
            </w:pPr>
            <w:r w:rsidRPr="0045060D">
              <w:rPr>
                <w:rFonts w:cs="Arial"/>
                <w:b/>
                <w:bCs/>
              </w:rPr>
              <w:t>5.4.1</w:t>
            </w:r>
          </w:p>
          <w:p w14:paraId="5C1DD4B2" w14:textId="77777777" w:rsidR="0078420D" w:rsidRPr="0045060D" w:rsidRDefault="0078420D" w:rsidP="0078420D">
            <w:pPr>
              <w:pStyle w:val="Notrerf"/>
            </w:pPr>
            <w:r w:rsidRPr="0045060D">
              <w:t>(2.3.1)</w:t>
            </w:r>
          </w:p>
        </w:tc>
        <w:tc>
          <w:tcPr>
            <w:tcW w:w="3958" w:type="dxa"/>
            <w:tcBorders>
              <w:top w:val="single" w:sz="4" w:space="0" w:color="auto"/>
              <w:bottom w:val="single" w:sz="4" w:space="0" w:color="auto"/>
            </w:tcBorders>
          </w:tcPr>
          <w:p w14:paraId="7F75A21A" w14:textId="6144179B" w:rsidR="0078420D" w:rsidRPr="0045060D" w:rsidRDefault="0078420D" w:rsidP="00FD4DD2">
            <w:pPr>
              <w:rPr>
                <w:rFonts w:cs="Arial"/>
              </w:rPr>
            </w:pPr>
            <w:r w:rsidRPr="0045060D">
              <w:rPr>
                <w:rFonts w:cs="Arial"/>
              </w:rPr>
              <w:t>Directives afin que le laboratoire applique des méthodes et des procédures appropriées pour les essais, y compris, le cas échéant, l’estimation de l’incertitude</w:t>
            </w:r>
            <w:r w:rsidR="00FD4DD2">
              <w:rPr>
                <w:rFonts w:cs="Arial"/>
              </w:rPr>
              <w:t>,</w:t>
            </w:r>
            <w:r w:rsidRPr="0045060D">
              <w:rPr>
                <w:rFonts w:cs="Arial"/>
              </w:rPr>
              <w:t xml:space="preserve"> ainsi que des techniques statistiques pour l’analyse de données</w:t>
            </w:r>
            <w:r w:rsidR="00FE383A">
              <w:rPr>
                <w:rFonts w:cs="Arial"/>
              </w:rPr>
              <w:t>.</w:t>
            </w:r>
          </w:p>
        </w:tc>
        <w:tc>
          <w:tcPr>
            <w:tcW w:w="3818" w:type="dxa"/>
            <w:tcBorders>
              <w:top w:val="single" w:sz="4" w:space="0" w:color="auto"/>
              <w:bottom w:val="single" w:sz="4" w:space="0" w:color="auto"/>
            </w:tcBorders>
          </w:tcPr>
          <w:p w14:paraId="5ED8BFCC"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3C42D4CB"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AEA47DC"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38D3B424" w14:textId="77777777" w:rsidR="0078420D" w:rsidRPr="0045060D" w:rsidRDefault="0078420D" w:rsidP="0078420D"/>
        </w:tc>
      </w:tr>
      <w:tr w:rsidR="0078420D" w:rsidRPr="0045060D" w14:paraId="56D5BE73" w14:textId="77777777" w:rsidTr="00866666">
        <w:trPr>
          <w:cantSplit/>
          <w:trHeight w:val="1000"/>
        </w:trPr>
        <w:tc>
          <w:tcPr>
            <w:tcW w:w="1127" w:type="dxa"/>
            <w:tcBorders>
              <w:top w:val="nil"/>
              <w:bottom w:val="single" w:sz="4" w:space="0" w:color="auto"/>
            </w:tcBorders>
          </w:tcPr>
          <w:p w14:paraId="590786BC" w14:textId="77777777" w:rsidR="0078420D" w:rsidRPr="0045060D" w:rsidRDefault="0078420D" w:rsidP="0078420D">
            <w:pPr>
              <w:rPr>
                <w:rFonts w:cs="Arial"/>
                <w:b/>
                <w:bCs/>
              </w:rPr>
            </w:pPr>
            <w:r w:rsidRPr="0045060D">
              <w:rPr>
                <w:rFonts w:cs="Arial"/>
                <w:b/>
                <w:bCs/>
              </w:rPr>
              <w:lastRenderedPageBreak/>
              <w:t>5.4.1</w:t>
            </w:r>
          </w:p>
          <w:p w14:paraId="10C8CC91" w14:textId="77777777" w:rsidR="0078420D" w:rsidRPr="0045060D" w:rsidRDefault="0078420D" w:rsidP="0078420D">
            <w:pPr>
              <w:pStyle w:val="Notrerf"/>
            </w:pPr>
            <w:r w:rsidRPr="0045060D">
              <w:t>(2.3.2)</w:t>
            </w:r>
          </w:p>
        </w:tc>
        <w:tc>
          <w:tcPr>
            <w:tcW w:w="3958" w:type="dxa"/>
            <w:tcBorders>
              <w:top w:val="nil"/>
              <w:bottom w:val="single" w:sz="4" w:space="0" w:color="auto"/>
            </w:tcBorders>
          </w:tcPr>
          <w:p w14:paraId="025C8A3B" w14:textId="0C4A827C" w:rsidR="0078420D" w:rsidRPr="0045060D" w:rsidRDefault="0078420D" w:rsidP="00FD4DD2">
            <w:pPr>
              <w:rPr>
                <w:rFonts w:cs="Arial"/>
              </w:rPr>
            </w:pPr>
            <w:r w:rsidRPr="0045060D">
              <w:rPr>
                <w:rFonts w:cs="Arial"/>
              </w:rPr>
              <w:t>Description de la mesure dans laquelle le laboratoire a des ins</w:t>
            </w:r>
            <w:r w:rsidRPr="0045060D">
              <w:rPr>
                <w:rFonts w:cs="Arial"/>
              </w:rPr>
              <w:softHyphen/>
              <w:t>tructions appropriées pour l’utilisation des appareils</w:t>
            </w:r>
            <w:r w:rsidR="00FE383A">
              <w:rPr>
                <w:rFonts w:cs="Arial"/>
              </w:rPr>
              <w:t>.</w:t>
            </w:r>
          </w:p>
        </w:tc>
        <w:tc>
          <w:tcPr>
            <w:tcW w:w="3818" w:type="dxa"/>
            <w:tcBorders>
              <w:top w:val="nil"/>
              <w:bottom w:val="single" w:sz="4" w:space="0" w:color="auto"/>
            </w:tcBorders>
          </w:tcPr>
          <w:p w14:paraId="332FABB6"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46DB3A63"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635BCD91"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53EA1934" w14:textId="77777777" w:rsidR="0078420D" w:rsidRPr="0045060D" w:rsidRDefault="0078420D" w:rsidP="0078420D"/>
        </w:tc>
      </w:tr>
      <w:tr w:rsidR="001E6B74" w:rsidRPr="0045060D" w14:paraId="19DC653E" w14:textId="77777777" w:rsidTr="00E803B5">
        <w:trPr>
          <w:cantSplit/>
          <w:trHeight w:val="480"/>
        </w:trPr>
        <w:tc>
          <w:tcPr>
            <w:tcW w:w="1127" w:type="dxa"/>
            <w:tcBorders>
              <w:top w:val="nil"/>
              <w:left w:val="nil"/>
              <w:bottom w:val="nil"/>
              <w:right w:val="nil"/>
            </w:tcBorders>
          </w:tcPr>
          <w:p w14:paraId="60F82475" w14:textId="77777777" w:rsidR="001E6B74" w:rsidRPr="0045060D" w:rsidRDefault="001E6B74" w:rsidP="0078420D">
            <w:pPr>
              <w:rPr>
                <w:rFonts w:cs="Arial"/>
                <w:b/>
                <w:bCs/>
              </w:rPr>
            </w:pPr>
            <w:r w:rsidRPr="0045060D">
              <w:rPr>
                <w:rFonts w:cs="Arial"/>
                <w:b/>
                <w:bCs/>
              </w:rPr>
              <w:t>5.4.1</w:t>
            </w:r>
          </w:p>
        </w:tc>
        <w:tc>
          <w:tcPr>
            <w:tcW w:w="12368" w:type="dxa"/>
            <w:gridSpan w:val="5"/>
            <w:tcBorders>
              <w:top w:val="nil"/>
              <w:left w:val="nil"/>
              <w:bottom w:val="nil"/>
              <w:right w:val="nil"/>
            </w:tcBorders>
          </w:tcPr>
          <w:p w14:paraId="3EE2B23B" w14:textId="4C301F88" w:rsidR="001E6B74" w:rsidRPr="0045060D" w:rsidRDefault="001E6B74" w:rsidP="0078420D">
            <w:r w:rsidRPr="0045060D">
              <w:rPr>
                <w:rFonts w:cs="Arial"/>
              </w:rPr>
              <w:t>Instructions assurant que les écarts par rapport aux méthodes d’essai sont :</w:t>
            </w:r>
          </w:p>
        </w:tc>
      </w:tr>
      <w:tr w:rsidR="0078420D" w:rsidRPr="0045060D" w14:paraId="6A830873" w14:textId="77777777" w:rsidTr="00866666">
        <w:trPr>
          <w:cantSplit/>
          <w:trHeight w:val="360"/>
        </w:trPr>
        <w:tc>
          <w:tcPr>
            <w:tcW w:w="1127" w:type="dxa"/>
            <w:tcBorders>
              <w:top w:val="single" w:sz="4" w:space="0" w:color="auto"/>
              <w:bottom w:val="single" w:sz="4" w:space="0" w:color="auto"/>
            </w:tcBorders>
          </w:tcPr>
          <w:p w14:paraId="3724ACE7" w14:textId="77777777" w:rsidR="0078420D" w:rsidRPr="0045060D" w:rsidRDefault="0078420D" w:rsidP="0078420D">
            <w:pPr>
              <w:rPr>
                <w:rFonts w:cs="Arial"/>
                <w:b/>
                <w:bCs/>
              </w:rPr>
            </w:pPr>
            <w:r w:rsidRPr="0045060D">
              <w:rPr>
                <w:rFonts w:cs="Arial"/>
                <w:b/>
                <w:bCs/>
              </w:rPr>
              <w:t>5.4.1</w:t>
            </w:r>
          </w:p>
          <w:p w14:paraId="1509E84C" w14:textId="77777777" w:rsidR="0078420D" w:rsidRPr="0045060D" w:rsidRDefault="0078420D" w:rsidP="0078420D">
            <w:pPr>
              <w:pStyle w:val="Notrerf"/>
            </w:pPr>
            <w:r w:rsidRPr="0045060D">
              <w:t>(2.3.3.1)</w:t>
            </w:r>
          </w:p>
        </w:tc>
        <w:tc>
          <w:tcPr>
            <w:tcW w:w="3958" w:type="dxa"/>
            <w:tcBorders>
              <w:top w:val="single" w:sz="4" w:space="0" w:color="auto"/>
              <w:bottom w:val="single" w:sz="4" w:space="0" w:color="auto"/>
              <w:right w:val="nil"/>
            </w:tcBorders>
          </w:tcPr>
          <w:p w14:paraId="38215EF0" w14:textId="6D368A3B" w:rsidR="0078420D" w:rsidRPr="0045060D" w:rsidRDefault="0078420D" w:rsidP="001E6B74">
            <w:pPr>
              <w:ind w:left="497" w:hanging="497"/>
              <w:rPr>
                <w:rFonts w:cs="Arial"/>
              </w:rPr>
            </w:pPr>
            <w:r w:rsidRPr="0045060D">
              <w:rPr>
                <w:rFonts w:cs="Arial"/>
              </w:rPr>
              <w:t>Documentés</w:t>
            </w:r>
          </w:p>
        </w:tc>
        <w:tc>
          <w:tcPr>
            <w:tcW w:w="3818" w:type="dxa"/>
            <w:tcBorders>
              <w:top w:val="single" w:sz="4" w:space="0" w:color="auto"/>
              <w:left w:val="single" w:sz="4" w:space="0" w:color="auto"/>
              <w:bottom w:val="single" w:sz="4" w:space="0" w:color="auto"/>
              <w:right w:val="single" w:sz="4" w:space="0" w:color="auto"/>
            </w:tcBorders>
          </w:tcPr>
          <w:p w14:paraId="7343E0EB"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0E189F5F"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1A6A6B3" w14:textId="77777777" w:rsidR="0078420D" w:rsidRPr="0045060D" w:rsidRDefault="0078420D" w:rsidP="0078420D">
            <w:pPr>
              <w:rPr>
                <w:rFonts w:cs="Arial"/>
              </w:rPr>
            </w:pPr>
          </w:p>
        </w:tc>
        <w:tc>
          <w:tcPr>
            <w:tcW w:w="599" w:type="dxa"/>
            <w:tcBorders>
              <w:top w:val="single" w:sz="4" w:space="0" w:color="auto"/>
              <w:bottom w:val="single" w:sz="4" w:space="0" w:color="auto"/>
            </w:tcBorders>
            <w:shd w:val="clear" w:color="auto" w:fill="D0CECE" w:themeFill="background2" w:themeFillShade="E6"/>
          </w:tcPr>
          <w:p w14:paraId="5155FACA" w14:textId="77777777" w:rsidR="0078420D" w:rsidRPr="0045060D" w:rsidRDefault="0078420D" w:rsidP="0078420D">
            <w:pPr>
              <w:rPr>
                <w:rFonts w:cs="Arial"/>
              </w:rPr>
            </w:pPr>
          </w:p>
        </w:tc>
      </w:tr>
      <w:tr w:rsidR="0078420D" w:rsidRPr="0045060D" w14:paraId="2A3BD69A" w14:textId="77777777" w:rsidTr="00866666">
        <w:trPr>
          <w:cantSplit/>
          <w:trHeight w:val="360"/>
        </w:trPr>
        <w:tc>
          <w:tcPr>
            <w:tcW w:w="1127" w:type="dxa"/>
            <w:tcBorders>
              <w:top w:val="single" w:sz="4" w:space="0" w:color="auto"/>
              <w:bottom w:val="single" w:sz="4" w:space="0" w:color="auto"/>
            </w:tcBorders>
          </w:tcPr>
          <w:p w14:paraId="3FE8014A" w14:textId="77777777" w:rsidR="0078420D" w:rsidRPr="0045060D" w:rsidRDefault="0078420D" w:rsidP="0078420D">
            <w:pPr>
              <w:rPr>
                <w:rFonts w:cs="Arial"/>
                <w:b/>
                <w:bCs/>
              </w:rPr>
            </w:pPr>
            <w:r w:rsidRPr="0045060D">
              <w:rPr>
                <w:rFonts w:cs="Arial"/>
                <w:b/>
                <w:bCs/>
              </w:rPr>
              <w:t>5.4.1</w:t>
            </w:r>
          </w:p>
          <w:p w14:paraId="428641BC" w14:textId="77777777" w:rsidR="0078420D" w:rsidRPr="0045060D" w:rsidRDefault="0078420D" w:rsidP="0078420D">
            <w:pPr>
              <w:pStyle w:val="Notrerf"/>
            </w:pPr>
            <w:r w:rsidRPr="0045060D">
              <w:t>(2.3.3.2)</w:t>
            </w:r>
          </w:p>
        </w:tc>
        <w:tc>
          <w:tcPr>
            <w:tcW w:w="3958" w:type="dxa"/>
            <w:tcBorders>
              <w:top w:val="single" w:sz="4" w:space="0" w:color="auto"/>
              <w:bottom w:val="single" w:sz="4" w:space="0" w:color="auto"/>
              <w:right w:val="nil"/>
            </w:tcBorders>
          </w:tcPr>
          <w:p w14:paraId="33949892" w14:textId="6061F3DD" w:rsidR="0078420D" w:rsidRPr="0045060D" w:rsidRDefault="0078420D" w:rsidP="0078420D">
            <w:pPr>
              <w:ind w:left="497" w:hanging="497"/>
              <w:rPr>
                <w:rFonts w:cs="Arial"/>
              </w:rPr>
            </w:pPr>
            <w:r w:rsidRPr="0045060D">
              <w:rPr>
                <w:rFonts w:cs="Arial"/>
              </w:rPr>
              <w:t>Justifiés</w:t>
            </w:r>
          </w:p>
        </w:tc>
        <w:tc>
          <w:tcPr>
            <w:tcW w:w="3818" w:type="dxa"/>
            <w:tcBorders>
              <w:top w:val="single" w:sz="4" w:space="0" w:color="auto"/>
              <w:left w:val="single" w:sz="4" w:space="0" w:color="auto"/>
              <w:bottom w:val="single" w:sz="4" w:space="0" w:color="auto"/>
              <w:right w:val="single" w:sz="4" w:space="0" w:color="auto"/>
            </w:tcBorders>
          </w:tcPr>
          <w:p w14:paraId="66ADF99F"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3B4E27C5"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405896B2" w14:textId="77777777" w:rsidR="0078420D" w:rsidRPr="0045060D" w:rsidRDefault="0078420D" w:rsidP="0078420D">
            <w:pPr>
              <w:rPr>
                <w:rFonts w:cs="Arial"/>
              </w:rPr>
            </w:pPr>
          </w:p>
        </w:tc>
        <w:tc>
          <w:tcPr>
            <w:tcW w:w="599" w:type="dxa"/>
            <w:tcBorders>
              <w:top w:val="single" w:sz="4" w:space="0" w:color="auto"/>
              <w:bottom w:val="single" w:sz="4" w:space="0" w:color="auto"/>
            </w:tcBorders>
            <w:shd w:val="clear" w:color="auto" w:fill="D0CECE" w:themeFill="background2" w:themeFillShade="E6"/>
          </w:tcPr>
          <w:p w14:paraId="2199F43F" w14:textId="77777777" w:rsidR="0078420D" w:rsidRPr="0045060D" w:rsidRDefault="0078420D" w:rsidP="0078420D">
            <w:pPr>
              <w:rPr>
                <w:rFonts w:cs="Arial"/>
              </w:rPr>
            </w:pPr>
          </w:p>
        </w:tc>
      </w:tr>
      <w:tr w:rsidR="0078420D" w:rsidRPr="0045060D" w14:paraId="6EF9CCA6" w14:textId="77777777" w:rsidTr="00866666">
        <w:trPr>
          <w:cantSplit/>
          <w:trHeight w:val="360"/>
        </w:trPr>
        <w:tc>
          <w:tcPr>
            <w:tcW w:w="1127" w:type="dxa"/>
            <w:tcBorders>
              <w:top w:val="single" w:sz="4" w:space="0" w:color="auto"/>
              <w:bottom w:val="single" w:sz="4" w:space="0" w:color="auto"/>
            </w:tcBorders>
          </w:tcPr>
          <w:p w14:paraId="54A490E2" w14:textId="77777777" w:rsidR="0078420D" w:rsidRPr="0045060D" w:rsidRDefault="0078420D" w:rsidP="0078420D">
            <w:pPr>
              <w:rPr>
                <w:rFonts w:cs="Arial"/>
                <w:b/>
                <w:bCs/>
              </w:rPr>
            </w:pPr>
            <w:r w:rsidRPr="0045060D">
              <w:rPr>
                <w:rFonts w:cs="Arial"/>
                <w:b/>
                <w:bCs/>
              </w:rPr>
              <w:t>5.4.1</w:t>
            </w:r>
          </w:p>
          <w:p w14:paraId="48571E1F" w14:textId="77777777" w:rsidR="0078420D" w:rsidRPr="0045060D" w:rsidRDefault="0078420D" w:rsidP="0078420D">
            <w:pPr>
              <w:pStyle w:val="Notrerf"/>
            </w:pPr>
            <w:r w:rsidRPr="0045060D">
              <w:t>(2.3.3.3)</w:t>
            </w:r>
          </w:p>
        </w:tc>
        <w:tc>
          <w:tcPr>
            <w:tcW w:w="3958" w:type="dxa"/>
            <w:tcBorders>
              <w:top w:val="single" w:sz="4" w:space="0" w:color="auto"/>
              <w:bottom w:val="single" w:sz="4" w:space="0" w:color="auto"/>
              <w:right w:val="nil"/>
            </w:tcBorders>
          </w:tcPr>
          <w:p w14:paraId="512B53F1" w14:textId="28D55DFF" w:rsidR="0078420D" w:rsidRPr="0045060D" w:rsidRDefault="0078420D" w:rsidP="001E6B74">
            <w:pPr>
              <w:ind w:left="497" w:hanging="497"/>
              <w:rPr>
                <w:rFonts w:cs="Arial"/>
              </w:rPr>
            </w:pPr>
            <w:r w:rsidRPr="0045060D">
              <w:rPr>
                <w:rFonts w:cs="Arial"/>
              </w:rPr>
              <w:t>Autorisés</w:t>
            </w:r>
          </w:p>
        </w:tc>
        <w:tc>
          <w:tcPr>
            <w:tcW w:w="3818" w:type="dxa"/>
            <w:tcBorders>
              <w:top w:val="single" w:sz="4" w:space="0" w:color="auto"/>
              <w:left w:val="single" w:sz="4" w:space="0" w:color="auto"/>
              <w:bottom w:val="single" w:sz="4" w:space="0" w:color="auto"/>
              <w:right w:val="single" w:sz="4" w:space="0" w:color="auto"/>
            </w:tcBorders>
          </w:tcPr>
          <w:p w14:paraId="064025BD"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65F46753"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C2CC6AC" w14:textId="77777777" w:rsidR="0078420D" w:rsidRPr="0045060D" w:rsidRDefault="0078420D" w:rsidP="0078420D">
            <w:pPr>
              <w:rPr>
                <w:rFonts w:cs="Arial"/>
              </w:rPr>
            </w:pPr>
          </w:p>
        </w:tc>
        <w:tc>
          <w:tcPr>
            <w:tcW w:w="599" w:type="dxa"/>
            <w:tcBorders>
              <w:top w:val="single" w:sz="4" w:space="0" w:color="auto"/>
              <w:bottom w:val="single" w:sz="4" w:space="0" w:color="auto"/>
            </w:tcBorders>
            <w:shd w:val="clear" w:color="auto" w:fill="D0CECE" w:themeFill="background2" w:themeFillShade="E6"/>
          </w:tcPr>
          <w:p w14:paraId="0CCEA76E" w14:textId="77777777" w:rsidR="0078420D" w:rsidRPr="0045060D" w:rsidRDefault="0078420D" w:rsidP="0078420D">
            <w:pPr>
              <w:rPr>
                <w:rFonts w:cs="Arial"/>
              </w:rPr>
            </w:pPr>
          </w:p>
        </w:tc>
      </w:tr>
      <w:tr w:rsidR="0078420D" w:rsidRPr="0045060D" w14:paraId="76746116" w14:textId="77777777" w:rsidTr="00866666">
        <w:trPr>
          <w:cantSplit/>
          <w:trHeight w:val="360"/>
        </w:trPr>
        <w:tc>
          <w:tcPr>
            <w:tcW w:w="1127" w:type="dxa"/>
            <w:tcBorders>
              <w:top w:val="nil"/>
              <w:bottom w:val="single" w:sz="4" w:space="0" w:color="auto"/>
            </w:tcBorders>
          </w:tcPr>
          <w:p w14:paraId="002CE429" w14:textId="77777777" w:rsidR="0078420D" w:rsidRPr="0045060D" w:rsidRDefault="0078420D" w:rsidP="0078420D">
            <w:pPr>
              <w:rPr>
                <w:rFonts w:cs="Arial"/>
                <w:b/>
                <w:bCs/>
              </w:rPr>
            </w:pPr>
            <w:r w:rsidRPr="0045060D">
              <w:rPr>
                <w:rFonts w:cs="Arial"/>
                <w:b/>
                <w:bCs/>
              </w:rPr>
              <w:t>5.4.1</w:t>
            </w:r>
          </w:p>
          <w:p w14:paraId="5539A314" w14:textId="77777777" w:rsidR="0078420D" w:rsidRPr="0045060D" w:rsidRDefault="0078420D" w:rsidP="0078420D">
            <w:pPr>
              <w:pStyle w:val="Notrerf"/>
            </w:pPr>
            <w:r w:rsidRPr="0045060D">
              <w:t>(2.3.3.4)</w:t>
            </w:r>
          </w:p>
        </w:tc>
        <w:tc>
          <w:tcPr>
            <w:tcW w:w="3958" w:type="dxa"/>
            <w:tcBorders>
              <w:top w:val="nil"/>
              <w:bottom w:val="single" w:sz="4" w:space="0" w:color="auto"/>
              <w:right w:val="nil"/>
            </w:tcBorders>
          </w:tcPr>
          <w:p w14:paraId="1F321A39" w14:textId="1C83CB04" w:rsidR="0078420D" w:rsidRPr="0045060D" w:rsidRDefault="0078420D" w:rsidP="001E6B74">
            <w:pPr>
              <w:ind w:left="497" w:hanging="497"/>
              <w:rPr>
                <w:rFonts w:cs="Arial"/>
              </w:rPr>
            </w:pPr>
            <w:r w:rsidRPr="0045060D">
              <w:rPr>
                <w:rFonts w:cs="Arial"/>
              </w:rPr>
              <w:t>Acceptés par le client</w:t>
            </w:r>
          </w:p>
        </w:tc>
        <w:tc>
          <w:tcPr>
            <w:tcW w:w="3818" w:type="dxa"/>
            <w:tcBorders>
              <w:top w:val="single" w:sz="4" w:space="0" w:color="auto"/>
              <w:left w:val="single" w:sz="4" w:space="0" w:color="auto"/>
              <w:bottom w:val="single" w:sz="4" w:space="0" w:color="auto"/>
              <w:right w:val="single" w:sz="4" w:space="0" w:color="auto"/>
            </w:tcBorders>
          </w:tcPr>
          <w:p w14:paraId="6024CA68"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7E75DF7B"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0B0B5A83" w14:textId="77777777" w:rsidR="0078420D" w:rsidRPr="0045060D" w:rsidRDefault="0078420D" w:rsidP="0078420D">
            <w:pPr>
              <w:rPr>
                <w:rFonts w:cs="Arial"/>
              </w:rPr>
            </w:pPr>
          </w:p>
        </w:tc>
        <w:tc>
          <w:tcPr>
            <w:tcW w:w="599" w:type="dxa"/>
            <w:tcBorders>
              <w:top w:val="nil"/>
              <w:bottom w:val="single" w:sz="4" w:space="0" w:color="auto"/>
            </w:tcBorders>
            <w:shd w:val="clear" w:color="auto" w:fill="D0CECE" w:themeFill="background2" w:themeFillShade="E6"/>
          </w:tcPr>
          <w:p w14:paraId="4D9C0B90" w14:textId="77777777" w:rsidR="0078420D" w:rsidRPr="0045060D" w:rsidRDefault="0078420D" w:rsidP="0078420D">
            <w:pPr>
              <w:rPr>
                <w:rFonts w:cs="Arial"/>
              </w:rPr>
            </w:pPr>
          </w:p>
        </w:tc>
      </w:tr>
      <w:tr w:rsidR="0078420D" w:rsidRPr="0045060D" w14:paraId="19CBE261" w14:textId="77777777" w:rsidTr="00AF4948">
        <w:trPr>
          <w:cantSplit/>
          <w:trHeight w:val="480"/>
        </w:trPr>
        <w:tc>
          <w:tcPr>
            <w:tcW w:w="1127" w:type="dxa"/>
            <w:tcBorders>
              <w:top w:val="nil"/>
              <w:left w:val="nil"/>
              <w:bottom w:val="nil"/>
              <w:right w:val="nil"/>
            </w:tcBorders>
          </w:tcPr>
          <w:p w14:paraId="69BD77A9" w14:textId="77777777" w:rsidR="0078420D" w:rsidRPr="0045060D" w:rsidRDefault="0078420D" w:rsidP="0078420D">
            <w:pPr>
              <w:rPr>
                <w:rFonts w:cs="Arial"/>
                <w:b/>
                <w:bCs/>
              </w:rPr>
            </w:pPr>
            <w:r w:rsidRPr="0045060D">
              <w:rPr>
                <w:rFonts w:cs="Arial"/>
                <w:b/>
                <w:bCs/>
              </w:rPr>
              <w:t>5.4.2</w:t>
            </w:r>
          </w:p>
        </w:tc>
        <w:tc>
          <w:tcPr>
            <w:tcW w:w="12368" w:type="dxa"/>
            <w:gridSpan w:val="5"/>
            <w:tcBorders>
              <w:top w:val="nil"/>
              <w:left w:val="nil"/>
              <w:bottom w:val="nil"/>
              <w:right w:val="nil"/>
            </w:tcBorders>
          </w:tcPr>
          <w:p w14:paraId="50CB1405" w14:textId="11D98AC5" w:rsidR="0078420D" w:rsidRPr="0045060D" w:rsidRDefault="0078420D" w:rsidP="001E6B74">
            <w:r w:rsidRPr="0045060D">
              <w:t>Sélection des méthodes – Instructions pour assurer que le laboratoire choisit des méthodes d’essai qui :</w:t>
            </w:r>
          </w:p>
        </w:tc>
      </w:tr>
      <w:tr w:rsidR="0078420D" w:rsidRPr="0045060D" w14:paraId="172418C1" w14:textId="77777777" w:rsidTr="00866666">
        <w:trPr>
          <w:cantSplit/>
          <w:trHeight w:val="360"/>
        </w:trPr>
        <w:tc>
          <w:tcPr>
            <w:tcW w:w="1127" w:type="dxa"/>
            <w:tcBorders>
              <w:top w:val="single" w:sz="4" w:space="0" w:color="auto"/>
              <w:bottom w:val="single" w:sz="4" w:space="0" w:color="auto"/>
            </w:tcBorders>
          </w:tcPr>
          <w:p w14:paraId="3DB85F8E" w14:textId="77777777" w:rsidR="0078420D" w:rsidRPr="0045060D" w:rsidRDefault="0078420D" w:rsidP="0078420D">
            <w:pPr>
              <w:rPr>
                <w:rFonts w:cs="Arial"/>
                <w:b/>
                <w:bCs/>
              </w:rPr>
            </w:pPr>
            <w:r w:rsidRPr="0045060D">
              <w:rPr>
                <w:rFonts w:cs="Arial"/>
                <w:b/>
                <w:bCs/>
              </w:rPr>
              <w:t>5.4.2</w:t>
            </w:r>
          </w:p>
          <w:p w14:paraId="6536ACE4" w14:textId="77777777" w:rsidR="0078420D" w:rsidRPr="0045060D" w:rsidRDefault="0078420D" w:rsidP="0078420D">
            <w:pPr>
              <w:pStyle w:val="Notrerf"/>
            </w:pPr>
            <w:r w:rsidRPr="0045060D">
              <w:t>(2.3.4.1)</w:t>
            </w:r>
          </w:p>
        </w:tc>
        <w:tc>
          <w:tcPr>
            <w:tcW w:w="3958" w:type="dxa"/>
            <w:tcBorders>
              <w:top w:val="single" w:sz="4" w:space="0" w:color="auto"/>
              <w:bottom w:val="single" w:sz="4" w:space="0" w:color="auto"/>
              <w:right w:val="nil"/>
            </w:tcBorders>
          </w:tcPr>
          <w:p w14:paraId="7D938CA7" w14:textId="61AD53D9" w:rsidR="0078420D" w:rsidRPr="0045060D" w:rsidRDefault="0078420D" w:rsidP="001E6B74">
            <w:pPr>
              <w:ind w:left="497" w:hanging="497"/>
              <w:rPr>
                <w:rFonts w:cs="Arial"/>
              </w:rPr>
            </w:pPr>
            <w:r w:rsidRPr="0045060D">
              <w:rPr>
                <w:rFonts w:cs="Arial"/>
              </w:rPr>
              <w:t>Répondent aux besoins du client</w:t>
            </w:r>
          </w:p>
        </w:tc>
        <w:tc>
          <w:tcPr>
            <w:tcW w:w="3818" w:type="dxa"/>
            <w:tcBorders>
              <w:top w:val="single" w:sz="4" w:space="0" w:color="auto"/>
              <w:left w:val="single" w:sz="4" w:space="0" w:color="auto"/>
              <w:bottom w:val="single" w:sz="4" w:space="0" w:color="auto"/>
              <w:right w:val="single" w:sz="4" w:space="0" w:color="auto"/>
            </w:tcBorders>
          </w:tcPr>
          <w:p w14:paraId="2087DD1A"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173A00CB"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73D3720" w14:textId="77777777" w:rsidR="0078420D" w:rsidRPr="0045060D" w:rsidRDefault="0078420D" w:rsidP="0078420D"/>
        </w:tc>
        <w:tc>
          <w:tcPr>
            <w:tcW w:w="599" w:type="dxa"/>
            <w:tcBorders>
              <w:top w:val="single" w:sz="4" w:space="0" w:color="auto"/>
              <w:bottom w:val="single" w:sz="4" w:space="0" w:color="auto"/>
              <w:right w:val="single" w:sz="4" w:space="0" w:color="auto"/>
            </w:tcBorders>
            <w:shd w:val="clear" w:color="auto" w:fill="D0CECE" w:themeFill="background2" w:themeFillShade="E6"/>
          </w:tcPr>
          <w:p w14:paraId="7278961F" w14:textId="77777777" w:rsidR="0078420D" w:rsidRPr="0045060D" w:rsidRDefault="0078420D" w:rsidP="0078420D"/>
        </w:tc>
      </w:tr>
      <w:tr w:rsidR="0078420D" w:rsidRPr="0045060D" w14:paraId="1B2C1D2D" w14:textId="77777777" w:rsidTr="00866666">
        <w:trPr>
          <w:cantSplit/>
          <w:trHeight w:val="360"/>
        </w:trPr>
        <w:tc>
          <w:tcPr>
            <w:tcW w:w="1127" w:type="dxa"/>
            <w:tcBorders>
              <w:top w:val="nil"/>
              <w:bottom w:val="single" w:sz="4" w:space="0" w:color="auto"/>
            </w:tcBorders>
          </w:tcPr>
          <w:p w14:paraId="5ED65065" w14:textId="77777777" w:rsidR="0078420D" w:rsidRPr="0045060D" w:rsidRDefault="0078420D" w:rsidP="0078420D">
            <w:pPr>
              <w:rPr>
                <w:rFonts w:cs="Arial"/>
                <w:b/>
                <w:bCs/>
              </w:rPr>
            </w:pPr>
            <w:r w:rsidRPr="0045060D">
              <w:rPr>
                <w:rFonts w:cs="Arial"/>
                <w:b/>
                <w:bCs/>
              </w:rPr>
              <w:t>5.4.2</w:t>
            </w:r>
          </w:p>
          <w:p w14:paraId="5ED719F1" w14:textId="77777777" w:rsidR="0078420D" w:rsidRPr="0045060D" w:rsidRDefault="0078420D" w:rsidP="0078420D">
            <w:pPr>
              <w:pStyle w:val="Notrerf"/>
            </w:pPr>
            <w:r w:rsidRPr="0045060D">
              <w:t>(2.3.4.2)</w:t>
            </w:r>
          </w:p>
        </w:tc>
        <w:tc>
          <w:tcPr>
            <w:tcW w:w="3958" w:type="dxa"/>
            <w:tcBorders>
              <w:top w:val="nil"/>
              <w:bottom w:val="single" w:sz="4" w:space="0" w:color="auto"/>
              <w:right w:val="nil"/>
            </w:tcBorders>
          </w:tcPr>
          <w:p w14:paraId="7D0B17ED" w14:textId="51769315" w:rsidR="0078420D" w:rsidRPr="0045060D" w:rsidRDefault="0078420D" w:rsidP="001E6B74">
            <w:pPr>
              <w:ind w:left="497" w:hanging="497"/>
              <w:rPr>
                <w:rFonts w:cs="Arial"/>
              </w:rPr>
            </w:pPr>
            <w:r w:rsidRPr="0045060D">
              <w:rPr>
                <w:rFonts w:cs="Arial"/>
              </w:rPr>
              <w:t>Conviennent aux essais</w:t>
            </w:r>
          </w:p>
        </w:tc>
        <w:tc>
          <w:tcPr>
            <w:tcW w:w="3818" w:type="dxa"/>
            <w:tcBorders>
              <w:top w:val="single" w:sz="4" w:space="0" w:color="auto"/>
              <w:left w:val="single" w:sz="4" w:space="0" w:color="auto"/>
              <w:bottom w:val="single" w:sz="4" w:space="0" w:color="auto"/>
              <w:right w:val="single" w:sz="4" w:space="0" w:color="auto"/>
            </w:tcBorders>
          </w:tcPr>
          <w:p w14:paraId="2DA1D616"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349ECE8D"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4B66D8C7" w14:textId="77777777" w:rsidR="0078420D" w:rsidRPr="0045060D" w:rsidRDefault="0078420D" w:rsidP="0078420D"/>
        </w:tc>
        <w:tc>
          <w:tcPr>
            <w:tcW w:w="599" w:type="dxa"/>
            <w:tcBorders>
              <w:top w:val="nil"/>
              <w:bottom w:val="single" w:sz="4" w:space="0" w:color="auto"/>
              <w:right w:val="single" w:sz="4" w:space="0" w:color="auto"/>
            </w:tcBorders>
            <w:shd w:val="clear" w:color="auto" w:fill="D0CECE" w:themeFill="background2" w:themeFillShade="E6"/>
          </w:tcPr>
          <w:p w14:paraId="4397372A" w14:textId="77777777" w:rsidR="0078420D" w:rsidRPr="0045060D" w:rsidRDefault="0078420D" w:rsidP="0078420D"/>
        </w:tc>
      </w:tr>
      <w:tr w:rsidR="0078420D" w:rsidRPr="0045060D" w14:paraId="27B073ED" w14:textId="77777777" w:rsidTr="00866666">
        <w:trPr>
          <w:cantSplit/>
          <w:trHeight w:val="360"/>
        </w:trPr>
        <w:tc>
          <w:tcPr>
            <w:tcW w:w="1127" w:type="dxa"/>
            <w:tcBorders>
              <w:top w:val="nil"/>
              <w:bottom w:val="single" w:sz="4" w:space="0" w:color="auto"/>
            </w:tcBorders>
          </w:tcPr>
          <w:p w14:paraId="066815CD" w14:textId="77777777" w:rsidR="0078420D" w:rsidRPr="0045060D" w:rsidRDefault="0078420D" w:rsidP="0078420D">
            <w:pPr>
              <w:rPr>
                <w:rFonts w:cs="Arial"/>
                <w:b/>
                <w:bCs/>
              </w:rPr>
            </w:pPr>
            <w:r w:rsidRPr="0045060D">
              <w:rPr>
                <w:rFonts w:cs="Arial"/>
                <w:b/>
                <w:bCs/>
              </w:rPr>
              <w:lastRenderedPageBreak/>
              <w:t>5.4.2</w:t>
            </w:r>
          </w:p>
          <w:p w14:paraId="621913C4" w14:textId="77777777" w:rsidR="0078420D" w:rsidRPr="0045060D" w:rsidRDefault="0078420D" w:rsidP="0078420D">
            <w:pPr>
              <w:pStyle w:val="Notrerf"/>
            </w:pPr>
            <w:r w:rsidRPr="0045060D">
              <w:t>(2.3.4.3)</w:t>
            </w:r>
          </w:p>
        </w:tc>
        <w:tc>
          <w:tcPr>
            <w:tcW w:w="3958" w:type="dxa"/>
            <w:tcBorders>
              <w:top w:val="nil"/>
              <w:bottom w:val="single" w:sz="4" w:space="0" w:color="auto"/>
              <w:right w:val="nil"/>
            </w:tcBorders>
          </w:tcPr>
          <w:p w14:paraId="77182C2D" w14:textId="217C751D" w:rsidR="0078420D" w:rsidRPr="0045060D" w:rsidRDefault="0078420D" w:rsidP="001E6B74">
            <w:pPr>
              <w:rPr>
                <w:rFonts w:cs="Arial"/>
              </w:rPr>
            </w:pPr>
            <w:r w:rsidRPr="0045060D">
              <w:rPr>
                <w:rFonts w:cs="Arial"/>
              </w:rPr>
              <w:t>Sont publiées dans la dernière édition de normes internationales, régionales ou nationales, s’il y a lieu</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563C2B7"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0F31D6CD"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060A34BE"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50960E53" w14:textId="77777777" w:rsidR="0078420D" w:rsidRPr="0045060D" w:rsidRDefault="0078420D" w:rsidP="0078420D"/>
        </w:tc>
      </w:tr>
      <w:tr w:rsidR="0078420D" w:rsidRPr="0045060D" w14:paraId="1908E045" w14:textId="77777777" w:rsidTr="00AF4948">
        <w:trPr>
          <w:cantSplit/>
          <w:trHeight w:val="480"/>
        </w:trPr>
        <w:tc>
          <w:tcPr>
            <w:tcW w:w="1127" w:type="dxa"/>
            <w:tcBorders>
              <w:top w:val="nil"/>
              <w:left w:val="nil"/>
              <w:bottom w:val="nil"/>
              <w:right w:val="nil"/>
            </w:tcBorders>
          </w:tcPr>
          <w:p w14:paraId="375C028C" w14:textId="77777777" w:rsidR="0078420D" w:rsidRPr="0045060D" w:rsidRDefault="0078420D" w:rsidP="0078420D">
            <w:pPr>
              <w:rPr>
                <w:rFonts w:cs="Arial"/>
                <w:b/>
                <w:bCs/>
              </w:rPr>
            </w:pPr>
            <w:r w:rsidRPr="0045060D">
              <w:rPr>
                <w:rFonts w:cs="Arial"/>
                <w:b/>
                <w:bCs/>
              </w:rPr>
              <w:t>5.4.2</w:t>
            </w:r>
          </w:p>
        </w:tc>
        <w:tc>
          <w:tcPr>
            <w:tcW w:w="12368" w:type="dxa"/>
            <w:gridSpan w:val="5"/>
            <w:tcBorders>
              <w:top w:val="nil"/>
              <w:left w:val="nil"/>
              <w:bottom w:val="nil"/>
              <w:right w:val="nil"/>
            </w:tcBorders>
          </w:tcPr>
          <w:p w14:paraId="2FD1A738" w14:textId="7F238759" w:rsidR="0078420D" w:rsidRPr="0045060D" w:rsidRDefault="0078420D" w:rsidP="001E6B74">
            <w:pPr>
              <w:rPr>
                <w:b/>
              </w:rPr>
            </w:pPr>
            <w:r w:rsidRPr="0045060D">
              <w:t>Sélection des méthodes – Instructions à l’effet que :</w:t>
            </w:r>
          </w:p>
        </w:tc>
      </w:tr>
      <w:tr w:rsidR="0078420D" w:rsidRPr="0045060D" w14:paraId="208D410B" w14:textId="77777777" w:rsidTr="00866666">
        <w:trPr>
          <w:cantSplit/>
          <w:trHeight w:val="360"/>
        </w:trPr>
        <w:tc>
          <w:tcPr>
            <w:tcW w:w="1127" w:type="dxa"/>
            <w:tcBorders>
              <w:top w:val="single" w:sz="4" w:space="0" w:color="auto"/>
              <w:bottom w:val="single" w:sz="4" w:space="0" w:color="auto"/>
            </w:tcBorders>
          </w:tcPr>
          <w:p w14:paraId="04907124" w14:textId="77777777" w:rsidR="0078420D" w:rsidRPr="0045060D" w:rsidRDefault="0078420D" w:rsidP="0078420D">
            <w:pPr>
              <w:rPr>
                <w:rFonts w:cs="Arial"/>
                <w:b/>
                <w:bCs/>
              </w:rPr>
            </w:pPr>
            <w:r w:rsidRPr="0045060D">
              <w:rPr>
                <w:rFonts w:cs="Arial"/>
                <w:b/>
                <w:bCs/>
              </w:rPr>
              <w:t>5.4.2</w:t>
            </w:r>
          </w:p>
          <w:p w14:paraId="34511CCA" w14:textId="77777777" w:rsidR="0078420D" w:rsidRPr="0045060D" w:rsidRDefault="0078420D" w:rsidP="0078420D">
            <w:pPr>
              <w:pStyle w:val="Notrerf"/>
            </w:pPr>
            <w:r w:rsidRPr="0045060D">
              <w:t>(2.3.5.1)</w:t>
            </w:r>
          </w:p>
        </w:tc>
        <w:tc>
          <w:tcPr>
            <w:tcW w:w="3958" w:type="dxa"/>
            <w:tcBorders>
              <w:top w:val="single" w:sz="4" w:space="0" w:color="auto"/>
              <w:bottom w:val="single" w:sz="4" w:space="0" w:color="auto"/>
              <w:right w:val="nil"/>
            </w:tcBorders>
          </w:tcPr>
          <w:p w14:paraId="26CA3964" w14:textId="3EA59780" w:rsidR="0078420D" w:rsidRPr="0045060D" w:rsidRDefault="0078420D" w:rsidP="001E6B74">
            <w:pPr>
              <w:rPr>
                <w:rFonts w:cs="Arial"/>
              </w:rPr>
            </w:pPr>
            <w:r w:rsidRPr="0045060D">
              <w:rPr>
                <w:rFonts w:cs="Arial"/>
              </w:rPr>
              <w:t>Le laboratoire informe le client des méthodes sélectionnées pour le travail en question lorsque le client ne spécifie pas la méthode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7087A29"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5B433FA6"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DEDAB75"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61D76D69" w14:textId="77777777" w:rsidR="0078420D" w:rsidRPr="0045060D" w:rsidRDefault="0078420D" w:rsidP="0078420D"/>
        </w:tc>
      </w:tr>
      <w:tr w:rsidR="0078420D" w:rsidRPr="0045060D" w14:paraId="4F8A462F" w14:textId="77777777" w:rsidTr="00866666">
        <w:trPr>
          <w:cantSplit/>
          <w:trHeight w:val="360"/>
        </w:trPr>
        <w:tc>
          <w:tcPr>
            <w:tcW w:w="1127" w:type="dxa"/>
            <w:tcBorders>
              <w:top w:val="single" w:sz="4" w:space="0" w:color="auto"/>
              <w:bottom w:val="nil"/>
            </w:tcBorders>
          </w:tcPr>
          <w:p w14:paraId="66050C0D" w14:textId="77777777" w:rsidR="0078420D" w:rsidRPr="0045060D" w:rsidRDefault="0078420D" w:rsidP="0078420D">
            <w:pPr>
              <w:rPr>
                <w:rFonts w:cs="Arial"/>
                <w:b/>
                <w:bCs/>
              </w:rPr>
            </w:pPr>
            <w:r w:rsidRPr="0045060D">
              <w:rPr>
                <w:rFonts w:cs="Arial"/>
                <w:b/>
                <w:bCs/>
              </w:rPr>
              <w:t>5.4.2</w:t>
            </w:r>
          </w:p>
          <w:p w14:paraId="6AAC2C61" w14:textId="77777777" w:rsidR="0078420D" w:rsidRPr="0045060D" w:rsidRDefault="0078420D" w:rsidP="0078420D">
            <w:pPr>
              <w:pStyle w:val="Notrerf"/>
            </w:pPr>
            <w:r w:rsidRPr="0045060D">
              <w:t>(2.3.5.2)</w:t>
            </w:r>
          </w:p>
        </w:tc>
        <w:tc>
          <w:tcPr>
            <w:tcW w:w="3958" w:type="dxa"/>
            <w:tcBorders>
              <w:top w:val="single" w:sz="4" w:space="0" w:color="auto"/>
              <w:bottom w:val="nil"/>
              <w:right w:val="nil"/>
            </w:tcBorders>
          </w:tcPr>
          <w:p w14:paraId="6A2F8763" w14:textId="71B1EBA7" w:rsidR="0078420D" w:rsidRPr="0045060D" w:rsidRDefault="0078420D" w:rsidP="001E6B74">
            <w:pPr>
              <w:rPr>
                <w:rFonts w:cs="Arial"/>
              </w:rPr>
            </w:pPr>
            <w:r w:rsidRPr="0045060D">
              <w:rPr>
                <w:rFonts w:cs="Arial"/>
              </w:rPr>
              <w:t>Les méthodes développées ou adoptées par le laboratoire peuvent être utilisées si elles conviennent et ont été validées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C69CE5C"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421E80C1" w14:textId="77777777" w:rsidR="0078420D" w:rsidRPr="0045060D" w:rsidRDefault="0078420D" w:rsidP="0078420D">
            <w:pPr>
              <w:ind w:right="-70"/>
              <w:rPr>
                <w:rFonts w:cs="Arial"/>
              </w:rPr>
            </w:pPr>
          </w:p>
        </w:tc>
        <w:tc>
          <w:tcPr>
            <w:tcW w:w="600" w:type="dxa"/>
            <w:tcBorders>
              <w:top w:val="single" w:sz="4" w:space="0" w:color="auto"/>
              <w:bottom w:val="nil"/>
            </w:tcBorders>
            <w:shd w:val="clear" w:color="auto" w:fill="D0CECE" w:themeFill="background2" w:themeFillShade="E6"/>
          </w:tcPr>
          <w:p w14:paraId="273E4415" w14:textId="77777777" w:rsidR="0078420D" w:rsidRPr="0045060D" w:rsidRDefault="0078420D" w:rsidP="0078420D"/>
        </w:tc>
        <w:tc>
          <w:tcPr>
            <w:tcW w:w="599" w:type="dxa"/>
            <w:tcBorders>
              <w:top w:val="single" w:sz="4" w:space="0" w:color="auto"/>
              <w:bottom w:val="nil"/>
            </w:tcBorders>
            <w:shd w:val="clear" w:color="auto" w:fill="D0CECE" w:themeFill="background2" w:themeFillShade="E6"/>
          </w:tcPr>
          <w:p w14:paraId="1AC6968C" w14:textId="77777777" w:rsidR="0078420D" w:rsidRPr="0045060D" w:rsidRDefault="0078420D" w:rsidP="0078420D"/>
        </w:tc>
      </w:tr>
      <w:tr w:rsidR="0078420D" w:rsidRPr="0045060D" w14:paraId="3270FDC4" w14:textId="77777777" w:rsidTr="00866666">
        <w:trPr>
          <w:cantSplit/>
          <w:trHeight w:val="1000"/>
        </w:trPr>
        <w:tc>
          <w:tcPr>
            <w:tcW w:w="1127" w:type="dxa"/>
            <w:tcBorders>
              <w:top w:val="single" w:sz="4" w:space="0" w:color="auto"/>
              <w:bottom w:val="single" w:sz="4" w:space="0" w:color="auto"/>
            </w:tcBorders>
          </w:tcPr>
          <w:p w14:paraId="06B3644D" w14:textId="77777777" w:rsidR="0078420D" w:rsidRPr="0045060D" w:rsidRDefault="0078420D" w:rsidP="0078420D">
            <w:pPr>
              <w:rPr>
                <w:rFonts w:cs="Arial"/>
                <w:b/>
                <w:bCs/>
              </w:rPr>
            </w:pPr>
            <w:r w:rsidRPr="0045060D">
              <w:rPr>
                <w:rFonts w:cs="Arial"/>
                <w:b/>
                <w:bCs/>
              </w:rPr>
              <w:t>5.4.2</w:t>
            </w:r>
          </w:p>
          <w:p w14:paraId="2B1B8EAD" w14:textId="77777777" w:rsidR="0078420D" w:rsidRPr="0045060D" w:rsidRDefault="0078420D" w:rsidP="0078420D">
            <w:pPr>
              <w:pStyle w:val="Notrerf"/>
            </w:pPr>
            <w:r w:rsidRPr="0045060D">
              <w:t>(2.3.5.3)</w:t>
            </w:r>
          </w:p>
        </w:tc>
        <w:tc>
          <w:tcPr>
            <w:tcW w:w="3958" w:type="dxa"/>
            <w:tcBorders>
              <w:top w:val="single" w:sz="4" w:space="0" w:color="auto"/>
              <w:bottom w:val="single" w:sz="4" w:space="0" w:color="auto"/>
            </w:tcBorders>
          </w:tcPr>
          <w:p w14:paraId="5B3D5F3C" w14:textId="51AA63EC" w:rsidR="0078420D" w:rsidRPr="0045060D" w:rsidRDefault="0078420D" w:rsidP="0078420D">
            <w:pPr>
              <w:rPr>
                <w:rFonts w:cs="Arial"/>
              </w:rPr>
            </w:pPr>
            <w:r w:rsidRPr="0045060D">
              <w:rPr>
                <w:rFonts w:cs="Arial"/>
              </w:rPr>
              <w:t>Le laboratoire informe le client que la méthode proposée par celui-ci est non appropriée ou périmée, le cas échéant</w:t>
            </w:r>
            <w:r w:rsidR="00FE383A">
              <w:rPr>
                <w:rFonts w:cs="Arial"/>
              </w:rPr>
              <w:t>.</w:t>
            </w:r>
          </w:p>
        </w:tc>
        <w:tc>
          <w:tcPr>
            <w:tcW w:w="3818" w:type="dxa"/>
            <w:tcBorders>
              <w:top w:val="single" w:sz="4" w:space="0" w:color="auto"/>
              <w:bottom w:val="single" w:sz="4" w:space="0" w:color="auto"/>
            </w:tcBorders>
          </w:tcPr>
          <w:p w14:paraId="5C7B5936"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031A5359"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3FC31EF" w14:textId="77777777" w:rsidR="0078420D" w:rsidRPr="0045060D" w:rsidRDefault="0078420D" w:rsidP="0078420D"/>
        </w:tc>
        <w:tc>
          <w:tcPr>
            <w:tcW w:w="599" w:type="dxa"/>
            <w:tcBorders>
              <w:top w:val="single" w:sz="4" w:space="0" w:color="auto"/>
              <w:bottom w:val="single" w:sz="4" w:space="0" w:color="auto"/>
            </w:tcBorders>
            <w:shd w:val="clear" w:color="auto" w:fill="D0CECE" w:themeFill="background2" w:themeFillShade="E6"/>
          </w:tcPr>
          <w:p w14:paraId="1D1464F0" w14:textId="77777777" w:rsidR="0078420D" w:rsidRPr="0045060D" w:rsidRDefault="0078420D" w:rsidP="0078420D"/>
        </w:tc>
      </w:tr>
      <w:tr w:rsidR="001E6B74" w:rsidRPr="0045060D" w14:paraId="660F6C46" w14:textId="77777777" w:rsidTr="00E803B5">
        <w:trPr>
          <w:cantSplit/>
          <w:trHeight w:val="480"/>
        </w:trPr>
        <w:tc>
          <w:tcPr>
            <w:tcW w:w="1127" w:type="dxa"/>
            <w:tcBorders>
              <w:top w:val="nil"/>
              <w:left w:val="nil"/>
              <w:bottom w:val="nil"/>
              <w:right w:val="nil"/>
            </w:tcBorders>
          </w:tcPr>
          <w:p w14:paraId="33C412FC" w14:textId="77777777" w:rsidR="001E6B74" w:rsidRPr="0045060D" w:rsidRDefault="001E6B74" w:rsidP="0078420D">
            <w:pPr>
              <w:keepNext/>
              <w:keepLines/>
              <w:rPr>
                <w:rFonts w:cs="Arial"/>
                <w:b/>
                <w:bCs/>
              </w:rPr>
            </w:pPr>
            <w:r w:rsidRPr="0045060D">
              <w:rPr>
                <w:rFonts w:cs="Arial"/>
                <w:b/>
                <w:bCs/>
              </w:rPr>
              <w:lastRenderedPageBreak/>
              <w:t>5.4.3</w:t>
            </w:r>
          </w:p>
        </w:tc>
        <w:tc>
          <w:tcPr>
            <w:tcW w:w="7776" w:type="dxa"/>
            <w:gridSpan w:val="2"/>
            <w:tcBorders>
              <w:top w:val="nil"/>
              <w:left w:val="nil"/>
              <w:bottom w:val="nil"/>
              <w:right w:val="nil"/>
            </w:tcBorders>
          </w:tcPr>
          <w:p w14:paraId="4FE1427D" w14:textId="530C54D1" w:rsidR="001E6B74" w:rsidRPr="0045060D" w:rsidRDefault="001E6B74" w:rsidP="0078420D">
            <w:r w:rsidRPr="0045060D">
              <w:rPr>
                <w:rFonts w:cs="Arial"/>
              </w:rPr>
              <w:t>Méthodes développées par le laboratoire</w:t>
            </w:r>
          </w:p>
        </w:tc>
        <w:tc>
          <w:tcPr>
            <w:tcW w:w="3393" w:type="dxa"/>
            <w:tcBorders>
              <w:top w:val="nil"/>
              <w:left w:val="nil"/>
              <w:bottom w:val="nil"/>
              <w:right w:val="nil"/>
            </w:tcBorders>
          </w:tcPr>
          <w:p w14:paraId="0FC08510" w14:textId="77777777" w:rsidR="001E6B74" w:rsidRPr="0045060D" w:rsidRDefault="001E6B74" w:rsidP="0078420D"/>
        </w:tc>
        <w:tc>
          <w:tcPr>
            <w:tcW w:w="600" w:type="dxa"/>
            <w:tcBorders>
              <w:top w:val="nil"/>
              <w:left w:val="nil"/>
              <w:bottom w:val="nil"/>
              <w:right w:val="nil"/>
            </w:tcBorders>
          </w:tcPr>
          <w:p w14:paraId="67BD6D82" w14:textId="77777777" w:rsidR="001E6B74" w:rsidRPr="0045060D" w:rsidRDefault="001E6B74" w:rsidP="0078420D"/>
        </w:tc>
        <w:tc>
          <w:tcPr>
            <w:tcW w:w="599" w:type="dxa"/>
            <w:tcBorders>
              <w:top w:val="nil"/>
              <w:left w:val="nil"/>
              <w:bottom w:val="nil"/>
              <w:right w:val="nil"/>
            </w:tcBorders>
          </w:tcPr>
          <w:p w14:paraId="691F04FE" w14:textId="77777777" w:rsidR="001E6B74" w:rsidRPr="0045060D" w:rsidRDefault="001E6B74" w:rsidP="0078420D"/>
        </w:tc>
      </w:tr>
      <w:tr w:rsidR="0078420D" w:rsidRPr="0045060D" w14:paraId="5218C883" w14:textId="77777777" w:rsidTr="00866666">
        <w:trPr>
          <w:cantSplit/>
          <w:trHeight w:val="1000"/>
        </w:trPr>
        <w:tc>
          <w:tcPr>
            <w:tcW w:w="1127" w:type="dxa"/>
            <w:tcBorders>
              <w:top w:val="single" w:sz="4" w:space="0" w:color="auto"/>
              <w:bottom w:val="single" w:sz="4" w:space="0" w:color="auto"/>
            </w:tcBorders>
          </w:tcPr>
          <w:p w14:paraId="78B997C3" w14:textId="77777777" w:rsidR="0078420D" w:rsidRPr="0045060D" w:rsidRDefault="0078420D" w:rsidP="0078420D">
            <w:pPr>
              <w:keepNext/>
              <w:keepLines/>
              <w:rPr>
                <w:rFonts w:cs="Arial"/>
                <w:b/>
                <w:bCs/>
              </w:rPr>
            </w:pPr>
            <w:r w:rsidRPr="0045060D">
              <w:rPr>
                <w:rFonts w:cs="Arial"/>
                <w:b/>
                <w:bCs/>
              </w:rPr>
              <w:t>5.4.3</w:t>
            </w:r>
          </w:p>
          <w:p w14:paraId="030007FC" w14:textId="77777777" w:rsidR="0078420D" w:rsidRPr="0045060D" w:rsidRDefault="0078420D" w:rsidP="0078420D">
            <w:pPr>
              <w:pStyle w:val="Notrerf"/>
            </w:pPr>
            <w:r w:rsidRPr="0045060D">
              <w:t>(2.3.7.1)</w:t>
            </w:r>
          </w:p>
        </w:tc>
        <w:tc>
          <w:tcPr>
            <w:tcW w:w="3958" w:type="dxa"/>
            <w:tcBorders>
              <w:top w:val="single" w:sz="4" w:space="0" w:color="auto"/>
              <w:bottom w:val="single" w:sz="4" w:space="0" w:color="auto"/>
            </w:tcBorders>
          </w:tcPr>
          <w:p w14:paraId="333EF0A4" w14:textId="10C83120" w:rsidR="0078420D" w:rsidRPr="0045060D" w:rsidRDefault="0078420D" w:rsidP="001E6B74">
            <w:pPr>
              <w:keepNext/>
              <w:keepLines/>
              <w:rPr>
                <w:rFonts w:cs="Arial"/>
              </w:rPr>
            </w:pPr>
            <w:r w:rsidRPr="0045060D">
              <w:rPr>
                <w:rFonts w:cs="Arial"/>
              </w:rPr>
              <w:t>Directive à l’effet que le développement des méthodes par le laboratoire est planifié et confié à du personnel qualifié</w:t>
            </w:r>
            <w:r w:rsidR="001E6B74">
              <w:rPr>
                <w:rFonts w:cs="Arial"/>
              </w:rPr>
              <w:t xml:space="preserve">, </w:t>
            </w:r>
            <w:r w:rsidR="001E6B74">
              <w:rPr>
                <w:rFonts w:cs="Arial"/>
                <w:snapToGrid w:val="0"/>
              </w:rPr>
              <w:t>l</w:t>
            </w:r>
            <w:r w:rsidRPr="0045060D">
              <w:rPr>
                <w:rFonts w:cs="Arial"/>
                <w:snapToGrid w:val="0"/>
              </w:rPr>
              <w:t>es plans doivent être mis à jour à mesure que le développement se poursuit et une communication effective entre tout le personnel concerné doit être assurée</w:t>
            </w:r>
            <w:r w:rsidR="00FE383A">
              <w:rPr>
                <w:rFonts w:cs="Arial"/>
                <w:snapToGrid w:val="0"/>
              </w:rPr>
              <w:t>.</w:t>
            </w:r>
          </w:p>
        </w:tc>
        <w:tc>
          <w:tcPr>
            <w:tcW w:w="3818" w:type="dxa"/>
            <w:tcBorders>
              <w:top w:val="single" w:sz="4" w:space="0" w:color="auto"/>
              <w:bottom w:val="single" w:sz="4" w:space="0" w:color="auto"/>
            </w:tcBorders>
          </w:tcPr>
          <w:p w14:paraId="10A28FDC" w14:textId="77777777" w:rsidR="0078420D" w:rsidRPr="0045060D" w:rsidRDefault="0078420D" w:rsidP="0078420D">
            <w:pPr>
              <w:keepNext/>
              <w:keepLines/>
              <w:spacing w:after="200"/>
              <w:ind w:right="-7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775B1F4" w14:textId="77777777" w:rsidR="0078420D" w:rsidRPr="0045060D" w:rsidRDefault="0078420D" w:rsidP="0078420D">
            <w:pPr>
              <w:keepNext/>
              <w:keepLines/>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938BEFA" w14:textId="77777777" w:rsidR="0078420D" w:rsidRPr="0045060D" w:rsidRDefault="0078420D" w:rsidP="0078420D">
            <w:pPr>
              <w:rPr>
                <w:rFonts w:cs="Arial"/>
              </w:rPr>
            </w:pPr>
          </w:p>
        </w:tc>
        <w:tc>
          <w:tcPr>
            <w:tcW w:w="599" w:type="dxa"/>
            <w:tcBorders>
              <w:top w:val="single" w:sz="4" w:space="0" w:color="auto"/>
              <w:bottom w:val="single" w:sz="4" w:space="0" w:color="auto"/>
            </w:tcBorders>
            <w:shd w:val="clear" w:color="auto" w:fill="D0CECE" w:themeFill="background2" w:themeFillShade="E6"/>
          </w:tcPr>
          <w:p w14:paraId="61032E6C" w14:textId="77777777" w:rsidR="0078420D" w:rsidRPr="0045060D" w:rsidRDefault="0078420D" w:rsidP="0078420D">
            <w:pPr>
              <w:rPr>
                <w:rFonts w:cs="Arial"/>
              </w:rPr>
            </w:pPr>
          </w:p>
        </w:tc>
      </w:tr>
      <w:tr w:rsidR="001E6B74" w:rsidRPr="0045060D" w14:paraId="4892B490" w14:textId="77777777" w:rsidTr="00E803B5">
        <w:trPr>
          <w:cantSplit/>
          <w:trHeight w:val="480"/>
        </w:trPr>
        <w:tc>
          <w:tcPr>
            <w:tcW w:w="1127" w:type="dxa"/>
            <w:tcBorders>
              <w:top w:val="nil"/>
              <w:left w:val="nil"/>
              <w:bottom w:val="nil"/>
              <w:right w:val="nil"/>
            </w:tcBorders>
          </w:tcPr>
          <w:p w14:paraId="1BD13D48" w14:textId="77777777" w:rsidR="001E6B74" w:rsidRPr="0045060D" w:rsidRDefault="001E6B74" w:rsidP="0078420D">
            <w:pPr>
              <w:keepNext/>
              <w:keepLines/>
              <w:rPr>
                <w:rFonts w:cs="Arial"/>
                <w:b/>
                <w:bCs/>
              </w:rPr>
            </w:pPr>
            <w:r w:rsidRPr="0045060D">
              <w:rPr>
                <w:rFonts w:cs="Arial"/>
                <w:b/>
                <w:bCs/>
              </w:rPr>
              <w:t>5.4.4</w:t>
            </w:r>
          </w:p>
        </w:tc>
        <w:tc>
          <w:tcPr>
            <w:tcW w:w="11169" w:type="dxa"/>
            <w:gridSpan w:val="3"/>
            <w:tcBorders>
              <w:top w:val="nil"/>
              <w:left w:val="nil"/>
              <w:bottom w:val="nil"/>
              <w:right w:val="nil"/>
            </w:tcBorders>
          </w:tcPr>
          <w:p w14:paraId="46284885" w14:textId="1FAF26D7" w:rsidR="001E6B74" w:rsidRPr="0045060D" w:rsidRDefault="001E6B74" w:rsidP="0078420D">
            <w:r w:rsidRPr="0045060D">
              <w:rPr>
                <w:rFonts w:cs="Arial"/>
                <w:snapToGrid w:val="0"/>
              </w:rPr>
              <w:t>Lorsque les méthodes utilisées ne sont pas normalisées, directive à l’effet que : </w:t>
            </w:r>
          </w:p>
        </w:tc>
        <w:tc>
          <w:tcPr>
            <w:tcW w:w="600" w:type="dxa"/>
            <w:tcBorders>
              <w:top w:val="nil"/>
              <w:left w:val="nil"/>
              <w:bottom w:val="nil"/>
              <w:right w:val="nil"/>
            </w:tcBorders>
          </w:tcPr>
          <w:p w14:paraId="1272F2B5" w14:textId="77777777" w:rsidR="001E6B74" w:rsidRPr="0045060D" w:rsidRDefault="001E6B74" w:rsidP="0078420D"/>
        </w:tc>
        <w:tc>
          <w:tcPr>
            <w:tcW w:w="599" w:type="dxa"/>
            <w:tcBorders>
              <w:top w:val="nil"/>
              <w:left w:val="nil"/>
              <w:bottom w:val="nil"/>
              <w:right w:val="nil"/>
            </w:tcBorders>
          </w:tcPr>
          <w:p w14:paraId="5ED5BBCE" w14:textId="77777777" w:rsidR="001E6B74" w:rsidRPr="0045060D" w:rsidRDefault="001E6B74" w:rsidP="0078420D"/>
        </w:tc>
      </w:tr>
      <w:tr w:rsidR="0078420D" w:rsidRPr="0045060D" w14:paraId="6C4F9573" w14:textId="77777777" w:rsidTr="00866666">
        <w:trPr>
          <w:cantSplit/>
          <w:trHeight w:val="360"/>
        </w:trPr>
        <w:tc>
          <w:tcPr>
            <w:tcW w:w="1127" w:type="dxa"/>
            <w:tcBorders>
              <w:top w:val="single" w:sz="4" w:space="0" w:color="auto"/>
              <w:bottom w:val="nil"/>
            </w:tcBorders>
          </w:tcPr>
          <w:p w14:paraId="3F25D347" w14:textId="77777777" w:rsidR="0078420D" w:rsidRPr="0045060D" w:rsidRDefault="0078420D" w:rsidP="0078420D">
            <w:pPr>
              <w:keepNext/>
              <w:keepLines/>
              <w:rPr>
                <w:rFonts w:cs="Arial"/>
                <w:b/>
                <w:bCs/>
              </w:rPr>
            </w:pPr>
            <w:r w:rsidRPr="0045060D">
              <w:rPr>
                <w:rFonts w:cs="Arial"/>
                <w:b/>
                <w:bCs/>
              </w:rPr>
              <w:t>5.4.4</w:t>
            </w:r>
          </w:p>
          <w:p w14:paraId="292711E7" w14:textId="77777777" w:rsidR="0078420D" w:rsidRPr="0045060D" w:rsidRDefault="0078420D" w:rsidP="0078420D">
            <w:pPr>
              <w:pStyle w:val="Notrerf"/>
            </w:pPr>
            <w:r w:rsidRPr="0045060D">
              <w:t>(2.3.8.1)</w:t>
            </w:r>
          </w:p>
        </w:tc>
        <w:tc>
          <w:tcPr>
            <w:tcW w:w="3958" w:type="dxa"/>
            <w:tcBorders>
              <w:top w:val="single" w:sz="4" w:space="0" w:color="auto"/>
              <w:bottom w:val="nil"/>
              <w:right w:val="nil"/>
            </w:tcBorders>
          </w:tcPr>
          <w:p w14:paraId="5AE68CDB" w14:textId="6B114AAD" w:rsidR="0078420D" w:rsidRPr="0045060D" w:rsidRDefault="0078420D" w:rsidP="00090F37">
            <w:pPr>
              <w:keepNext/>
              <w:keepLines/>
              <w:ind w:left="497" w:hanging="497"/>
              <w:rPr>
                <w:rFonts w:cs="Arial"/>
              </w:rPr>
            </w:pPr>
            <w:r w:rsidRPr="0045060D">
              <w:rPr>
                <w:rFonts w:cs="Arial"/>
              </w:rPr>
              <w:t>L’accord du client a été obtenu</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9B68167" w14:textId="77777777" w:rsidR="0078420D" w:rsidRPr="0045060D" w:rsidRDefault="0078420D" w:rsidP="0078420D">
            <w:pPr>
              <w:keepNext/>
              <w:keepLines/>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nil"/>
            </w:tcBorders>
            <w:shd w:val="clear" w:color="auto" w:fill="D0CECE" w:themeFill="background2" w:themeFillShade="E6"/>
          </w:tcPr>
          <w:p w14:paraId="498F3013" w14:textId="77777777" w:rsidR="0078420D" w:rsidRPr="0045060D" w:rsidRDefault="0078420D" w:rsidP="0078420D">
            <w:pPr>
              <w:keepNext/>
              <w:keepLines/>
              <w:ind w:right="-70"/>
              <w:rPr>
                <w:rFonts w:cs="Arial"/>
              </w:rPr>
            </w:pPr>
          </w:p>
        </w:tc>
        <w:tc>
          <w:tcPr>
            <w:tcW w:w="600" w:type="dxa"/>
            <w:tcBorders>
              <w:top w:val="single" w:sz="4" w:space="0" w:color="auto"/>
              <w:bottom w:val="nil"/>
            </w:tcBorders>
            <w:shd w:val="clear" w:color="auto" w:fill="D0CECE" w:themeFill="background2" w:themeFillShade="E6"/>
          </w:tcPr>
          <w:p w14:paraId="153412B6" w14:textId="77777777" w:rsidR="0078420D" w:rsidRPr="0045060D" w:rsidRDefault="0078420D" w:rsidP="0078420D">
            <w:pPr>
              <w:rPr>
                <w:rFonts w:cs="Arial"/>
              </w:rPr>
            </w:pPr>
          </w:p>
        </w:tc>
        <w:tc>
          <w:tcPr>
            <w:tcW w:w="599" w:type="dxa"/>
            <w:tcBorders>
              <w:top w:val="single" w:sz="4" w:space="0" w:color="auto"/>
              <w:bottom w:val="nil"/>
            </w:tcBorders>
            <w:shd w:val="clear" w:color="auto" w:fill="D0CECE" w:themeFill="background2" w:themeFillShade="E6"/>
          </w:tcPr>
          <w:p w14:paraId="09BE8060" w14:textId="77777777" w:rsidR="0078420D" w:rsidRPr="0045060D" w:rsidRDefault="0078420D" w:rsidP="0078420D">
            <w:pPr>
              <w:rPr>
                <w:rFonts w:cs="Arial"/>
              </w:rPr>
            </w:pPr>
          </w:p>
        </w:tc>
      </w:tr>
      <w:tr w:rsidR="0078420D" w:rsidRPr="0045060D" w14:paraId="300CFDC3" w14:textId="77777777" w:rsidTr="00866666">
        <w:trPr>
          <w:cantSplit/>
          <w:trHeight w:val="360"/>
        </w:trPr>
        <w:tc>
          <w:tcPr>
            <w:tcW w:w="1127" w:type="dxa"/>
            <w:tcBorders>
              <w:top w:val="single" w:sz="4" w:space="0" w:color="auto"/>
              <w:bottom w:val="single" w:sz="4" w:space="0" w:color="auto"/>
            </w:tcBorders>
          </w:tcPr>
          <w:p w14:paraId="44254DEB" w14:textId="77777777" w:rsidR="0078420D" w:rsidRPr="0045060D" w:rsidRDefault="0078420D" w:rsidP="0078420D">
            <w:pPr>
              <w:rPr>
                <w:rFonts w:cs="Arial"/>
                <w:b/>
                <w:bCs/>
              </w:rPr>
            </w:pPr>
            <w:r w:rsidRPr="0045060D">
              <w:rPr>
                <w:rFonts w:cs="Arial"/>
                <w:b/>
                <w:bCs/>
              </w:rPr>
              <w:t>5.4.4</w:t>
            </w:r>
          </w:p>
          <w:p w14:paraId="662B14FF" w14:textId="77777777" w:rsidR="0078420D" w:rsidRPr="0045060D" w:rsidRDefault="0078420D" w:rsidP="0078420D">
            <w:pPr>
              <w:pStyle w:val="Notrerf"/>
            </w:pPr>
            <w:r w:rsidRPr="0045060D">
              <w:t>(2.3.8.2)</w:t>
            </w:r>
          </w:p>
        </w:tc>
        <w:tc>
          <w:tcPr>
            <w:tcW w:w="3958" w:type="dxa"/>
            <w:tcBorders>
              <w:top w:val="single" w:sz="4" w:space="0" w:color="auto"/>
              <w:bottom w:val="single" w:sz="4" w:space="0" w:color="auto"/>
              <w:right w:val="nil"/>
            </w:tcBorders>
          </w:tcPr>
          <w:p w14:paraId="1DD178AB" w14:textId="116AB594" w:rsidR="0078420D" w:rsidRPr="0045060D" w:rsidRDefault="0078420D" w:rsidP="00090F37">
            <w:pPr>
              <w:ind w:left="497" w:hanging="497"/>
              <w:rPr>
                <w:rFonts w:cs="Arial"/>
              </w:rPr>
            </w:pPr>
            <w:r w:rsidRPr="0045060D">
              <w:rPr>
                <w:rFonts w:cs="Arial"/>
              </w:rPr>
              <w:t>Les exigences du client sont satisfaites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80EFF88"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426DBBDA"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6CC83EC" w14:textId="77777777" w:rsidR="0078420D" w:rsidRPr="0045060D" w:rsidRDefault="0078420D" w:rsidP="0078420D">
            <w:pPr>
              <w:rPr>
                <w:rFonts w:cs="Arial"/>
              </w:rPr>
            </w:pPr>
          </w:p>
        </w:tc>
        <w:tc>
          <w:tcPr>
            <w:tcW w:w="599" w:type="dxa"/>
            <w:tcBorders>
              <w:top w:val="single" w:sz="4" w:space="0" w:color="auto"/>
              <w:bottom w:val="single" w:sz="4" w:space="0" w:color="auto"/>
            </w:tcBorders>
            <w:shd w:val="clear" w:color="auto" w:fill="D0CECE" w:themeFill="background2" w:themeFillShade="E6"/>
          </w:tcPr>
          <w:p w14:paraId="6EEDB386" w14:textId="77777777" w:rsidR="0078420D" w:rsidRPr="0045060D" w:rsidRDefault="0078420D" w:rsidP="0078420D">
            <w:pPr>
              <w:rPr>
                <w:rFonts w:cs="Arial"/>
              </w:rPr>
            </w:pPr>
          </w:p>
        </w:tc>
      </w:tr>
      <w:tr w:rsidR="0078420D" w:rsidRPr="0045060D" w14:paraId="4E90CFC1" w14:textId="77777777" w:rsidTr="00866666">
        <w:trPr>
          <w:cantSplit/>
          <w:trHeight w:val="360"/>
        </w:trPr>
        <w:tc>
          <w:tcPr>
            <w:tcW w:w="1127" w:type="dxa"/>
            <w:tcBorders>
              <w:top w:val="nil"/>
              <w:left w:val="single" w:sz="4" w:space="0" w:color="auto"/>
              <w:bottom w:val="single" w:sz="4" w:space="0" w:color="auto"/>
            </w:tcBorders>
          </w:tcPr>
          <w:p w14:paraId="7D6FF2D5" w14:textId="77777777" w:rsidR="0078420D" w:rsidRPr="0045060D" w:rsidRDefault="0078420D" w:rsidP="0078420D">
            <w:pPr>
              <w:rPr>
                <w:rFonts w:cs="Arial"/>
                <w:b/>
                <w:bCs/>
              </w:rPr>
            </w:pPr>
            <w:r w:rsidRPr="0045060D">
              <w:rPr>
                <w:rFonts w:cs="Arial"/>
                <w:b/>
                <w:bCs/>
              </w:rPr>
              <w:t>5.4.4</w:t>
            </w:r>
          </w:p>
          <w:p w14:paraId="4AC3E325" w14:textId="77777777" w:rsidR="0078420D" w:rsidRPr="0045060D" w:rsidRDefault="0078420D" w:rsidP="0078420D">
            <w:pPr>
              <w:pStyle w:val="Notrerf"/>
            </w:pPr>
            <w:r w:rsidRPr="0045060D">
              <w:t>(2.3.8.3)</w:t>
            </w:r>
          </w:p>
        </w:tc>
        <w:tc>
          <w:tcPr>
            <w:tcW w:w="3958" w:type="dxa"/>
            <w:tcBorders>
              <w:top w:val="nil"/>
              <w:bottom w:val="single" w:sz="4" w:space="0" w:color="auto"/>
              <w:right w:val="nil"/>
            </w:tcBorders>
          </w:tcPr>
          <w:p w14:paraId="57EDCF64" w14:textId="45C4A371" w:rsidR="0078420D" w:rsidRPr="0045060D" w:rsidRDefault="0078420D" w:rsidP="00090F37">
            <w:pPr>
              <w:ind w:left="497" w:hanging="497"/>
              <w:rPr>
                <w:rFonts w:cs="Arial"/>
              </w:rPr>
            </w:pPr>
            <w:r w:rsidRPr="0045060D">
              <w:rPr>
                <w:rFonts w:cs="Arial"/>
              </w:rPr>
              <w:t>L’objet de l’essai est précisé</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93A1E12"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left w:val="nil"/>
              <w:bottom w:val="single" w:sz="4" w:space="0" w:color="auto"/>
            </w:tcBorders>
            <w:shd w:val="clear" w:color="auto" w:fill="D0CECE" w:themeFill="background2" w:themeFillShade="E6"/>
          </w:tcPr>
          <w:p w14:paraId="25A08437"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19FCE622" w14:textId="77777777" w:rsidR="0078420D" w:rsidRPr="0045060D" w:rsidRDefault="0078420D" w:rsidP="0078420D">
            <w:pPr>
              <w:rPr>
                <w:rFonts w:cs="Arial"/>
              </w:rPr>
            </w:pPr>
          </w:p>
        </w:tc>
        <w:tc>
          <w:tcPr>
            <w:tcW w:w="599" w:type="dxa"/>
            <w:tcBorders>
              <w:top w:val="nil"/>
              <w:bottom w:val="single" w:sz="4" w:space="0" w:color="auto"/>
              <w:right w:val="single" w:sz="4" w:space="0" w:color="auto"/>
            </w:tcBorders>
            <w:shd w:val="clear" w:color="auto" w:fill="D0CECE" w:themeFill="background2" w:themeFillShade="E6"/>
          </w:tcPr>
          <w:p w14:paraId="16156A04" w14:textId="77777777" w:rsidR="0078420D" w:rsidRPr="0045060D" w:rsidRDefault="0078420D" w:rsidP="0078420D">
            <w:pPr>
              <w:rPr>
                <w:rFonts w:cs="Arial"/>
              </w:rPr>
            </w:pPr>
          </w:p>
        </w:tc>
      </w:tr>
      <w:tr w:rsidR="0078420D" w:rsidRPr="0045060D" w14:paraId="42B801C5" w14:textId="77777777" w:rsidTr="00866666">
        <w:trPr>
          <w:cantSplit/>
          <w:trHeight w:val="360"/>
        </w:trPr>
        <w:tc>
          <w:tcPr>
            <w:tcW w:w="1127" w:type="dxa"/>
            <w:tcBorders>
              <w:top w:val="nil"/>
              <w:bottom w:val="single" w:sz="4" w:space="0" w:color="auto"/>
            </w:tcBorders>
          </w:tcPr>
          <w:p w14:paraId="247EF0B6" w14:textId="77777777" w:rsidR="0078420D" w:rsidRPr="0045060D" w:rsidRDefault="0078420D" w:rsidP="0078420D">
            <w:pPr>
              <w:rPr>
                <w:rFonts w:cs="Arial"/>
                <w:b/>
                <w:bCs/>
              </w:rPr>
            </w:pPr>
            <w:r w:rsidRPr="0045060D">
              <w:rPr>
                <w:rFonts w:cs="Arial"/>
                <w:b/>
                <w:bCs/>
              </w:rPr>
              <w:t>5.4.4</w:t>
            </w:r>
          </w:p>
          <w:p w14:paraId="34E5488A" w14:textId="77777777" w:rsidR="0078420D" w:rsidRPr="0045060D" w:rsidRDefault="0078420D" w:rsidP="0078420D">
            <w:pPr>
              <w:pStyle w:val="Notrerf"/>
            </w:pPr>
            <w:r w:rsidRPr="0045060D">
              <w:t>(2.3.8.4)</w:t>
            </w:r>
          </w:p>
        </w:tc>
        <w:tc>
          <w:tcPr>
            <w:tcW w:w="3958" w:type="dxa"/>
            <w:tcBorders>
              <w:top w:val="nil"/>
              <w:bottom w:val="single" w:sz="4" w:space="0" w:color="auto"/>
              <w:right w:val="nil"/>
            </w:tcBorders>
          </w:tcPr>
          <w:p w14:paraId="5B1CA87A" w14:textId="23BEF421" w:rsidR="0078420D" w:rsidRPr="0045060D" w:rsidRDefault="0078420D" w:rsidP="001E6B74">
            <w:pPr>
              <w:rPr>
                <w:rFonts w:cs="Arial"/>
              </w:rPr>
            </w:pPr>
            <w:r w:rsidRPr="0045060D">
              <w:rPr>
                <w:rFonts w:cs="Arial"/>
              </w:rPr>
              <w:t>Les méthodes sont validées avant leur utilisation</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578420F"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left w:val="nil"/>
              <w:bottom w:val="single" w:sz="4" w:space="0" w:color="auto"/>
            </w:tcBorders>
            <w:shd w:val="clear" w:color="auto" w:fill="D0CECE" w:themeFill="background2" w:themeFillShade="E6"/>
          </w:tcPr>
          <w:p w14:paraId="218B2F50"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73A2DF42" w14:textId="77777777" w:rsidR="0078420D" w:rsidRPr="0045060D" w:rsidRDefault="0078420D" w:rsidP="0078420D">
            <w:pPr>
              <w:rPr>
                <w:rFonts w:cs="Arial"/>
              </w:rPr>
            </w:pPr>
          </w:p>
        </w:tc>
        <w:tc>
          <w:tcPr>
            <w:tcW w:w="599" w:type="dxa"/>
            <w:tcBorders>
              <w:top w:val="nil"/>
              <w:bottom w:val="single" w:sz="4" w:space="0" w:color="auto"/>
            </w:tcBorders>
            <w:shd w:val="clear" w:color="auto" w:fill="D0CECE" w:themeFill="background2" w:themeFillShade="E6"/>
          </w:tcPr>
          <w:p w14:paraId="4A5BE6F4" w14:textId="77777777" w:rsidR="0078420D" w:rsidRPr="0045060D" w:rsidRDefault="0078420D" w:rsidP="0078420D">
            <w:pPr>
              <w:rPr>
                <w:rFonts w:cs="Arial"/>
              </w:rPr>
            </w:pPr>
          </w:p>
        </w:tc>
      </w:tr>
      <w:tr w:rsidR="0078420D" w:rsidRPr="0045060D" w14:paraId="63A24F68" w14:textId="77777777" w:rsidTr="00AF4948">
        <w:trPr>
          <w:cantSplit/>
          <w:trHeight w:val="480"/>
        </w:trPr>
        <w:tc>
          <w:tcPr>
            <w:tcW w:w="1127" w:type="dxa"/>
            <w:tcBorders>
              <w:top w:val="nil"/>
              <w:left w:val="nil"/>
              <w:bottom w:val="nil"/>
              <w:right w:val="nil"/>
            </w:tcBorders>
          </w:tcPr>
          <w:p w14:paraId="2828C852" w14:textId="77777777" w:rsidR="0078420D" w:rsidRPr="0045060D" w:rsidRDefault="0078420D" w:rsidP="0078420D">
            <w:pPr>
              <w:keepNext/>
              <w:keepLines/>
              <w:rPr>
                <w:rFonts w:cs="Arial"/>
                <w:b/>
                <w:bCs/>
              </w:rPr>
            </w:pPr>
            <w:r w:rsidRPr="0045060D">
              <w:rPr>
                <w:rFonts w:cs="Arial"/>
                <w:b/>
                <w:bCs/>
              </w:rPr>
              <w:lastRenderedPageBreak/>
              <w:t>5.4.5</w:t>
            </w:r>
          </w:p>
        </w:tc>
        <w:tc>
          <w:tcPr>
            <w:tcW w:w="7776" w:type="dxa"/>
            <w:gridSpan w:val="2"/>
            <w:tcBorders>
              <w:top w:val="nil"/>
              <w:left w:val="nil"/>
              <w:bottom w:val="nil"/>
              <w:right w:val="nil"/>
            </w:tcBorders>
          </w:tcPr>
          <w:p w14:paraId="3F99BEE4" w14:textId="15FDE145" w:rsidR="0078420D" w:rsidRPr="0045060D" w:rsidRDefault="0078420D" w:rsidP="0078420D">
            <w:pPr>
              <w:keepNext/>
              <w:keepLines/>
              <w:rPr>
                <w:rFonts w:cs="Arial"/>
                <w:snapToGrid w:val="0"/>
              </w:rPr>
            </w:pPr>
            <w:r w:rsidRPr="0045060D">
              <w:rPr>
                <w:rFonts w:cs="Arial"/>
                <w:snapToGrid w:val="0"/>
              </w:rPr>
              <w:t>Validation des méthodes – La validation doit comprendre :</w:t>
            </w:r>
          </w:p>
        </w:tc>
        <w:tc>
          <w:tcPr>
            <w:tcW w:w="3393" w:type="dxa"/>
            <w:tcBorders>
              <w:top w:val="nil"/>
              <w:left w:val="nil"/>
              <w:bottom w:val="nil"/>
              <w:right w:val="nil"/>
            </w:tcBorders>
          </w:tcPr>
          <w:p w14:paraId="083D0726" w14:textId="77777777" w:rsidR="0078420D" w:rsidRPr="0045060D" w:rsidRDefault="0078420D" w:rsidP="0078420D"/>
        </w:tc>
        <w:tc>
          <w:tcPr>
            <w:tcW w:w="600" w:type="dxa"/>
            <w:tcBorders>
              <w:top w:val="nil"/>
              <w:left w:val="nil"/>
              <w:bottom w:val="nil"/>
              <w:right w:val="nil"/>
            </w:tcBorders>
          </w:tcPr>
          <w:p w14:paraId="2847F9DF" w14:textId="77777777" w:rsidR="0078420D" w:rsidRPr="0045060D" w:rsidRDefault="0078420D" w:rsidP="0078420D"/>
        </w:tc>
        <w:tc>
          <w:tcPr>
            <w:tcW w:w="599" w:type="dxa"/>
            <w:tcBorders>
              <w:top w:val="nil"/>
              <w:left w:val="nil"/>
              <w:bottom w:val="nil"/>
              <w:right w:val="nil"/>
            </w:tcBorders>
          </w:tcPr>
          <w:p w14:paraId="6C49BB46" w14:textId="77777777" w:rsidR="0078420D" w:rsidRPr="0045060D" w:rsidRDefault="0078420D" w:rsidP="0078420D"/>
        </w:tc>
      </w:tr>
      <w:tr w:rsidR="0078420D" w:rsidRPr="0045060D" w14:paraId="32B55E14" w14:textId="77777777" w:rsidTr="00866666">
        <w:trPr>
          <w:cantSplit/>
          <w:trHeight w:val="360"/>
        </w:trPr>
        <w:tc>
          <w:tcPr>
            <w:tcW w:w="1127" w:type="dxa"/>
            <w:tcBorders>
              <w:top w:val="single" w:sz="4" w:space="0" w:color="auto"/>
              <w:bottom w:val="single" w:sz="4" w:space="0" w:color="auto"/>
            </w:tcBorders>
          </w:tcPr>
          <w:p w14:paraId="64CD4709" w14:textId="77777777" w:rsidR="0078420D" w:rsidRPr="0045060D" w:rsidRDefault="0078420D" w:rsidP="0078420D">
            <w:pPr>
              <w:keepNext/>
              <w:keepLines/>
              <w:rPr>
                <w:rFonts w:cs="Arial"/>
                <w:b/>
                <w:bCs/>
              </w:rPr>
            </w:pPr>
            <w:r w:rsidRPr="0045060D">
              <w:rPr>
                <w:rFonts w:cs="Arial"/>
                <w:b/>
                <w:bCs/>
              </w:rPr>
              <w:t>5.4.5.2</w:t>
            </w:r>
          </w:p>
          <w:p w14:paraId="322B0095" w14:textId="77777777" w:rsidR="0078420D" w:rsidRPr="0045060D" w:rsidRDefault="0078420D" w:rsidP="0078420D">
            <w:pPr>
              <w:pStyle w:val="Notrerf"/>
            </w:pPr>
            <w:r w:rsidRPr="0045060D">
              <w:t>(2.3.9.1)</w:t>
            </w:r>
          </w:p>
        </w:tc>
        <w:tc>
          <w:tcPr>
            <w:tcW w:w="3958" w:type="dxa"/>
            <w:tcBorders>
              <w:top w:val="single" w:sz="4" w:space="0" w:color="auto"/>
              <w:bottom w:val="single" w:sz="4" w:space="0" w:color="auto"/>
              <w:right w:val="nil"/>
            </w:tcBorders>
          </w:tcPr>
          <w:p w14:paraId="36C22594" w14:textId="6FA853CD" w:rsidR="0078420D" w:rsidRPr="0045060D" w:rsidRDefault="0078420D" w:rsidP="001E6B74">
            <w:pPr>
              <w:keepNext/>
              <w:keepLines/>
              <w:ind w:left="497" w:hanging="497"/>
              <w:rPr>
                <w:rFonts w:cs="Arial"/>
              </w:rPr>
            </w:pPr>
            <w:r w:rsidRPr="0045060D">
              <w:rPr>
                <w:rFonts w:cs="Arial"/>
              </w:rPr>
              <w:t>Des registres de la validation</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1286340" w14:textId="77777777" w:rsidR="0078420D" w:rsidRPr="0045060D" w:rsidRDefault="0078420D" w:rsidP="0078420D">
            <w:pPr>
              <w:keepNext/>
              <w:keepLines/>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157468D7" w14:textId="77777777" w:rsidR="0078420D" w:rsidRPr="0045060D" w:rsidRDefault="0078420D" w:rsidP="0078420D">
            <w:pPr>
              <w:keepNext/>
              <w:keepLines/>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DE6CABC" w14:textId="77777777" w:rsidR="0078420D" w:rsidRPr="0045060D" w:rsidRDefault="0078420D" w:rsidP="0078420D">
            <w:pPr>
              <w:rPr>
                <w:rFonts w:cs="Arial"/>
              </w:rPr>
            </w:pPr>
          </w:p>
        </w:tc>
        <w:tc>
          <w:tcPr>
            <w:tcW w:w="599" w:type="dxa"/>
            <w:tcBorders>
              <w:top w:val="single" w:sz="4" w:space="0" w:color="auto"/>
              <w:bottom w:val="single" w:sz="4" w:space="0" w:color="auto"/>
            </w:tcBorders>
            <w:shd w:val="clear" w:color="auto" w:fill="D0CECE" w:themeFill="background2" w:themeFillShade="E6"/>
          </w:tcPr>
          <w:p w14:paraId="09FC64D8" w14:textId="77777777" w:rsidR="0078420D" w:rsidRPr="0045060D" w:rsidRDefault="0078420D" w:rsidP="0078420D">
            <w:pPr>
              <w:rPr>
                <w:rFonts w:cs="Arial"/>
              </w:rPr>
            </w:pPr>
          </w:p>
        </w:tc>
      </w:tr>
      <w:tr w:rsidR="0078420D" w:rsidRPr="0045060D" w14:paraId="212BD0DA" w14:textId="77777777" w:rsidTr="00866666">
        <w:trPr>
          <w:cantSplit/>
          <w:trHeight w:val="360"/>
        </w:trPr>
        <w:tc>
          <w:tcPr>
            <w:tcW w:w="1127" w:type="dxa"/>
            <w:tcBorders>
              <w:top w:val="single" w:sz="4" w:space="0" w:color="auto"/>
              <w:bottom w:val="nil"/>
            </w:tcBorders>
          </w:tcPr>
          <w:p w14:paraId="72E6F42A" w14:textId="77777777" w:rsidR="0078420D" w:rsidRPr="0045060D" w:rsidRDefault="0078420D" w:rsidP="0078420D">
            <w:pPr>
              <w:rPr>
                <w:rFonts w:cs="Arial"/>
                <w:b/>
                <w:bCs/>
              </w:rPr>
            </w:pPr>
            <w:r w:rsidRPr="0045060D">
              <w:rPr>
                <w:rFonts w:cs="Arial"/>
                <w:b/>
                <w:bCs/>
              </w:rPr>
              <w:t>5.4.5.2</w:t>
            </w:r>
          </w:p>
          <w:p w14:paraId="2131D35D" w14:textId="77777777" w:rsidR="0078420D" w:rsidRPr="0045060D" w:rsidRDefault="0078420D" w:rsidP="0078420D">
            <w:pPr>
              <w:pStyle w:val="Notrerf"/>
            </w:pPr>
            <w:r w:rsidRPr="0045060D">
              <w:t>(2.3.9.2)</w:t>
            </w:r>
          </w:p>
        </w:tc>
        <w:tc>
          <w:tcPr>
            <w:tcW w:w="3958" w:type="dxa"/>
            <w:tcBorders>
              <w:top w:val="single" w:sz="4" w:space="0" w:color="auto"/>
              <w:bottom w:val="nil"/>
              <w:right w:val="nil"/>
            </w:tcBorders>
          </w:tcPr>
          <w:p w14:paraId="0F86640A" w14:textId="27A3DA0F" w:rsidR="0078420D" w:rsidRPr="0045060D" w:rsidRDefault="0078420D" w:rsidP="001E6B74">
            <w:pPr>
              <w:ind w:left="497" w:hanging="497"/>
              <w:rPr>
                <w:rFonts w:cs="Arial"/>
              </w:rPr>
            </w:pPr>
            <w:r w:rsidRPr="0045060D">
              <w:rPr>
                <w:rFonts w:cs="Arial"/>
              </w:rPr>
              <w:t>Une description de la procédure utilisée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1B89186"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nil"/>
            </w:tcBorders>
            <w:shd w:val="clear" w:color="auto" w:fill="D0CECE" w:themeFill="background2" w:themeFillShade="E6"/>
          </w:tcPr>
          <w:p w14:paraId="10B39CDF" w14:textId="77777777" w:rsidR="0078420D" w:rsidRPr="0045060D" w:rsidRDefault="0078420D" w:rsidP="0078420D">
            <w:pPr>
              <w:ind w:right="-70"/>
              <w:rPr>
                <w:rFonts w:cs="Arial"/>
              </w:rPr>
            </w:pPr>
          </w:p>
        </w:tc>
        <w:tc>
          <w:tcPr>
            <w:tcW w:w="600" w:type="dxa"/>
            <w:tcBorders>
              <w:top w:val="single" w:sz="4" w:space="0" w:color="auto"/>
              <w:bottom w:val="nil"/>
            </w:tcBorders>
            <w:shd w:val="clear" w:color="auto" w:fill="D0CECE" w:themeFill="background2" w:themeFillShade="E6"/>
          </w:tcPr>
          <w:p w14:paraId="5595CCA9" w14:textId="77777777" w:rsidR="0078420D" w:rsidRPr="0045060D" w:rsidRDefault="0078420D" w:rsidP="0078420D">
            <w:pPr>
              <w:rPr>
                <w:rFonts w:cs="Arial"/>
              </w:rPr>
            </w:pPr>
          </w:p>
        </w:tc>
        <w:tc>
          <w:tcPr>
            <w:tcW w:w="599" w:type="dxa"/>
            <w:tcBorders>
              <w:top w:val="single" w:sz="4" w:space="0" w:color="auto"/>
              <w:bottom w:val="nil"/>
            </w:tcBorders>
            <w:shd w:val="clear" w:color="auto" w:fill="D0CECE" w:themeFill="background2" w:themeFillShade="E6"/>
          </w:tcPr>
          <w:p w14:paraId="6ED94B54" w14:textId="77777777" w:rsidR="0078420D" w:rsidRPr="0045060D" w:rsidRDefault="0078420D" w:rsidP="0078420D">
            <w:pPr>
              <w:rPr>
                <w:rFonts w:cs="Arial"/>
              </w:rPr>
            </w:pPr>
          </w:p>
        </w:tc>
      </w:tr>
      <w:tr w:rsidR="0078420D" w:rsidRPr="0045060D" w14:paraId="45E2E66D" w14:textId="77777777" w:rsidTr="00866666">
        <w:trPr>
          <w:cantSplit/>
          <w:trHeight w:val="360"/>
        </w:trPr>
        <w:tc>
          <w:tcPr>
            <w:tcW w:w="1127" w:type="dxa"/>
            <w:tcBorders>
              <w:top w:val="single" w:sz="4" w:space="0" w:color="auto"/>
              <w:left w:val="single" w:sz="4" w:space="0" w:color="auto"/>
              <w:bottom w:val="single" w:sz="4" w:space="0" w:color="auto"/>
            </w:tcBorders>
          </w:tcPr>
          <w:p w14:paraId="28F7EE13" w14:textId="77777777" w:rsidR="0078420D" w:rsidRPr="0045060D" w:rsidRDefault="0078420D" w:rsidP="0078420D">
            <w:pPr>
              <w:rPr>
                <w:rFonts w:cs="Arial"/>
                <w:b/>
                <w:bCs/>
              </w:rPr>
            </w:pPr>
            <w:r w:rsidRPr="0045060D">
              <w:rPr>
                <w:rFonts w:cs="Arial"/>
                <w:b/>
                <w:bCs/>
              </w:rPr>
              <w:t>5.4.5.2</w:t>
            </w:r>
          </w:p>
          <w:p w14:paraId="4A750F31" w14:textId="77777777" w:rsidR="0078420D" w:rsidRPr="0045060D" w:rsidRDefault="0078420D" w:rsidP="0078420D">
            <w:pPr>
              <w:pStyle w:val="Notrerf"/>
            </w:pPr>
            <w:r w:rsidRPr="0045060D">
              <w:t>(2.3.9.3)</w:t>
            </w:r>
          </w:p>
        </w:tc>
        <w:tc>
          <w:tcPr>
            <w:tcW w:w="3958" w:type="dxa"/>
            <w:tcBorders>
              <w:top w:val="single" w:sz="4" w:space="0" w:color="auto"/>
              <w:bottom w:val="single" w:sz="4" w:space="0" w:color="auto"/>
              <w:right w:val="nil"/>
            </w:tcBorders>
          </w:tcPr>
          <w:p w14:paraId="07D49ECD" w14:textId="53F12B38" w:rsidR="0078420D" w:rsidRPr="0045060D" w:rsidRDefault="0078420D" w:rsidP="001E6B74">
            <w:pPr>
              <w:rPr>
                <w:rFonts w:cs="Arial"/>
              </w:rPr>
            </w:pPr>
            <w:r w:rsidRPr="0045060D">
              <w:rPr>
                <w:rFonts w:cs="Arial"/>
              </w:rPr>
              <w:t>Une déclaration indiquant que les méthodes conviennent à l’em</w:t>
            </w:r>
            <w:r w:rsidRPr="0045060D">
              <w:rPr>
                <w:rFonts w:cs="Arial"/>
              </w:rPr>
              <w:softHyphen/>
              <w:t>ploi prévu</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2DCC357"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6A3EA22A"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7FE022FC" w14:textId="77777777" w:rsidR="0078420D" w:rsidRPr="0045060D" w:rsidRDefault="0078420D" w:rsidP="0078420D">
            <w:pPr>
              <w:rPr>
                <w:rFonts w:cs="Arial"/>
              </w:rPr>
            </w:pPr>
          </w:p>
        </w:tc>
        <w:tc>
          <w:tcPr>
            <w:tcW w:w="599" w:type="dxa"/>
            <w:tcBorders>
              <w:top w:val="single" w:sz="4" w:space="0" w:color="auto"/>
              <w:bottom w:val="single" w:sz="4" w:space="0" w:color="auto"/>
              <w:right w:val="single" w:sz="4" w:space="0" w:color="auto"/>
            </w:tcBorders>
            <w:shd w:val="clear" w:color="auto" w:fill="D0CECE" w:themeFill="background2" w:themeFillShade="E6"/>
          </w:tcPr>
          <w:p w14:paraId="54AB2CCF" w14:textId="77777777" w:rsidR="0078420D" w:rsidRPr="0045060D" w:rsidRDefault="0078420D" w:rsidP="0078420D">
            <w:pPr>
              <w:rPr>
                <w:rFonts w:cs="Arial"/>
              </w:rPr>
            </w:pPr>
          </w:p>
        </w:tc>
      </w:tr>
      <w:tr w:rsidR="0078420D" w:rsidRPr="0045060D" w14:paraId="118B1EE1" w14:textId="77777777" w:rsidTr="00866666">
        <w:trPr>
          <w:cantSplit/>
          <w:trHeight w:val="1000"/>
        </w:trPr>
        <w:tc>
          <w:tcPr>
            <w:tcW w:w="1127" w:type="dxa"/>
            <w:tcBorders>
              <w:top w:val="nil"/>
              <w:bottom w:val="single" w:sz="4" w:space="0" w:color="auto"/>
            </w:tcBorders>
          </w:tcPr>
          <w:p w14:paraId="1E2966FC" w14:textId="77777777" w:rsidR="0078420D" w:rsidRPr="0045060D" w:rsidRDefault="0078420D" w:rsidP="0078420D">
            <w:pPr>
              <w:rPr>
                <w:rFonts w:cs="Arial"/>
                <w:b/>
                <w:bCs/>
              </w:rPr>
            </w:pPr>
            <w:r w:rsidRPr="0045060D">
              <w:rPr>
                <w:rFonts w:cs="Arial"/>
                <w:b/>
                <w:bCs/>
              </w:rPr>
              <w:t>5.4.5.3</w:t>
            </w:r>
          </w:p>
          <w:p w14:paraId="3560A0D2" w14:textId="77777777" w:rsidR="0078420D" w:rsidRPr="0045060D" w:rsidRDefault="0078420D" w:rsidP="0078420D">
            <w:pPr>
              <w:pStyle w:val="Notrerf"/>
            </w:pPr>
            <w:r w:rsidRPr="0045060D">
              <w:t>(2.3.10)</w:t>
            </w:r>
          </w:p>
        </w:tc>
        <w:tc>
          <w:tcPr>
            <w:tcW w:w="3958" w:type="dxa"/>
            <w:tcBorders>
              <w:top w:val="nil"/>
              <w:bottom w:val="single" w:sz="4" w:space="0" w:color="auto"/>
            </w:tcBorders>
          </w:tcPr>
          <w:p w14:paraId="570678DF" w14:textId="6613DEE7" w:rsidR="0078420D" w:rsidRPr="0045060D" w:rsidRDefault="0078420D" w:rsidP="001E6B74">
            <w:pPr>
              <w:rPr>
                <w:rFonts w:cs="Arial"/>
              </w:rPr>
            </w:pPr>
            <w:r w:rsidRPr="0045060D">
              <w:rPr>
                <w:rFonts w:cs="Arial"/>
              </w:rPr>
              <w:t>La gamme et l’exactitude des résultats des validations corres</w:t>
            </w:r>
            <w:r w:rsidRPr="0045060D">
              <w:rPr>
                <w:rFonts w:cs="Arial"/>
              </w:rPr>
              <w:softHyphen/>
              <w:t>pondent aux besoins du client et à l’emploi prévu</w:t>
            </w:r>
            <w:r w:rsidR="00FE383A">
              <w:rPr>
                <w:rFonts w:cs="Arial"/>
              </w:rPr>
              <w:t>.</w:t>
            </w:r>
          </w:p>
        </w:tc>
        <w:tc>
          <w:tcPr>
            <w:tcW w:w="3818" w:type="dxa"/>
            <w:tcBorders>
              <w:top w:val="nil"/>
              <w:bottom w:val="single" w:sz="4" w:space="0" w:color="auto"/>
            </w:tcBorders>
          </w:tcPr>
          <w:p w14:paraId="2E57E206"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7C86BFF1"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587E707E" w14:textId="77777777" w:rsidR="0078420D" w:rsidRPr="0045060D" w:rsidRDefault="0078420D" w:rsidP="0078420D">
            <w:pPr>
              <w:rPr>
                <w:rFonts w:cs="Arial"/>
              </w:rPr>
            </w:pPr>
          </w:p>
        </w:tc>
        <w:tc>
          <w:tcPr>
            <w:tcW w:w="599" w:type="dxa"/>
            <w:tcBorders>
              <w:top w:val="nil"/>
              <w:bottom w:val="single" w:sz="4" w:space="0" w:color="auto"/>
            </w:tcBorders>
            <w:shd w:val="clear" w:color="auto" w:fill="D0CECE" w:themeFill="background2" w:themeFillShade="E6"/>
          </w:tcPr>
          <w:p w14:paraId="05AE7A01" w14:textId="77777777" w:rsidR="0078420D" w:rsidRPr="0045060D" w:rsidRDefault="0078420D" w:rsidP="0078420D">
            <w:pPr>
              <w:rPr>
                <w:rFonts w:cs="Arial"/>
              </w:rPr>
            </w:pPr>
          </w:p>
        </w:tc>
      </w:tr>
      <w:tr w:rsidR="0078420D" w:rsidRPr="0045060D" w14:paraId="3386739E" w14:textId="77777777" w:rsidTr="00866666">
        <w:trPr>
          <w:cantSplit/>
          <w:trHeight w:val="1000"/>
        </w:trPr>
        <w:tc>
          <w:tcPr>
            <w:tcW w:w="1127" w:type="dxa"/>
            <w:tcBorders>
              <w:top w:val="nil"/>
              <w:bottom w:val="single" w:sz="4" w:space="0" w:color="auto"/>
            </w:tcBorders>
          </w:tcPr>
          <w:p w14:paraId="212C5F27" w14:textId="77777777" w:rsidR="0078420D" w:rsidRPr="0045060D" w:rsidRDefault="0078420D" w:rsidP="0078420D">
            <w:pPr>
              <w:rPr>
                <w:rFonts w:cs="Arial"/>
                <w:b/>
                <w:bCs/>
              </w:rPr>
            </w:pPr>
            <w:r w:rsidRPr="0045060D">
              <w:rPr>
                <w:rFonts w:cs="Arial"/>
                <w:b/>
                <w:bCs/>
              </w:rPr>
              <w:t>5.4.5.4</w:t>
            </w:r>
          </w:p>
          <w:p w14:paraId="3E4B2499" w14:textId="77777777" w:rsidR="0078420D" w:rsidRPr="0045060D" w:rsidRDefault="0078420D" w:rsidP="0078420D">
            <w:pPr>
              <w:pStyle w:val="Notrerf"/>
            </w:pPr>
            <w:r w:rsidRPr="0045060D">
              <w:t>(2.3.11)</w:t>
            </w:r>
          </w:p>
        </w:tc>
        <w:tc>
          <w:tcPr>
            <w:tcW w:w="3958" w:type="dxa"/>
            <w:tcBorders>
              <w:top w:val="nil"/>
              <w:bottom w:val="single" w:sz="4" w:space="0" w:color="auto"/>
            </w:tcBorders>
          </w:tcPr>
          <w:p w14:paraId="63C7DBB8" w14:textId="235B42C6" w:rsidR="0078420D" w:rsidRPr="0045060D" w:rsidRDefault="0078420D" w:rsidP="001E6B74">
            <w:pPr>
              <w:rPr>
                <w:rFonts w:cs="Arial"/>
              </w:rPr>
            </w:pPr>
            <w:r w:rsidRPr="0045060D">
              <w:rPr>
                <w:rFonts w:cs="Arial"/>
              </w:rPr>
              <w:t>Les exigences liées aux validations des méthodes en référence aux documents DR</w:t>
            </w:r>
            <w:r w:rsidR="001E6B74">
              <w:rPr>
                <w:rFonts w:cs="Arial"/>
              </w:rPr>
              <w:noBreakHyphen/>
            </w:r>
            <w:r w:rsidRPr="0045060D">
              <w:rPr>
                <w:rFonts w:cs="Arial"/>
              </w:rPr>
              <w:t>12</w:t>
            </w:r>
            <w:r w:rsidR="001E6B74">
              <w:rPr>
                <w:rFonts w:cs="Arial"/>
              </w:rPr>
              <w:noBreakHyphen/>
            </w:r>
            <w:r w:rsidRPr="0045060D">
              <w:rPr>
                <w:rFonts w:cs="Arial"/>
              </w:rPr>
              <w:t>VMC, DR</w:t>
            </w:r>
            <w:r w:rsidR="001E6B74">
              <w:rPr>
                <w:rFonts w:cs="Arial"/>
              </w:rPr>
              <w:noBreakHyphen/>
            </w:r>
            <w:r w:rsidRPr="0045060D">
              <w:rPr>
                <w:rFonts w:cs="Arial"/>
              </w:rPr>
              <w:t>12</w:t>
            </w:r>
            <w:r w:rsidR="001E6B74">
              <w:rPr>
                <w:rFonts w:cs="Arial"/>
              </w:rPr>
              <w:noBreakHyphen/>
            </w:r>
            <w:r w:rsidRPr="0045060D">
              <w:rPr>
                <w:rFonts w:cs="Arial"/>
              </w:rPr>
              <w:t>VMM et DR</w:t>
            </w:r>
            <w:r w:rsidR="001E6B74">
              <w:rPr>
                <w:rFonts w:cs="Arial"/>
              </w:rPr>
              <w:noBreakHyphen/>
            </w:r>
            <w:r w:rsidRPr="0045060D">
              <w:rPr>
                <w:rFonts w:cs="Arial"/>
              </w:rPr>
              <w:t>12</w:t>
            </w:r>
            <w:r w:rsidR="001E6B74">
              <w:rPr>
                <w:rFonts w:cs="Arial"/>
              </w:rPr>
              <w:noBreakHyphen/>
            </w:r>
            <w:r w:rsidRPr="0045060D">
              <w:rPr>
                <w:rFonts w:cs="Arial"/>
              </w:rPr>
              <w:t>SCA-03</w:t>
            </w:r>
            <w:r w:rsidR="00FE383A">
              <w:rPr>
                <w:rFonts w:cs="Arial"/>
              </w:rPr>
              <w:t>.</w:t>
            </w:r>
          </w:p>
        </w:tc>
        <w:tc>
          <w:tcPr>
            <w:tcW w:w="3818" w:type="dxa"/>
            <w:tcBorders>
              <w:top w:val="nil"/>
              <w:bottom w:val="single" w:sz="4" w:space="0" w:color="auto"/>
            </w:tcBorders>
          </w:tcPr>
          <w:p w14:paraId="05450F65"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456C383C" w14:textId="77777777" w:rsidR="0078420D" w:rsidRPr="0045060D" w:rsidRDefault="0078420D" w:rsidP="0078420D">
            <w:pPr>
              <w:ind w:right="-70"/>
              <w:rPr>
                <w:rFonts w:cs="Arial"/>
              </w:rPr>
            </w:pPr>
          </w:p>
        </w:tc>
        <w:tc>
          <w:tcPr>
            <w:tcW w:w="600" w:type="dxa"/>
            <w:tcBorders>
              <w:top w:val="nil"/>
              <w:bottom w:val="single" w:sz="4" w:space="0" w:color="auto"/>
            </w:tcBorders>
            <w:shd w:val="clear" w:color="auto" w:fill="D0CECE" w:themeFill="background2" w:themeFillShade="E6"/>
          </w:tcPr>
          <w:p w14:paraId="63B62585" w14:textId="77777777" w:rsidR="0078420D" w:rsidRPr="0045060D" w:rsidRDefault="0078420D" w:rsidP="0078420D"/>
        </w:tc>
        <w:tc>
          <w:tcPr>
            <w:tcW w:w="599" w:type="dxa"/>
            <w:tcBorders>
              <w:top w:val="nil"/>
              <w:bottom w:val="single" w:sz="4" w:space="0" w:color="auto"/>
            </w:tcBorders>
            <w:shd w:val="clear" w:color="auto" w:fill="D0CECE" w:themeFill="background2" w:themeFillShade="E6"/>
          </w:tcPr>
          <w:p w14:paraId="5DCA4358" w14:textId="77777777" w:rsidR="0078420D" w:rsidRPr="0045060D" w:rsidRDefault="0078420D" w:rsidP="0078420D"/>
        </w:tc>
      </w:tr>
      <w:tr w:rsidR="0078420D" w:rsidRPr="0045060D" w14:paraId="32B48B16" w14:textId="77777777" w:rsidTr="00AF4948">
        <w:trPr>
          <w:cantSplit/>
          <w:trHeight w:val="480"/>
        </w:trPr>
        <w:tc>
          <w:tcPr>
            <w:tcW w:w="1127" w:type="dxa"/>
            <w:tcBorders>
              <w:top w:val="nil"/>
              <w:left w:val="nil"/>
              <w:bottom w:val="nil"/>
              <w:right w:val="nil"/>
            </w:tcBorders>
          </w:tcPr>
          <w:p w14:paraId="480E3669" w14:textId="77777777" w:rsidR="0078420D" w:rsidRPr="0045060D" w:rsidRDefault="0078420D" w:rsidP="0078420D">
            <w:pPr>
              <w:keepNext/>
              <w:keepLines/>
              <w:rPr>
                <w:rFonts w:cs="Arial"/>
                <w:b/>
                <w:bCs/>
              </w:rPr>
            </w:pPr>
            <w:r w:rsidRPr="0045060D">
              <w:rPr>
                <w:rFonts w:cs="Arial"/>
                <w:b/>
                <w:bCs/>
              </w:rPr>
              <w:lastRenderedPageBreak/>
              <w:t>5.4.6</w:t>
            </w:r>
          </w:p>
        </w:tc>
        <w:tc>
          <w:tcPr>
            <w:tcW w:w="3958" w:type="dxa"/>
            <w:tcBorders>
              <w:top w:val="nil"/>
              <w:left w:val="nil"/>
              <w:bottom w:val="nil"/>
              <w:right w:val="nil"/>
            </w:tcBorders>
          </w:tcPr>
          <w:p w14:paraId="644A34F5" w14:textId="71E68165" w:rsidR="0078420D" w:rsidRPr="0045060D" w:rsidRDefault="0078420D" w:rsidP="001E6B74">
            <w:pPr>
              <w:keepNext/>
              <w:keepLines/>
              <w:rPr>
                <w:rFonts w:cs="Arial"/>
              </w:rPr>
            </w:pPr>
            <w:r w:rsidRPr="0045060D">
              <w:rPr>
                <w:rFonts w:cs="Arial"/>
                <w:snapToGrid w:val="0"/>
              </w:rPr>
              <w:t>Estimation de l’incertitude de mesure</w:t>
            </w:r>
          </w:p>
        </w:tc>
        <w:tc>
          <w:tcPr>
            <w:tcW w:w="3818" w:type="dxa"/>
            <w:tcBorders>
              <w:top w:val="nil"/>
              <w:left w:val="nil"/>
              <w:bottom w:val="nil"/>
              <w:right w:val="nil"/>
            </w:tcBorders>
          </w:tcPr>
          <w:p w14:paraId="0DDE7A8A" w14:textId="77777777" w:rsidR="0078420D" w:rsidRPr="0045060D" w:rsidRDefault="0078420D" w:rsidP="0078420D">
            <w:pPr>
              <w:keepNext/>
              <w:keepLines/>
              <w:rPr>
                <w:rFonts w:cs="Arial"/>
              </w:rPr>
            </w:pPr>
          </w:p>
        </w:tc>
        <w:tc>
          <w:tcPr>
            <w:tcW w:w="3393" w:type="dxa"/>
            <w:tcBorders>
              <w:top w:val="nil"/>
              <w:left w:val="nil"/>
              <w:bottom w:val="nil"/>
              <w:right w:val="nil"/>
            </w:tcBorders>
          </w:tcPr>
          <w:p w14:paraId="2B0FCA50" w14:textId="77777777" w:rsidR="0078420D" w:rsidRPr="0045060D" w:rsidRDefault="0078420D" w:rsidP="0078420D"/>
        </w:tc>
        <w:tc>
          <w:tcPr>
            <w:tcW w:w="600" w:type="dxa"/>
            <w:tcBorders>
              <w:top w:val="nil"/>
              <w:left w:val="nil"/>
              <w:bottom w:val="nil"/>
              <w:right w:val="nil"/>
            </w:tcBorders>
          </w:tcPr>
          <w:p w14:paraId="17D13229" w14:textId="77777777" w:rsidR="0078420D" w:rsidRPr="0045060D" w:rsidRDefault="0078420D" w:rsidP="0078420D"/>
        </w:tc>
        <w:tc>
          <w:tcPr>
            <w:tcW w:w="599" w:type="dxa"/>
            <w:tcBorders>
              <w:top w:val="nil"/>
              <w:left w:val="nil"/>
              <w:bottom w:val="nil"/>
              <w:right w:val="nil"/>
            </w:tcBorders>
          </w:tcPr>
          <w:p w14:paraId="4F7E133B" w14:textId="77777777" w:rsidR="0078420D" w:rsidRPr="0045060D" w:rsidRDefault="0078420D" w:rsidP="0078420D"/>
        </w:tc>
      </w:tr>
      <w:tr w:rsidR="0078420D" w:rsidRPr="0045060D" w14:paraId="3C495656" w14:textId="77777777" w:rsidTr="00866666">
        <w:trPr>
          <w:cantSplit/>
          <w:trHeight w:val="1000"/>
        </w:trPr>
        <w:tc>
          <w:tcPr>
            <w:tcW w:w="1127" w:type="dxa"/>
            <w:tcBorders>
              <w:top w:val="single" w:sz="4" w:space="0" w:color="auto"/>
              <w:bottom w:val="single" w:sz="4" w:space="0" w:color="auto"/>
            </w:tcBorders>
          </w:tcPr>
          <w:p w14:paraId="29C40662" w14:textId="77777777" w:rsidR="004E69C4" w:rsidRPr="0045060D" w:rsidRDefault="0078420D" w:rsidP="0078420D">
            <w:pPr>
              <w:keepNext/>
              <w:keepLines/>
              <w:rPr>
                <w:rFonts w:cs="Arial"/>
                <w:b/>
                <w:bCs/>
              </w:rPr>
            </w:pPr>
            <w:r w:rsidRPr="0045060D">
              <w:rPr>
                <w:rFonts w:cs="Arial"/>
                <w:b/>
                <w:bCs/>
              </w:rPr>
              <w:t>5.4.6.2</w:t>
            </w:r>
          </w:p>
          <w:p w14:paraId="53489DDD" w14:textId="6035A216" w:rsidR="0078420D" w:rsidRPr="003A6A36" w:rsidRDefault="004E69C4" w:rsidP="0078420D">
            <w:pPr>
              <w:keepNext/>
              <w:keepLines/>
              <w:rPr>
                <w:rFonts w:cs="Arial"/>
                <w:b/>
                <w:bCs/>
                <w:color w:val="C00000"/>
              </w:rPr>
            </w:pPr>
            <w:r w:rsidRPr="003A6A36">
              <w:rPr>
                <w:rFonts w:cs="Arial"/>
                <w:b/>
                <w:bCs/>
                <w:color w:val="C00000"/>
              </w:rPr>
              <w:t>5.4.6.3</w:t>
            </w:r>
          </w:p>
          <w:p w14:paraId="23DCFD15" w14:textId="77777777" w:rsidR="0078420D" w:rsidRPr="0045060D" w:rsidRDefault="0078420D" w:rsidP="0078420D">
            <w:pPr>
              <w:pStyle w:val="Notrerf"/>
            </w:pPr>
            <w:r w:rsidRPr="0045060D">
              <w:t>(2.3.12.1)</w:t>
            </w:r>
          </w:p>
        </w:tc>
        <w:tc>
          <w:tcPr>
            <w:tcW w:w="3958" w:type="dxa"/>
            <w:tcBorders>
              <w:top w:val="single" w:sz="4" w:space="0" w:color="auto"/>
              <w:bottom w:val="single" w:sz="4" w:space="0" w:color="auto"/>
            </w:tcBorders>
          </w:tcPr>
          <w:p w14:paraId="6FE5C147" w14:textId="7F1D6D42" w:rsidR="0078420D" w:rsidRPr="0045060D" w:rsidRDefault="0078420D" w:rsidP="0078420D">
            <w:pPr>
              <w:keepNext/>
              <w:keepLines/>
              <w:rPr>
                <w:rFonts w:cs="Arial"/>
              </w:rPr>
            </w:pPr>
            <w:r w:rsidRPr="0045060D">
              <w:rPr>
                <w:rFonts w:cs="Arial"/>
              </w:rPr>
              <w:t>Procédure d’estimation de l’incertitude de mesure qui inclut les composantes pertinentes et qui repose sur des méthodes appro</w:t>
            </w:r>
            <w:r w:rsidRPr="0045060D">
              <w:rPr>
                <w:rFonts w:cs="Arial"/>
              </w:rPr>
              <w:softHyphen/>
              <w:t>priées</w:t>
            </w:r>
            <w:r w:rsidR="00FE383A">
              <w:rPr>
                <w:rFonts w:cs="Arial"/>
              </w:rPr>
              <w:t>.</w:t>
            </w:r>
          </w:p>
          <w:p w14:paraId="5C34B8E7" w14:textId="26F57A2F" w:rsidR="0078420D" w:rsidRPr="0045060D" w:rsidRDefault="0078420D" w:rsidP="001E6B74">
            <w:pPr>
              <w:keepNext/>
              <w:keepLines/>
              <w:rPr>
                <w:rFonts w:cs="Arial"/>
              </w:rPr>
            </w:pPr>
            <w:r w:rsidRPr="003A6A36">
              <w:rPr>
                <w:rFonts w:cs="Arial"/>
                <w:color w:val="C00000"/>
              </w:rPr>
              <w:t>Note : Le document DR</w:t>
            </w:r>
            <w:r w:rsidR="001E6B74" w:rsidRPr="003A6A36">
              <w:rPr>
                <w:rFonts w:cs="Arial"/>
                <w:color w:val="C00000"/>
              </w:rPr>
              <w:noBreakHyphen/>
            </w:r>
            <w:r w:rsidRPr="003A6A36">
              <w:rPr>
                <w:rFonts w:cs="Arial"/>
                <w:color w:val="C00000"/>
              </w:rPr>
              <w:t>12</w:t>
            </w:r>
            <w:r w:rsidR="001E6B74" w:rsidRPr="003A6A36">
              <w:rPr>
                <w:rFonts w:cs="Arial"/>
                <w:color w:val="C00000"/>
              </w:rPr>
              <w:noBreakHyphen/>
            </w:r>
            <w:r w:rsidRPr="003A6A36">
              <w:rPr>
                <w:rFonts w:cs="Arial"/>
                <w:color w:val="C00000"/>
              </w:rPr>
              <w:t>INC propose différentes approches pour orienter les laboratoires dans la détermination de l’incertitude de mesure de leurs analyses</w:t>
            </w:r>
            <w:r w:rsidR="00FE383A" w:rsidRPr="003A6A36">
              <w:rPr>
                <w:rFonts w:cs="Arial"/>
                <w:color w:val="C00000"/>
              </w:rPr>
              <w:t>.</w:t>
            </w:r>
          </w:p>
        </w:tc>
        <w:tc>
          <w:tcPr>
            <w:tcW w:w="3818" w:type="dxa"/>
            <w:tcBorders>
              <w:top w:val="single" w:sz="4" w:space="0" w:color="auto"/>
              <w:bottom w:val="single" w:sz="4" w:space="0" w:color="auto"/>
            </w:tcBorders>
          </w:tcPr>
          <w:p w14:paraId="6DA65659" w14:textId="77777777" w:rsidR="0078420D" w:rsidRPr="0045060D" w:rsidRDefault="0078420D" w:rsidP="0078420D">
            <w:pPr>
              <w:keepNext/>
              <w:keepLines/>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214B8BC5" w14:textId="77777777" w:rsidR="0078420D" w:rsidRPr="0045060D" w:rsidRDefault="0078420D" w:rsidP="0078420D">
            <w:pPr>
              <w:keepNext/>
              <w:keepLines/>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A3DCCB8" w14:textId="77777777" w:rsidR="0078420D" w:rsidRPr="0045060D" w:rsidRDefault="0078420D" w:rsidP="0078420D">
            <w:pPr>
              <w:rPr>
                <w:rFonts w:cs="Arial"/>
              </w:rPr>
            </w:pPr>
          </w:p>
        </w:tc>
        <w:tc>
          <w:tcPr>
            <w:tcW w:w="599" w:type="dxa"/>
            <w:tcBorders>
              <w:top w:val="single" w:sz="4" w:space="0" w:color="auto"/>
              <w:bottom w:val="single" w:sz="4" w:space="0" w:color="auto"/>
            </w:tcBorders>
            <w:shd w:val="clear" w:color="auto" w:fill="D0CECE" w:themeFill="background2" w:themeFillShade="E6"/>
          </w:tcPr>
          <w:p w14:paraId="5FE3ABF9" w14:textId="77777777" w:rsidR="0078420D" w:rsidRPr="0045060D" w:rsidRDefault="0078420D" w:rsidP="0078420D">
            <w:pPr>
              <w:rPr>
                <w:rFonts w:cs="Arial"/>
              </w:rPr>
            </w:pPr>
          </w:p>
        </w:tc>
      </w:tr>
      <w:tr w:rsidR="0078420D" w:rsidRPr="0045060D" w14:paraId="2E7F9727" w14:textId="77777777" w:rsidTr="00AF4948">
        <w:trPr>
          <w:cantSplit/>
          <w:trHeight w:val="480"/>
        </w:trPr>
        <w:tc>
          <w:tcPr>
            <w:tcW w:w="1127" w:type="dxa"/>
            <w:tcBorders>
              <w:top w:val="nil"/>
              <w:left w:val="nil"/>
              <w:bottom w:val="nil"/>
              <w:right w:val="nil"/>
            </w:tcBorders>
          </w:tcPr>
          <w:p w14:paraId="6481E3C7" w14:textId="77777777" w:rsidR="0078420D" w:rsidRPr="0045060D" w:rsidRDefault="0078420D" w:rsidP="0078420D">
            <w:pPr>
              <w:rPr>
                <w:rFonts w:cs="Arial"/>
                <w:b/>
                <w:bCs/>
              </w:rPr>
            </w:pPr>
            <w:r w:rsidRPr="0045060D">
              <w:rPr>
                <w:rFonts w:cs="Arial"/>
                <w:b/>
                <w:bCs/>
              </w:rPr>
              <w:t>5.4.7</w:t>
            </w:r>
          </w:p>
        </w:tc>
        <w:tc>
          <w:tcPr>
            <w:tcW w:w="3958" w:type="dxa"/>
            <w:tcBorders>
              <w:top w:val="nil"/>
              <w:left w:val="nil"/>
              <w:bottom w:val="nil"/>
              <w:right w:val="nil"/>
            </w:tcBorders>
          </w:tcPr>
          <w:p w14:paraId="660C2E85" w14:textId="4FDF9749" w:rsidR="0078420D" w:rsidRPr="0045060D" w:rsidRDefault="0078420D" w:rsidP="0078420D">
            <w:pPr>
              <w:rPr>
                <w:rFonts w:cs="Arial"/>
              </w:rPr>
            </w:pPr>
            <w:r w:rsidRPr="0045060D">
              <w:rPr>
                <w:rFonts w:cs="Arial"/>
                <w:snapToGrid w:val="0"/>
              </w:rPr>
              <w:t>Maîtrise des données</w:t>
            </w:r>
          </w:p>
        </w:tc>
        <w:tc>
          <w:tcPr>
            <w:tcW w:w="3818" w:type="dxa"/>
            <w:tcBorders>
              <w:top w:val="nil"/>
              <w:left w:val="nil"/>
              <w:bottom w:val="nil"/>
              <w:right w:val="nil"/>
            </w:tcBorders>
          </w:tcPr>
          <w:p w14:paraId="7C618D5D" w14:textId="77777777" w:rsidR="0078420D" w:rsidRPr="0045060D" w:rsidRDefault="0078420D" w:rsidP="0078420D">
            <w:pPr>
              <w:rPr>
                <w:rFonts w:cs="Arial"/>
              </w:rPr>
            </w:pPr>
          </w:p>
        </w:tc>
        <w:tc>
          <w:tcPr>
            <w:tcW w:w="3393" w:type="dxa"/>
            <w:tcBorders>
              <w:top w:val="nil"/>
              <w:left w:val="nil"/>
              <w:bottom w:val="nil"/>
              <w:right w:val="nil"/>
            </w:tcBorders>
          </w:tcPr>
          <w:p w14:paraId="45791BF3" w14:textId="77777777" w:rsidR="0078420D" w:rsidRPr="0045060D" w:rsidRDefault="0078420D" w:rsidP="0078420D"/>
        </w:tc>
        <w:tc>
          <w:tcPr>
            <w:tcW w:w="600" w:type="dxa"/>
            <w:tcBorders>
              <w:top w:val="nil"/>
              <w:left w:val="nil"/>
              <w:bottom w:val="nil"/>
              <w:right w:val="nil"/>
            </w:tcBorders>
          </w:tcPr>
          <w:p w14:paraId="52321A29" w14:textId="77777777" w:rsidR="0078420D" w:rsidRPr="0045060D" w:rsidRDefault="0078420D" w:rsidP="0078420D"/>
        </w:tc>
        <w:tc>
          <w:tcPr>
            <w:tcW w:w="599" w:type="dxa"/>
            <w:tcBorders>
              <w:top w:val="nil"/>
              <w:left w:val="nil"/>
              <w:bottom w:val="nil"/>
              <w:right w:val="nil"/>
            </w:tcBorders>
          </w:tcPr>
          <w:p w14:paraId="67226B69" w14:textId="77777777" w:rsidR="0078420D" w:rsidRPr="0045060D" w:rsidRDefault="0078420D" w:rsidP="0078420D"/>
        </w:tc>
      </w:tr>
      <w:tr w:rsidR="0078420D" w:rsidRPr="0045060D" w14:paraId="14638DA1" w14:textId="77777777" w:rsidTr="00866666">
        <w:trPr>
          <w:cantSplit/>
          <w:trHeight w:val="1000"/>
        </w:trPr>
        <w:tc>
          <w:tcPr>
            <w:tcW w:w="1127" w:type="dxa"/>
            <w:tcBorders>
              <w:top w:val="single" w:sz="4" w:space="0" w:color="auto"/>
              <w:bottom w:val="single" w:sz="4" w:space="0" w:color="auto"/>
            </w:tcBorders>
          </w:tcPr>
          <w:p w14:paraId="6FD67E3E" w14:textId="77777777" w:rsidR="0078420D" w:rsidRPr="0045060D" w:rsidRDefault="0078420D" w:rsidP="0078420D">
            <w:pPr>
              <w:rPr>
                <w:rFonts w:cs="Arial"/>
                <w:b/>
                <w:bCs/>
              </w:rPr>
            </w:pPr>
            <w:r w:rsidRPr="0045060D">
              <w:rPr>
                <w:rFonts w:cs="Arial"/>
                <w:b/>
                <w:bCs/>
              </w:rPr>
              <w:t>5.4.7.1</w:t>
            </w:r>
          </w:p>
          <w:p w14:paraId="12B610E1" w14:textId="77777777" w:rsidR="0078420D" w:rsidRPr="0045060D" w:rsidRDefault="0078420D" w:rsidP="0078420D">
            <w:pPr>
              <w:pStyle w:val="Notrerf"/>
            </w:pPr>
            <w:r w:rsidRPr="0045060D">
              <w:t>(2.3.13.1)</w:t>
            </w:r>
          </w:p>
        </w:tc>
        <w:tc>
          <w:tcPr>
            <w:tcW w:w="3958" w:type="dxa"/>
            <w:tcBorders>
              <w:top w:val="single" w:sz="4" w:space="0" w:color="auto"/>
              <w:bottom w:val="single" w:sz="4" w:space="0" w:color="auto"/>
            </w:tcBorders>
          </w:tcPr>
          <w:p w14:paraId="6DB2410E" w14:textId="325D24A2" w:rsidR="0078420D" w:rsidRPr="0045060D" w:rsidRDefault="0078420D" w:rsidP="0078420D">
            <w:pPr>
              <w:rPr>
                <w:rFonts w:cs="Arial"/>
                <w:b/>
              </w:rPr>
            </w:pPr>
            <w:r w:rsidRPr="0045060D">
              <w:rPr>
                <w:rFonts w:cs="Arial"/>
              </w:rPr>
              <w:t>Description de la mesure dans laquelle les calculs et les transferts de données sont vérifiés de façon systématique</w:t>
            </w:r>
            <w:r w:rsidR="00FE383A">
              <w:rPr>
                <w:rFonts w:cs="Arial"/>
              </w:rPr>
              <w:t>.</w:t>
            </w:r>
          </w:p>
        </w:tc>
        <w:tc>
          <w:tcPr>
            <w:tcW w:w="3818" w:type="dxa"/>
            <w:tcBorders>
              <w:top w:val="single" w:sz="4" w:space="0" w:color="auto"/>
              <w:bottom w:val="single" w:sz="4" w:space="0" w:color="auto"/>
            </w:tcBorders>
          </w:tcPr>
          <w:p w14:paraId="6A76B490"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66F9E987"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1C80CB7E" w14:textId="77777777" w:rsidR="0078420D" w:rsidRPr="0045060D" w:rsidRDefault="0078420D" w:rsidP="0078420D">
            <w:pPr>
              <w:rPr>
                <w:rFonts w:cs="Arial"/>
              </w:rPr>
            </w:pPr>
          </w:p>
        </w:tc>
        <w:tc>
          <w:tcPr>
            <w:tcW w:w="599" w:type="dxa"/>
            <w:tcBorders>
              <w:top w:val="single" w:sz="4" w:space="0" w:color="auto"/>
              <w:bottom w:val="single" w:sz="4" w:space="0" w:color="auto"/>
            </w:tcBorders>
            <w:shd w:val="clear" w:color="auto" w:fill="D0CECE" w:themeFill="background2" w:themeFillShade="E6"/>
          </w:tcPr>
          <w:p w14:paraId="140B6663" w14:textId="77777777" w:rsidR="0078420D" w:rsidRPr="0045060D" w:rsidRDefault="0078420D" w:rsidP="0078420D">
            <w:pPr>
              <w:rPr>
                <w:rFonts w:cs="Arial"/>
              </w:rPr>
            </w:pPr>
          </w:p>
        </w:tc>
      </w:tr>
      <w:tr w:rsidR="0078420D" w:rsidRPr="0045060D" w14:paraId="743FE7DF" w14:textId="77777777" w:rsidTr="00AF4948">
        <w:trPr>
          <w:cantSplit/>
          <w:trHeight w:val="480"/>
        </w:trPr>
        <w:tc>
          <w:tcPr>
            <w:tcW w:w="1127" w:type="dxa"/>
            <w:tcBorders>
              <w:top w:val="nil"/>
              <w:left w:val="nil"/>
              <w:bottom w:val="nil"/>
              <w:right w:val="nil"/>
            </w:tcBorders>
          </w:tcPr>
          <w:p w14:paraId="4A3D0CAA" w14:textId="77777777" w:rsidR="0078420D" w:rsidRPr="0045060D" w:rsidRDefault="0078420D" w:rsidP="0078420D">
            <w:pPr>
              <w:rPr>
                <w:rFonts w:cs="Arial"/>
                <w:b/>
                <w:bCs/>
              </w:rPr>
            </w:pPr>
            <w:r w:rsidRPr="0045060D">
              <w:rPr>
                <w:rFonts w:cs="Arial"/>
                <w:b/>
                <w:bCs/>
              </w:rPr>
              <w:t>5.4.7.2</w:t>
            </w:r>
          </w:p>
        </w:tc>
        <w:tc>
          <w:tcPr>
            <w:tcW w:w="11169" w:type="dxa"/>
            <w:gridSpan w:val="3"/>
            <w:tcBorders>
              <w:top w:val="nil"/>
              <w:left w:val="nil"/>
              <w:bottom w:val="nil"/>
              <w:right w:val="nil"/>
            </w:tcBorders>
          </w:tcPr>
          <w:p w14:paraId="231BB1EC" w14:textId="1FA50970" w:rsidR="0078420D" w:rsidRPr="0045060D" w:rsidRDefault="0078420D" w:rsidP="0031318B">
            <w:pPr>
              <w:rPr>
                <w:rFonts w:cs="Arial"/>
              </w:rPr>
            </w:pPr>
            <w:r w:rsidRPr="0045060D">
              <w:rPr>
                <w:rFonts w:cs="Arial"/>
              </w:rPr>
              <w:t>Lorsque des ordinateurs ou de l’équipement automatisé sont utilisés, description de la mesure dans laquelle :</w:t>
            </w:r>
          </w:p>
        </w:tc>
        <w:tc>
          <w:tcPr>
            <w:tcW w:w="600" w:type="dxa"/>
            <w:tcBorders>
              <w:top w:val="nil"/>
              <w:left w:val="nil"/>
              <w:bottom w:val="nil"/>
              <w:right w:val="nil"/>
            </w:tcBorders>
          </w:tcPr>
          <w:p w14:paraId="78856E3E" w14:textId="77777777" w:rsidR="0078420D" w:rsidRPr="0045060D" w:rsidRDefault="0078420D" w:rsidP="0078420D"/>
        </w:tc>
        <w:tc>
          <w:tcPr>
            <w:tcW w:w="599" w:type="dxa"/>
            <w:tcBorders>
              <w:top w:val="nil"/>
              <w:left w:val="nil"/>
              <w:bottom w:val="nil"/>
              <w:right w:val="nil"/>
            </w:tcBorders>
          </w:tcPr>
          <w:p w14:paraId="31E3339D" w14:textId="77777777" w:rsidR="0078420D" w:rsidRPr="0045060D" w:rsidRDefault="0078420D" w:rsidP="0078420D"/>
        </w:tc>
      </w:tr>
      <w:tr w:rsidR="0078420D" w:rsidRPr="0045060D" w14:paraId="28ECF88E" w14:textId="77777777" w:rsidTr="00866666">
        <w:trPr>
          <w:cantSplit/>
          <w:trHeight w:val="360"/>
        </w:trPr>
        <w:tc>
          <w:tcPr>
            <w:tcW w:w="1127" w:type="dxa"/>
            <w:tcBorders>
              <w:top w:val="single" w:sz="4" w:space="0" w:color="auto"/>
              <w:bottom w:val="single" w:sz="4" w:space="0" w:color="auto"/>
            </w:tcBorders>
          </w:tcPr>
          <w:p w14:paraId="52AF4E0C" w14:textId="77777777" w:rsidR="0078420D" w:rsidRPr="0045060D" w:rsidRDefault="0078420D" w:rsidP="0078420D">
            <w:pPr>
              <w:rPr>
                <w:rFonts w:cs="Arial"/>
                <w:b/>
                <w:bCs/>
              </w:rPr>
            </w:pPr>
            <w:r w:rsidRPr="0045060D">
              <w:rPr>
                <w:rFonts w:cs="Arial"/>
                <w:b/>
                <w:bCs/>
              </w:rPr>
              <w:t>5.4.7.2a</w:t>
            </w:r>
          </w:p>
          <w:p w14:paraId="2A51FBE6" w14:textId="77777777" w:rsidR="0078420D" w:rsidRPr="0045060D" w:rsidRDefault="0078420D" w:rsidP="0078420D">
            <w:pPr>
              <w:pStyle w:val="Notrerf"/>
            </w:pPr>
            <w:r w:rsidRPr="0045060D">
              <w:t>(2.3.14.1)</w:t>
            </w:r>
          </w:p>
        </w:tc>
        <w:tc>
          <w:tcPr>
            <w:tcW w:w="3958" w:type="dxa"/>
            <w:tcBorders>
              <w:top w:val="single" w:sz="4" w:space="0" w:color="auto"/>
              <w:bottom w:val="single" w:sz="4" w:space="0" w:color="auto"/>
              <w:right w:val="nil"/>
            </w:tcBorders>
          </w:tcPr>
          <w:p w14:paraId="263982B8" w14:textId="3A53203C" w:rsidR="0078420D" w:rsidRPr="0045060D" w:rsidRDefault="0078420D" w:rsidP="0031318B">
            <w:pPr>
              <w:rPr>
                <w:rFonts w:cs="Arial"/>
              </w:rPr>
            </w:pPr>
            <w:r w:rsidRPr="0045060D">
              <w:rPr>
                <w:rFonts w:cs="Arial"/>
              </w:rPr>
              <w:t>Les logiciels développés par le laboratoire sont suffisamment documentés et convenablement validés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758905C" w14:textId="77777777" w:rsidR="0078420D" w:rsidRPr="0045060D" w:rsidRDefault="0078420D" w:rsidP="0078420D">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6BA6BFC8" w14:textId="77777777" w:rsidR="0078420D" w:rsidRPr="0045060D" w:rsidRDefault="0078420D" w:rsidP="0078420D">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77185BDB" w14:textId="77777777" w:rsidR="0078420D" w:rsidRPr="0045060D" w:rsidRDefault="0078420D" w:rsidP="0078420D">
            <w:pPr>
              <w:rPr>
                <w:rFonts w:cs="Arial"/>
              </w:rPr>
            </w:pPr>
          </w:p>
        </w:tc>
        <w:tc>
          <w:tcPr>
            <w:tcW w:w="599" w:type="dxa"/>
            <w:tcBorders>
              <w:top w:val="single" w:sz="4" w:space="0" w:color="auto"/>
              <w:bottom w:val="single" w:sz="4" w:space="0" w:color="auto"/>
            </w:tcBorders>
            <w:shd w:val="clear" w:color="auto" w:fill="D0CECE" w:themeFill="background2" w:themeFillShade="E6"/>
          </w:tcPr>
          <w:p w14:paraId="7C88D8AA" w14:textId="77777777" w:rsidR="0078420D" w:rsidRPr="0045060D" w:rsidRDefault="0078420D" w:rsidP="0078420D">
            <w:pPr>
              <w:rPr>
                <w:rFonts w:cs="Arial"/>
              </w:rPr>
            </w:pPr>
          </w:p>
        </w:tc>
      </w:tr>
      <w:tr w:rsidR="0014336F" w:rsidRPr="0045060D" w14:paraId="11D13470" w14:textId="77777777" w:rsidTr="00866666">
        <w:trPr>
          <w:cantSplit/>
          <w:trHeight w:val="360"/>
        </w:trPr>
        <w:tc>
          <w:tcPr>
            <w:tcW w:w="1127" w:type="dxa"/>
            <w:tcBorders>
              <w:top w:val="single" w:sz="4" w:space="0" w:color="auto"/>
              <w:bottom w:val="single" w:sz="4" w:space="0" w:color="auto"/>
            </w:tcBorders>
          </w:tcPr>
          <w:p w14:paraId="2F115705" w14:textId="77777777" w:rsidR="0014336F" w:rsidRPr="0045060D" w:rsidRDefault="0014336F" w:rsidP="0014336F">
            <w:pPr>
              <w:rPr>
                <w:rFonts w:cs="Arial"/>
                <w:b/>
                <w:bCs/>
              </w:rPr>
            </w:pPr>
            <w:r w:rsidRPr="0045060D">
              <w:rPr>
                <w:rFonts w:cs="Arial"/>
                <w:b/>
                <w:bCs/>
              </w:rPr>
              <w:t>5.4.7.2b</w:t>
            </w:r>
          </w:p>
          <w:p w14:paraId="37B526FE" w14:textId="4AFBE158" w:rsidR="0014336F" w:rsidRPr="0045060D" w:rsidRDefault="0014336F" w:rsidP="0014336F">
            <w:pPr>
              <w:pStyle w:val="Notrerf"/>
            </w:pPr>
            <w:r w:rsidRPr="0045060D">
              <w:t>(2.3.14.4)</w:t>
            </w:r>
          </w:p>
        </w:tc>
        <w:tc>
          <w:tcPr>
            <w:tcW w:w="3958" w:type="dxa"/>
            <w:tcBorders>
              <w:top w:val="single" w:sz="4" w:space="0" w:color="auto"/>
              <w:bottom w:val="single" w:sz="4" w:space="0" w:color="auto"/>
              <w:right w:val="nil"/>
            </w:tcBorders>
          </w:tcPr>
          <w:p w14:paraId="3BA5A7A1" w14:textId="22087F48" w:rsidR="0014336F" w:rsidRPr="0045060D" w:rsidRDefault="0014336F" w:rsidP="0031318B">
            <w:pPr>
              <w:rPr>
                <w:rFonts w:cs="Arial"/>
              </w:rPr>
            </w:pPr>
            <w:r w:rsidRPr="0045060D">
              <w:rPr>
                <w:rFonts w:cs="Arial"/>
              </w:rPr>
              <w:t>Les procédures de protection des données sont mises en place et incluent l’intégrité et la confidentialité de la saisie ou de la collecte des données, le stockage, la transmission et le traitement des données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D1C9EA8" w14:textId="05B51AEB"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2DFF84B3" w14:textId="77777777" w:rsidR="0014336F" w:rsidRPr="0045060D" w:rsidRDefault="0014336F" w:rsidP="0014336F">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E928F8F" w14:textId="77777777" w:rsidR="0014336F" w:rsidRPr="0045060D" w:rsidRDefault="0014336F" w:rsidP="0014336F"/>
        </w:tc>
        <w:tc>
          <w:tcPr>
            <w:tcW w:w="599" w:type="dxa"/>
            <w:tcBorders>
              <w:top w:val="single" w:sz="4" w:space="0" w:color="auto"/>
              <w:bottom w:val="single" w:sz="4" w:space="0" w:color="auto"/>
            </w:tcBorders>
            <w:shd w:val="clear" w:color="auto" w:fill="D0CECE" w:themeFill="background2" w:themeFillShade="E6"/>
          </w:tcPr>
          <w:p w14:paraId="179A3433" w14:textId="77777777" w:rsidR="0014336F" w:rsidRPr="0045060D" w:rsidRDefault="0014336F" w:rsidP="0014336F"/>
        </w:tc>
      </w:tr>
      <w:tr w:rsidR="0014336F" w:rsidRPr="0045060D" w14:paraId="164D47DA" w14:textId="77777777" w:rsidTr="00866666">
        <w:trPr>
          <w:cantSplit/>
          <w:trHeight w:val="360"/>
        </w:trPr>
        <w:tc>
          <w:tcPr>
            <w:tcW w:w="1127" w:type="dxa"/>
            <w:tcBorders>
              <w:top w:val="single" w:sz="4" w:space="0" w:color="auto"/>
              <w:bottom w:val="single" w:sz="4" w:space="0" w:color="auto"/>
            </w:tcBorders>
          </w:tcPr>
          <w:p w14:paraId="6657041D" w14:textId="77777777" w:rsidR="0014336F" w:rsidRPr="0045060D" w:rsidRDefault="0014336F" w:rsidP="0014336F">
            <w:pPr>
              <w:rPr>
                <w:rFonts w:cs="Arial"/>
                <w:b/>
                <w:bCs/>
              </w:rPr>
            </w:pPr>
            <w:r w:rsidRPr="0045060D">
              <w:rPr>
                <w:rFonts w:cs="Arial"/>
                <w:b/>
                <w:bCs/>
              </w:rPr>
              <w:lastRenderedPageBreak/>
              <w:t>5.4.7.2c</w:t>
            </w:r>
          </w:p>
          <w:p w14:paraId="5A49C73E" w14:textId="3345C6E5" w:rsidR="0014336F" w:rsidRPr="0045060D" w:rsidRDefault="0014336F" w:rsidP="0014336F">
            <w:pPr>
              <w:rPr>
                <w:rFonts w:cs="Arial"/>
                <w:b/>
                <w:bCs/>
              </w:rPr>
            </w:pPr>
            <w:r w:rsidRPr="0045060D">
              <w:t>(2.3.14.2)</w:t>
            </w:r>
          </w:p>
        </w:tc>
        <w:tc>
          <w:tcPr>
            <w:tcW w:w="3958" w:type="dxa"/>
            <w:tcBorders>
              <w:top w:val="single" w:sz="4" w:space="0" w:color="auto"/>
              <w:bottom w:val="single" w:sz="4" w:space="0" w:color="auto"/>
              <w:right w:val="nil"/>
            </w:tcBorders>
          </w:tcPr>
          <w:p w14:paraId="5B6D85FD" w14:textId="3B07ACB2" w:rsidR="0014336F" w:rsidRPr="0045060D" w:rsidRDefault="0014336F" w:rsidP="0031318B">
            <w:pPr>
              <w:rPr>
                <w:rFonts w:cs="Arial"/>
              </w:rPr>
            </w:pPr>
            <w:r w:rsidRPr="0045060D">
              <w:rPr>
                <w:rFonts w:cs="Arial"/>
              </w:rPr>
              <w:t>Les appareils sont entretenus afin de garantir leur bon fonction</w:t>
            </w:r>
            <w:r w:rsidRPr="0045060D">
              <w:rPr>
                <w:rFonts w:cs="Arial"/>
              </w:rPr>
              <w:softHyphen/>
              <w:t>nement et l’intégrité des données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3BA2D67" w14:textId="785892CB" w:rsidR="0014336F" w:rsidRPr="0045060D" w:rsidRDefault="0014336F" w:rsidP="0014336F">
            <w:pPr>
              <w:spacing w:after="200"/>
              <w:rPr>
                <w:rFonts w:cs="Arial"/>
                <w:snapToGrid w:val="0"/>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686C90DF" w14:textId="77777777" w:rsidR="0014336F" w:rsidRPr="0045060D" w:rsidRDefault="0014336F" w:rsidP="0014336F">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7FEADA7" w14:textId="77777777" w:rsidR="0014336F" w:rsidRPr="0045060D" w:rsidRDefault="0014336F" w:rsidP="0014336F"/>
        </w:tc>
        <w:tc>
          <w:tcPr>
            <w:tcW w:w="599" w:type="dxa"/>
            <w:tcBorders>
              <w:top w:val="single" w:sz="4" w:space="0" w:color="auto"/>
              <w:bottom w:val="single" w:sz="4" w:space="0" w:color="auto"/>
            </w:tcBorders>
            <w:shd w:val="clear" w:color="auto" w:fill="D0CECE" w:themeFill="background2" w:themeFillShade="E6"/>
          </w:tcPr>
          <w:p w14:paraId="7058B60F" w14:textId="77777777" w:rsidR="0014336F" w:rsidRPr="0045060D" w:rsidRDefault="0014336F" w:rsidP="0014336F"/>
        </w:tc>
      </w:tr>
      <w:tr w:rsidR="0014336F" w:rsidRPr="0045060D" w14:paraId="0BF4AF7A" w14:textId="77777777" w:rsidTr="00866666">
        <w:trPr>
          <w:cantSplit/>
          <w:trHeight w:val="360"/>
        </w:trPr>
        <w:tc>
          <w:tcPr>
            <w:tcW w:w="1127" w:type="dxa"/>
            <w:tcBorders>
              <w:top w:val="single" w:sz="4" w:space="0" w:color="auto"/>
              <w:left w:val="single" w:sz="4" w:space="0" w:color="auto"/>
              <w:bottom w:val="single" w:sz="4" w:space="0" w:color="auto"/>
            </w:tcBorders>
          </w:tcPr>
          <w:p w14:paraId="21D57119" w14:textId="77777777" w:rsidR="0014336F" w:rsidRPr="0045060D" w:rsidRDefault="0014336F" w:rsidP="0014336F">
            <w:pPr>
              <w:rPr>
                <w:rFonts w:cs="Arial"/>
                <w:b/>
                <w:bCs/>
              </w:rPr>
            </w:pPr>
            <w:r w:rsidRPr="0045060D">
              <w:rPr>
                <w:rFonts w:cs="Arial"/>
                <w:b/>
                <w:bCs/>
              </w:rPr>
              <w:t>5.4.7.2c</w:t>
            </w:r>
          </w:p>
          <w:p w14:paraId="14609FB4" w14:textId="77777777" w:rsidR="0014336F" w:rsidRPr="0045060D" w:rsidRDefault="0014336F" w:rsidP="0014336F">
            <w:pPr>
              <w:pStyle w:val="Notrerf"/>
            </w:pPr>
            <w:r w:rsidRPr="0045060D">
              <w:t>(2.3.14.3)</w:t>
            </w:r>
          </w:p>
        </w:tc>
        <w:tc>
          <w:tcPr>
            <w:tcW w:w="3958" w:type="dxa"/>
            <w:tcBorders>
              <w:top w:val="single" w:sz="4" w:space="0" w:color="auto"/>
              <w:bottom w:val="single" w:sz="4" w:space="0" w:color="auto"/>
              <w:right w:val="nil"/>
            </w:tcBorders>
          </w:tcPr>
          <w:p w14:paraId="59DB8B24" w14:textId="307903B4" w:rsidR="0014336F" w:rsidRPr="0045060D" w:rsidRDefault="0014336F" w:rsidP="0031318B">
            <w:pPr>
              <w:rPr>
                <w:rFonts w:cs="Arial"/>
              </w:rPr>
            </w:pPr>
            <w:r w:rsidRPr="0045060D">
              <w:rPr>
                <w:rFonts w:cs="Arial"/>
              </w:rPr>
              <w:t>Les conditions ambiantes et opérationnelles sont appropriées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675BA3F"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7D76D860" w14:textId="77777777" w:rsidR="0014336F" w:rsidRPr="0045060D" w:rsidRDefault="0014336F" w:rsidP="0014336F">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357E4BE" w14:textId="77777777" w:rsidR="0014336F" w:rsidRPr="0045060D" w:rsidRDefault="0014336F" w:rsidP="0014336F"/>
        </w:tc>
        <w:tc>
          <w:tcPr>
            <w:tcW w:w="599" w:type="dxa"/>
            <w:tcBorders>
              <w:top w:val="single" w:sz="4" w:space="0" w:color="auto"/>
              <w:bottom w:val="single" w:sz="4" w:space="0" w:color="auto"/>
              <w:right w:val="single" w:sz="4" w:space="0" w:color="auto"/>
            </w:tcBorders>
            <w:shd w:val="clear" w:color="auto" w:fill="D0CECE" w:themeFill="background2" w:themeFillShade="E6"/>
          </w:tcPr>
          <w:p w14:paraId="6DEF2F40" w14:textId="77777777" w:rsidR="0014336F" w:rsidRPr="0045060D" w:rsidRDefault="0014336F" w:rsidP="0014336F"/>
        </w:tc>
      </w:tr>
      <w:tr w:rsidR="0014336F" w:rsidRPr="0045060D" w14:paraId="2DBF84DA" w14:textId="77777777" w:rsidTr="005D47C2">
        <w:trPr>
          <w:cantSplit/>
          <w:trHeight w:val="480"/>
        </w:trPr>
        <w:tc>
          <w:tcPr>
            <w:tcW w:w="13495" w:type="dxa"/>
            <w:gridSpan w:val="6"/>
            <w:tcBorders>
              <w:top w:val="nil"/>
              <w:left w:val="nil"/>
              <w:bottom w:val="nil"/>
              <w:right w:val="nil"/>
            </w:tcBorders>
          </w:tcPr>
          <w:p w14:paraId="2BE2901D" w14:textId="7F8BF99F" w:rsidR="0014336F" w:rsidRPr="0045060D" w:rsidRDefault="0014336F" w:rsidP="0014336F">
            <w:pPr>
              <w:pStyle w:val="Titre5"/>
            </w:pPr>
            <w:bookmarkStart w:id="92" w:name="_Toc75261222"/>
            <w:bookmarkStart w:id="93" w:name="_Toc77086565"/>
            <w:r w:rsidRPr="0045060D">
              <w:t>5.5</w:t>
            </w:r>
            <w:bookmarkStart w:id="94" w:name="_Toc497713559"/>
            <w:bookmarkStart w:id="95" w:name="_Toc498417443"/>
            <w:r w:rsidRPr="0045060D">
              <w:tab/>
              <w:t>Équipement</w:t>
            </w:r>
            <w:bookmarkEnd w:id="92"/>
            <w:bookmarkEnd w:id="93"/>
            <w:bookmarkEnd w:id="94"/>
            <w:bookmarkEnd w:id="95"/>
          </w:p>
        </w:tc>
      </w:tr>
      <w:tr w:rsidR="0014336F" w:rsidRPr="0045060D" w14:paraId="67EF11B9" w14:textId="77777777" w:rsidTr="00866666">
        <w:trPr>
          <w:cantSplit/>
          <w:trHeight w:val="1000"/>
        </w:trPr>
        <w:tc>
          <w:tcPr>
            <w:tcW w:w="1127" w:type="dxa"/>
            <w:tcBorders>
              <w:top w:val="single" w:sz="4" w:space="0" w:color="auto"/>
              <w:bottom w:val="single" w:sz="4" w:space="0" w:color="auto"/>
            </w:tcBorders>
          </w:tcPr>
          <w:p w14:paraId="27586149" w14:textId="77777777" w:rsidR="0014336F" w:rsidRPr="0045060D" w:rsidRDefault="0014336F" w:rsidP="0014336F">
            <w:pPr>
              <w:rPr>
                <w:rFonts w:cs="Arial"/>
                <w:b/>
                <w:bCs/>
              </w:rPr>
            </w:pPr>
            <w:r w:rsidRPr="0045060D">
              <w:rPr>
                <w:rFonts w:cs="Arial"/>
                <w:b/>
                <w:bCs/>
              </w:rPr>
              <w:t>5.5.1</w:t>
            </w:r>
          </w:p>
          <w:p w14:paraId="0498E8F1" w14:textId="77777777" w:rsidR="0014336F" w:rsidRPr="0045060D" w:rsidRDefault="0014336F" w:rsidP="0014336F">
            <w:pPr>
              <w:pStyle w:val="Notrerf"/>
            </w:pPr>
            <w:r w:rsidRPr="0045060D">
              <w:t>(2.4.1)</w:t>
            </w:r>
          </w:p>
        </w:tc>
        <w:tc>
          <w:tcPr>
            <w:tcW w:w="3958" w:type="dxa"/>
            <w:tcBorders>
              <w:top w:val="single" w:sz="4" w:space="0" w:color="auto"/>
              <w:bottom w:val="single" w:sz="4" w:space="0" w:color="auto"/>
            </w:tcBorders>
          </w:tcPr>
          <w:p w14:paraId="792D1A99" w14:textId="2D8FDE78" w:rsidR="0014336F" w:rsidRPr="0045060D" w:rsidRDefault="0014336F" w:rsidP="0031318B">
            <w:pPr>
              <w:rPr>
                <w:rFonts w:cs="Arial"/>
              </w:rPr>
            </w:pPr>
            <w:r w:rsidRPr="0045060D">
              <w:rPr>
                <w:rFonts w:cs="Arial"/>
              </w:rPr>
              <w:t>Description de la mesure dans laquelle le laboratoire possède tous les éléments d'équipement pour une exécution correcte des essais le traitement et l</w:t>
            </w:r>
            <w:r w:rsidR="0031318B">
              <w:rPr>
                <w:rFonts w:cs="Arial"/>
              </w:rPr>
              <w:t>’</w:t>
            </w:r>
            <w:r w:rsidRPr="0045060D">
              <w:rPr>
                <w:rFonts w:cs="Arial"/>
              </w:rPr>
              <w:t>analyse des données d</w:t>
            </w:r>
            <w:r w:rsidR="002F7A00">
              <w:rPr>
                <w:rFonts w:cs="Arial"/>
              </w:rPr>
              <w:t>’</w:t>
            </w:r>
            <w:r w:rsidRPr="0045060D">
              <w:rPr>
                <w:rFonts w:cs="Arial"/>
              </w:rPr>
              <w:t>essai</w:t>
            </w:r>
            <w:r w:rsidR="00FE383A">
              <w:rPr>
                <w:rFonts w:cs="Arial"/>
              </w:rPr>
              <w:t>.</w:t>
            </w:r>
          </w:p>
        </w:tc>
        <w:tc>
          <w:tcPr>
            <w:tcW w:w="3818" w:type="dxa"/>
            <w:tcBorders>
              <w:top w:val="single" w:sz="4" w:space="0" w:color="auto"/>
              <w:bottom w:val="single" w:sz="4" w:space="0" w:color="auto"/>
            </w:tcBorders>
          </w:tcPr>
          <w:p w14:paraId="52625080"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20B70E27" w14:textId="77777777" w:rsidR="0014336F" w:rsidRPr="0045060D" w:rsidRDefault="0014336F" w:rsidP="0014336F">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9A6A4DE" w14:textId="77777777" w:rsidR="0014336F" w:rsidRPr="0045060D" w:rsidRDefault="0014336F" w:rsidP="0014336F"/>
        </w:tc>
        <w:tc>
          <w:tcPr>
            <w:tcW w:w="599" w:type="dxa"/>
            <w:tcBorders>
              <w:top w:val="single" w:sz="4" w:space="0" w:color="auto"/>
              <w:bottom w:val="single" w:sz="4" w:space="0" w:color="auto"/>
            </w:tcBorders>
            <w:shd w:val="clear" w:color="auto" w:fill="D0CECE" w:themeFill="background2" w:themeFillShade="E6"/>
          </w:tcPr>
          <w:p w14:paraId="790FA30D" w14:textId="77777777" w:rsidR="0014336F" w:rsidRPr="0045060D" w:rsidRDefault="0014336F" w:rsidP="0014336F"/>
        </w:tc>
      </w:tr>
      <w:tr w:rsidR="0014336F" w:rsidRPr="0045060D" w14:paraId="200329DB" w14:textId="77777777" w:rsidTr="00C919FE">
        <w:trPr>
          <w:cantSplit/>
          <w:trHeight w:val="1000"/>
        </w:trPr>
        <w:tc>
          <w:tcPr>
            <w:tcW w:w="1127" w:type="dxa"/>
            <w:tcBorders>
              <w:top w:val="single" w:sz="4" w:space="0" w:color="auto"/>
              <w:bottom w:val="single" w:sz="4" w:space="0" w:color="auto"/>
            </w:tcBorders>
          </w:tcPr>
          <w:p w14:paraId="5987C48A" w14:textId="77777777" w:rsidR="0014336F" w:rsidRPr="0045060D" w:rsidRDefault="0014336F" w:rsidP="0014336F">
            <w:pPr>
              <w:rPr>
                <w:rFonts w:cs="Arial"/>
                <w:b/>
                <w:bCs/>
              </w:rPr>
            </w:pPr>
            <w:r w:rsidRPr="0045060D">
              <w:rPr>
                <w:rFonts w:cs="Arial"/>
                <w:b/>
                <w:bCs/>
              </w:rPr>
              <w:t>5.5.2</w:t>
            </w:r>
          </w:p>
          <w:p w14:paraId="488BD645" w14:textId="77777777" w:rsidR="0014336F" w:rsidRPr="0045060D" w:rsidRDefault="0014336F" w:rsidP="0014336F">
            <w:pPr>
              <w:pStyle w:val="Notrerf"/>
            </w:pPr>
            <w:r w:rsidRPr="0045060D">
              <w:t>(2.4.2)</w:t>
            </w:r>
          </w:p>
        </w:tc>
        <w:tc>
          <w:tcPr>
            <w:tcW w:w="3958" w:type="dxa"/>
            <w:tcBorders>
              <w:top w:val="single" w:sz="4" w:space="0" w:color="auto"/>
              <w:bottom w:val="single" w:sz="4" w:space="0" w:color="auto"/>
            </w:tcBorders>
          </w:tcPr>
          <w:p w14:paraId="37A803BC" w14:textId="03565F6A" w:rsidR="0014336F" w:rsidRPr="0045060D" w:rsidRDefault="0014336F" w:rsidP="0031318B">
            <w:pPr>
              <w:rPr>
                <w:rFonts w:cs="Arial"/>
              </w:rPr>
            </w:pPr>
            <w:r w:rsidRPr="0045060D">
              <w:rPr>
                <w:rFonts w:cs="Arial"/>
              </w:rPr>
              <w:t>Description de la mesure dans laquelle les équipements et les logiciels correspondant qui sont utilisés pour les essais per</w:t>
            </w:r>
            <w:r w:rsidRPr="0045060D">
              <w:rPr>
                <w:rFonts w:cs="Arial"/>
              </w:rPr>
              <w:softHyphen/>
              <w:t>mettent d</w:t>
            </w:r>
            <w:r w:rsidR="0031318B">
              <w:rPr>
                <w:rFonts w:cs="Arial"/>
              </w:rPr>
              <w:t>’</w:t>
            </w:r>
            <w:r w:rsidRPr="0045060D">
              <w:rPr>
                <w:rFonts w:cs="Arial"/>
              </w:rPr>
              <w:t>obtenir l</w:t>
            </w:r>
            <w:r w:rsidR="0031318B">
              <w:rPr>
                <w:rFonts w:cs="Arial"/>
              </w:rPr>
              <w:t>’</w:t>
            </w:r>
            <w:r w:rsidRPr="0045060D">
              <w:rPr>
                <w:rFonts w:cs="Arial"/>
              </w:rPr>
              <w:t>exactitude requise et sont conformes aux spécifications pertinentes pour les essais en question</w:t>
            </w:r>
            <w:r w:rsidR="00FE383A">
              <w:rPr>
                <w:rFonts w:cs="Arial"/>
              </w:rPr>
              <w:t>.</w:t>
            </w:r>
          </w:p>
        </w:tc>
        <w:tc>
          <w:tcPr>
            <w:tcW w:w="3818" w:type="dxa"/>
            <w:tcBorders>
              <w:top w:val="single" w:sz="4" w:space="0" w:color="auto"/>
              <w:bottom w:val="single" w:sz="4" w:space="0" w:color="auto"/>
            </w:tcBorders>
          </w:tcPr>
          <w:p w14:paraId="43A42800"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0B9F66A3" w14:textId="77777777" w:rsidR="0014336F" w:rsidRPr="0045060D" w:rsidRDefault="0014336F" w:rsidP="0014336F">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7D313E7F" w14:textId="77777777" w:rsidR="0014336F" w:rsidRPr="0045060D" w:rsidRDefault="0014336F" w:rsidP="0014336F"/>
        </w:tc>
        <w:tc>
          <w:tcPr>
            <w:tcW w:w="599" w:type="dxa"/>
            <w:tcBorders>
              <w:top w:val="single" w:sz="4" w:space="0" w:color="auto"/>
              <w:bottom w:val="single" w:sz="4" w:space="0" w:color="auto"/>
            </w:tcBorders>
            <w:shd w:val="clear" w:color="auto" w:fill="D0CECE" w:themeFill="background2" w:themeFillShade="E6"/>
          </w:tcPr>
          <w:p w14:paraId="653792AF" w14:textId="77777777" w:rsidR="0014336F" w:rsidRPr="0045060D" w:rsidRDefault="0014336F" w:rsidP="0014336F"/>
        </w:tc>
      </w:tr>
      <w:tr w:rsidR="0014336F" w:rsidRPr="0045060D" w14:paraId="0CE8B688" w14:textId="77777777" w:rsidTr="00C919FE">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346967B6" w14:textId="77777777" w:rsidR="0014336F" w:rsidRPr="0045060D" w:rsidRDefault="0014336F" w:rsidP="0014336F">
            <w:pPr>
              <w:rPr>
                <w:rFonts w:cs="Arial"/>
                <w:b/>
                <w:bCs/>
              </w:rPr>
            </w:pPr>
            <w:r w:rsidRPr="0045060D">
              <w:rPr>
                <w:rFonts w:cs="Arial"/>
                <w:b/>
                <w:bCs/>
              </w:rPr>
              <w:t>5.5.2</w:t>
            </w:r>
          </w:p>
          <w:p w14:paraId="4ABC90F3" w14:textId="77777777" w:rsidR="0014336F" w:rsidRPr="0045060D" w:rsidRDefault="0014336F" w:rsidP="0014336F">
            <w:pPr>
              <w:pStyle w:val="Notrerf"/>
            </w:pPr>
            <w:r w:rsidRPr="0045060D">
              <w:t>(2.4.3)</w:t>
            </w:r>
          </w:p>
        </w:tc>
        <w:tc>
          <w:tcPr>
            <w:tcW w:w="3958" w:type="dxa"/>
            <w:tcBorders>
              <w:top w:val="single" w:sz="4" w:space="0" w:color="auto"/>
              <w:left w:val="single" w:sz="4" w:space="0" w:color="auto"/>
              <w:bottom w:val="single" w:sz="4" w:space="0" w:color="auto"/>
              <w:right w:val="single" w:sz="4" w:space="0" w:color="auto"/>
            </w:tcBorders>
          </w:tcPr>
          <w:p w14:paraId="3F11A054" w14:textId="2397135E" w:rsidR="0014336F" w:rsidRPr="0045060D" w:rsidRDefault="0014336F" w:rsidP="0031318B">
            <w:pPr>
              <w:rPr>
                <w:rFonts w:cs="Arial"/>
              </w:rPr>
            </w:pPr>
            <w:r w:rsidRPr="0045060D">
              <w:rPr>
                <w:rFonts w:cs="Arial"/>
              </w:rPr>
              <w:t>Description de la mesure dans laquelle des programmes d</w:t>
            </w:r>
            <w:r w:rsidR="0031318B">
              <w:rPr>
                <w:rFonts w:cs="Arial"/>
              </w:rPr>
              <w:t>’</w:t>
            </w:r>
            <w:r w:rsidRPr="0045060D">
              <w:rPr>
                <w:rFonts w:cs="Arial"/>
              </w:rPr>
              <w:t>étalonnage sont établis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22409F7E"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4336A9C"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38DA13C"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6F6E56" w14:textId="77777777" w:rsidR="0014336F" w:rsidRPr="0045060D" w:rsidRDefault="0014336F" w:rsidP="0014336F"/>
        </w:tc>
      </w:tr>
      <w:tr w:rsidR="0014336F" w:rsidRPr="0045060D" w14:paraId="117B6756" w14:textId="77777777" w:rsidTr="00C919FE">
        <w:trPr>
          <w:cantSplit/>
          <w:trHeight w:val="1000"/>
        </w:trPr>
        <w:tc>
          <w:tcPr>
            <w:tcW w:w="1127" w:type="dxa"/>
            <w:tcBorders>
              <w:top w:val="single" w:sz="4" w:space="0" w:color="auto"/>
              <w:bottom w:val="single" w:sz="4" w:space="0" w:color="auto"/>
            </w:tcBorders>
          </w:tcPr>
          <w:p w14:paraId="56AF385A" w14:textId="77777777" w:rsidR="0014336F" w:rsidRPr="0045060D" w:rsidRDefault="0014336F" w:rsidP="0014336F">
            <w:pPr>
              <w:rPr>
                <w:rFonts w:cs="Arial"/>
                <w:b/>
                <w:bCs/>
              </w:rPr>
            </w:pPr>
            <w:r w:rsidRPr="0045060D">
              <w:rPr>
                <w:rFonts w:cs="Arial"/>
                <w:b/>
                <w:bCs/>
              </w:rPr>
              <w:lastRenderedPageBreak/>
              <w:t>5.5.2</w:t>
            </w:r>
          </w:p>
          <w:p w14:paraId="1B11B056" w14:textId="77777777" w:rsidR="0014336F" w:rsidRPr="0045060D" w:rsidRDefault="0014336F" w:rsidP="0014336F">
            <w:pPr>
              <w:pStyle w:val="Notrerf"/>
            </w:pPr>
            <w:r w:rsidRPr="0045060D">
              <w:t>(2.4.4)</w:t>
            </w:r>
          </w:p>
        </w:tc>
        <w:tc>
          <w:tcPr>
            <w:tcW w:w="3958" w:type="dxa"/>
            <w:tcBorders>
              <w:top w:val="single" w:sz="4" w:space="0" w:color="auto"/>
              <w:bottom w:val="single" w:sz="4" w:space="0" w:color="auto"/>
            </w:tcBorders>
          </w:tcPr>
          <w:p w14:paraId="10A68C57" w14:textId="75CEB6EA" w:rsidR="0014336F" w:rsidRPr="0045060D" w:rsidRDefault="0014336F" w:rsidP="0031318B">
            <w:pPr>
              <w:rPr>
                <w:rFonts w:cs="Arial"/>
              </w:rPr>
            </w:pPr>
            <w:r w:rsidRPr="0045060D">
              <w:rPr>
                <w:rFonts w:cs="Arial"/>
              </w:rPr>
              <w:t>Description de la mesure dans laquelle l’équipement est éta</w:t>
            </w:r>
            <w:r w:rsidRPr="0045060D">
              <w:rPr>
                <w:rFonts w:cs="Arial"/>
              </w:rPr>
              <w:softHyphen/>
              <w:t>lonné ou vérifié avant d’être mis en service afin d’établir s</w:t>
            </w:r>
            <w:r w:rsidR="0031318B">
              <w:rPr>
                <w:rFonts w:cs="Arial"/>
              </w:rPr>
              <w:t>’</w:t>
            </w:r>
            <w:r w:rsidRPr="0045060D">
              <w:rPr>
                <w:rFonts w:cs="Arial"/>
              </w:rPr>
              <w:t>il répond aux exigences spécifiées du laboratoire et s</w:t>
            </w:r>
            <w:r w:rsidR="0031318B">
              <w:rPr>
                <w:rFonts w:cs="Arial"/>
              </w:rPr>
              <w:t>’</w:t>
            </w:r>
            <w:r w:rsidRPr="0045060D">
              <w:rPr>
                <w:rFonts w:cs="Arial"/>
              </w:rPr>
              <w:t>il est con</w:t>
            </w:r>
            <w:r w:rsidRPr="0045060D">
              <w:rPr>
                <w:rFonts w:cs="Arial"/>
              </w:rPr>
              <w:softHyphen/>
              <w:t>forme aux spécifications normatives pertinentes</w:t>
            </w:r>
            <w:r w:rsidR="00FE383A">
              <w:rPr>
                <w:rFonts w:cs="Arial"/>
              </w:rPr>
              <w:t>.</w:t>
            </w:r>
          </w:p>
        </w:tc>
        <w:tc>
          <w:tcPr>
            <w:tcW w:w="3818" w:type="dxa"/>
            <w:tcBorders>
              <w:top w:val="single" w:sz="4" w:space="0" w:color="auto"/>
              <w:bottom w:val="single" w:sz="4" w:space="0" w:color="auto"/>
            </w:tcBorders>
          </w:tcPr>
          <w:p w14:paraId="6062A8D1"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3F33124" w14:textId="77777777" w:rsidR="0014336F" w:rsidRPr="0045060D" w:rsidRDefault="0014336F" w:rsidP="0014336F">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3B11C66" w14:textId="77777777" w:rsidR="0014336F" w:rsidRPr="0045060D" w:rsidRDefault="0014336F" w:rsidP="0014336F"/>
        </w:tc>
        <w:tc>
          <w:tcPr>
            <w:tcW w:w="599" w:type="dxa"/>
            <w:tcBorders>
              <w:top w:val="single" w:sz="4" w:space="0" w:color="auto"/>
              <w:bottom w:val="single" w:sz="4" w:space="0" w:color="auto"/>
              <w:right w:val="single" w:sz="4" w:space="0" w:color="auto"/>
            </w:tcBorders>
            <w:shd w:val="clear" w:color="auto" w:fill="D0CECE" w:themeFill="background2" w:themeFillShade="E6"/>
          </w:tcPr>
          <w:p w14:paraId="1C9B6B98" w14:textId="77777777" w:rsidR="0014336F" w:rsidRPr="0045060D" w:rsidRDefault="0014336F" w:rsidP="0014336F"/>
        </w:tc>
      </w:tr>
      <w:tr w:rsidR="0014336F" w:rsidRPr="0045060D" w14:paraId="79083F17" w14:textId="77777777" w:rsidTr="00866666">
        <w:trPr>
          <w:cantSplit/>
          <w:trHeight w:val="1000"/>
        </w:trPr>
        <w:tc>
          <w:tcPr>
            <w:tcW w:w="1127" w:type="dxa"/>
            <w:tcBorders>
              <w:top w:val="nil"/>
              <w:bottom w:val="single" w:sz="4" w:space="0" w:color="auto"/>
            </w:tcBorders>
          </w:tcPr>
          <w:p w14:paraId="4637FBCC" w14:textId="77777777" w:rsidR="0014336F" w:rsidRPr="0045060D" w:rsidRDefault="0014336F" w:rsidP="0014336F">
            <w:pPr>
              <w:rPr>
                <w:rFonts w:cs="Arial"/>
                <w:b/>
                <w:bCs/>
              </w:rPr>
            </w:pPr>
            <w:r w:rsidRPr="0045060D">
              <w:rPr>
                <w:rFonts w:cs="Arial"/>
                <w:b/>
                <w:bCs/>
              </w:rPr>
              <w:t>5.5.3</w:t>
            </w:r>
          </w:p>
          <w:p w14:paraId="6CC3ABBB" w14:textId="77777777" w:rsidR="0014336F" w:rsidRPr="0045060D" w:rsidRDefault="0014336F" w:rsidP="0014336F">
            <w:pPr>
              <w:pStyle w:val="Notrerf"/>
            </w:pPr>
            <w:r w:rsidRPr="0045060D">
              <w:t>(2.4.5)</w:t>
            </w:r>
          </w:p>
        </w:tc>
        <w:tc>
          <w:tcPr>
            <w:tcW w:w="3958" w:type="dxa"/>
            <w:tcBorders>
              <w:top w:val="nil"/>
              <w:bottom w:val="single" w:sz="4" w:space="0" w:color="auto"/>
            </w:tcBorders>
          </w:tcPr>
          <w:p w14:paraId="29A010FB" w14:textId="164C30F0" w:rsidR="0014336F" w:rsidRPr="0045060D" w:rsidRDefault="0014336F" w:rsidP="0031318B">
            <w:pPr>
              <w:rPr>
                <w:rFonts w:cs="Arial"/>
              </w:rPr>
            </w:pPr>
            <w:r w:rsidRPr="0045060D">
              <w:rPr>
                <w:rFonts w:cs="Arial"/>
              </w:rPr>
              <w:t>Directive pour assurer que l</w:t>
            </w:r>
            <w:r w:rsidR="0031318B">
              <w:rPr>
                <w:rFonts w:cs="Arial"/>
              </w:rPr>
              <w:t>’</w:t>
            </w:r>
            <w:r w:rsidRPr="0045060D">
              <w:rPr>
                <w:rFonts w:cs="Arial"/>
              </w:rPr>
              <w:t>équipement est utilisé par un per</w:t>
            </w:r>
            <w:r w:rsidRPr="0045060D">
              <w:rPr>
                <w:rFonts w:cs="Arial"/>
              </w:rPr>
              <w:softHyphen/>
              <w:t>sonnel autorisé</w:t>
            </w:r>
            <w:r w:rsidR="00FE383A">
              <w:rPr>
                <w:rFonts w:cs="Arial"/>
              </w:rPr>
              <w:t>.</w:t>
            </w:r>
          </w:p>
        </w:tc>
        <w:tc>
          <w:tcPr>
            <w:tcW w:w="3818" w:type="dxa"/>
            <w:tcBorders>
              <w:top w:val="nil"/>
              <w:bottom w:val="single" w:sz="4" w:space="0" w:color="auto"/>
            </w:tcBorders>
          </w:tcPr>
          <w:p w14:paraId="7CB84452"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44220782" w14:textId="77777777" w:rsidR="0014336F" w:rsidRPr="0045060D" w:rsidRDefault="0014336F" w:rsidP="0014336F">
            <w:pPr>
              <w:ind w:right="-70"/>
              <w:rPr>
                <w:rFonts w:cs="Arial"/>
              </w:rPr>
            </w:pPr>
          </w:p>
        </w:tc>
        <w:tc>
          <w:tcPr>
            <w:tcW w:w="600" w:type="dxa"/>
            <w:tcBorders>
              <w:top w:val="nil"/>
              <w:bottom w:val="single" w:sz="4" w:space="0" w:color="auto"/>
            </w:tcBorders>
            <w:shd w:val="clear" w:color="auto" w:fill="D0CECE" w:themeFill="background2" w:themeFillShade="E6"/>
          </w:tcPr>
          <w:p w14:paraId="6886DAAB" w14:textId="77777777" w:rsidR="0014336F" w:rsidRPr="0045060D" w:rsidRDefault="0014336F" w:rsidP="0014336F"/>
        </w:tc>
        <w:tc>
          <w:tcPr>
            <w:tcW w:w="599" w:type="dxa"/>
            <w:tcBorders>
              <w:top w:val="nil"/>
              <w:bottom w:val="single" w:sz="4" w:space="0" w:color="auto"/>
              <w:right w:val="single" w:sz="4" w:space="0" w:color="auto"/>
            </w:tcBorders>
            <w:shd w:val="clear" w:color="auto" w:fill="D0CECE" w:themeFill="background2" w:themeFillShade="E6"/>
          </w:tcPr>
          <w:p w14:paraId="187FC729" w14:textId="77777777" w:rsidR="0014336F" w:rsidRPr="0045060D" w:rsidRDefault="0014336F" w:rsidP="0014336F"/>
        </w:tc>
      </w:tr>
      <w:tr w:rsidR="0014336F" w:rsidRPr="0045060D" w14:paraId="7DDA4B61" w14:textId="77777777" w:rsidTr="00866666">
        <w:trPr>
          <w:cantSplit/>
          <w:trHeight w:val="1000"/>
        </w:trPr>
        <w:tc>
          <w:tcPr>
            <w:tcW w:w="1127" w:type="dxa"/>
            <w:tcBorders>
              <w:top w:val="nil"/>
              <w:bottom w:val="single" w:sz="4" w:space="0" w:color="auto"/>
            </w:tcBorders>
          </w:tcPr>
          <w:p w14:paraId="4C695555" w14:textId="77777777" w:rsidR="0014336F" w:rsidRPr="0045060D" w:rsidRDefault="0014336F" w:rsidP="0014336F">
            <w:pPr>
              <w:rPr>
                <w:rFonts w:cs="Arial"/>
                <w:b/>
                <w:bCs/>
              </w:rPr>
            </w:pPr>
            <w:r w:rsidRPr="0045060D">
              <w:rPr>
                <w:rFonts w:cs="Arial"/>
                <w:b/>
                <w:bCs/>
              </w:rPr>
              <w:t>5.5.3</w:t>
            </w:r>
          </w:p>
          <w:p w14:paraId="7FFB8101" w14:textId="77777777" w:rsidR="0014336F" w:rsidRPr="0045060D" w:rsidRDefault="0014336F" w:rsidP="0014336F">
            <w:pPr>
              <w:pStyle w:val="Notrerf"/>
            </w:pPr>
            <w:r w:rsidRPr="0045060D">
              <w:t>(2.4.6)</w:t>
            </w:r>
          </w:p>
        </w:tc>
        <w:tc>
          <w:tcPr>
            <w:tcW w:w="3958" w:type="dxa"/>
            <w:tcBorders>
              <w:top w:val="nil"/>
              <w:bottom w:val="single" w:sz="4" w:space="0" w:color="auto"/>
            </w:tcBorders>
          </w:tcPr>
          <w:p w14:paraId="6E910F7A" w14:textId="03FE1978" w:rsidR="0014336F" w:rsidRPr="0045060D" w:rsidRDefault="0014336F" w:rsidP="0031318B">
            <w:pPr>
              <w:rPr>
                <w:rFonts w:cs="Arial"/>
              </w:rPr>
            </w:pPr>
            <w:r w:rsidRPr="0045060D">
              <w:rPr>
                <w:rFonts w:cs="Arial"/>
              </w:rPr>
              <w:t>Directive pour assurer que des instructions à jour concernant l</w:t>
            </w:r>
            <w:r w:rsidR="0031318B">
              <w:rPr>
                <w:rFonts w:cs="Arial"/>
              </w:rPr>
              <w:t>’</w:t>
            </w:r>
            <w:r w:rsidRPr="0045060D">
              <w:rPr>
                <w:rFonts w:cs="Arial"/>
              </w:rPr>
              <w:t>utilisation et l</w:t>
            </w:r>
            <w:r w:rsidR="0031318B">
              <w:rPr>
                <w:rFonts w:cs="Arial"/>
              </w:rPr>
              <w:t>’</w:t>
            </w:r>
            <w:r w:rsidRPr="0045060D">
              <w:rPr>
                <w:rFonts w:cs="Arial"/>
              </w:rPr>
              <w:t>entretien de l</w:t>
            </w:r>
            <w:r w:rsidR="0031318B">
              <w:rPr>
                <w:rFonts w:cs="Arial"/>
              </w:rPr>
              <w:t>’</w:t>
            </w:r>
            <w:r w:rsidRPr="0045060D">
              <w:rPr>
                <w:rFonts w:cs="Arial"/>
              </w:rPr>
              <w:t>équipement (y compris tout manuel approprié fourni par le fabricant) sont facilement accessibles au personnel approprié du laboratoire</w:t>
            </w:r>
            <w:r w:rsidR="00FE383A">
              <w:rPr>
                <w:rFonts w:cs="Arial"/>
              </w:rPr>
              <w:t>.</w:t>
            </w:r>
          </w:p>
        </w:tc>
        <w:tc>
          <w:tcPr>
            <w:tcW w:w="3818" w:type="dxa"/>
            <w:tcBorders>
              <w:top w:val="nil"/>
              <w:bottom w:val="single" w:sz="4" w:space="0" w:color="auto"/>
            </w:tcBorders>
          </w:tcPr>
          <w:p w14:paraId="4E0BAEEF"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3142EB28" w14:textId="77777777" w:rsidR="0014336F" w:rsidRPr="0045060D" w:rsidRDefault="0014336F" w:rsidP="0014336F">
            <w:pPr>
              <w:ind w:right="-70"/>
              <w:rPr>
                <w:rFonts w:cs="Arial"/>
              </w:rPr>
            </w:pPr>
          </w:p>
        </w:tc>
        <w:tc>
          <w:tcPr>
            <w:tcW w:w="600" w:type="dxa"/>
            <w:tcBorders>
              <w:top w:val="nil"/>
              <w:bottom w:val="single" w:sz="4" w:space="0" w:color="auto"/>
            </w:tcBorders>
            <w:shd w:val="clear" w:color="auto" w:fill="D0CECE" w:themeFill="background2" w:themeFillShade="E6"/>
          </w:tcPr>
          <w:p w14:paraId="6F441952" w14:textId="77777777" w:rsidR="0014336F" w:rsidRPr="0045060D" w:rsidRDefault="0014336F" w:rsidP="0014336F"/>
        </w:tc>
        <w:tc>
          <w:tcPr>
            <w:tcW w:w="599" w:type="dxa"/>
            <w:tcBorders>
              <w:top w:val="nil"/>
              <w:bottom w:val="single" w:sz="4" w:space="0" w:color="auto"/>
              <w:right w:val="single" w:sz="4" w:space="0" w:color="auto"/>
            </w:tcBorders>
            <w:shd w:val="clear" w:color="auto" w:fill="D0CECE" w:themeFill="background2" w:themeFillShade="E6"/>
          </w:tcPr>
          <w:p w14:paraId="228C5D0C" w14:textId="77777777" w:rsidR="0014336F" w:rsidRPr="0045060D" w:rsidRDefault="0014336F" w:rsidP="0014336F"/>
        </w:tc>
      </w:tr>
      <w:tr w:rsidR="0014336F" w:rsidRPr="0045060D" w14:paraId="47C556E0" w14:textId="77777777" w:rsidTr="00866666">
        <w:trPr>
          <w:cantSplit/>
          <w:trHeight w:val="1000"/>
        </w:trPr>
        <w:tc>
          <w:tcPr>
            <w:tcW w:w="1127" w:type="dxa"/>
            <w:tcBorders>
              <w:top w:val="nil"/>
              <w:bottom w:val="single" w:sz="4" w:space="0" w:color="auto"/>
            </w:tcBorders>
          </w:tcPr>
          <w:p w14:paraId="3A8AC705" w14:textId="77777777" w:rsidR="0014336F" w:rsidRPr="0045060D" w:rsidRDefault="0014336F" w:rsidP="0014336F">
            <w:pPr>
              <w:rPr>
                <w:rFonts w:cs="Arial"/>
                <w:b/>
                <w:bCs/>
              </w:rPr>
            </w:pPr>
            <w:r w:rsidRPr="0045060D">
              <w:rPr>
                <w:rFonts w:cs="Arial"/>
                <w:b/>
                <w:bCs/>
              </w:rPr>
              <w:t>5.5.4</w:t>
            </w:r>
          </w:p>
          <w:p w14:paraId="7901CB2D" w14:textId="77777777" w:rsidR="0014336F" w:rsidRPr="0045060D" w:rsidRDefault="0014336F" w:rsidP="0014336F">
            <w:pPr>
              <w:pStyle w:val="Notrerf"/>
            </w:pPr>
            <w:r w:rsidRPr="0045060D">
              <w:t>(2.4.7)</w:t>
            </w:r>
          </w:p>
        </w:tc>
        <w:tc>
          <w:tcPr>
            <w:tcW w:w="3958" w:type="dxa"/>
            <w:tcBorders>
              <w:top w:val="nil"/>
              <w:bottom w:val="single" w:sz="4" w:space="0" w:color="auto"/>
            </w:tcBorders>
          </w:tcPr>
          <w:p w14:paraId="54DC7EAC" w14:textId="4623BF80" w:rsidR="0014336F" w:rsidRPr="0045060D" w:rsidRDefault="0014336F" w:rsidP="0031318B">
            <w:pPr>
              <w:rPr>
                <w:rFonts w:cs="Arial"/>
              </w:rPr>
            </w:pPr>
            <w:r w:rsidRPr="0045060D">
              <w:rPr>
                <w:rFonts w:cs="Arial"/>
              </w:rPr>
              <w:t>Instructions visant à assurer que chaque élément d'équipement et son logiciel correspondant employé à des fins d</w:t>
            </w:r>
            <w:r w:rsidR="0031318B">
              <w:rPr>
                <w:rFonts w:cs="Arial"/>
              </w:rPr>
              <w:t>’</w:t>
            </w:r>
            <w:r w:rsidRPr="0045060D">
              <w:rPr>
                <w:rFonts w:cs="Arial"/>
              </w:rPr>
              <w:t>essais et significatif pour le résultat est, dans la mesure du possible, identifié de façon unique</w:t>
            </w:r>
            <w:r w:rsidR="00FE383A">
              <w:rPr>
                <w:rFonts w:cs="Arial"/>
              </w:rPr>
              <w:t>.</w:t>
            </w:r>
          </w:p>
        </w:tc>
        <w:tc>
          <w:tcPr>
            <w:tcW w:w="3818" w:type="dxa"/>
            <w:tcBorders>
              <w:top w:val="nil"/>
              <w:bottom w:val="single" w:sz="4" w:space="0" w:color="auto"/>
            </w:tcBorders>
          </w:tcPr>
          <w:p w14:paraId="29F47A1B"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22FD2DAF" w14:textId="77777777" w:rsidR="0014336F" w:rsidRPr="0045060D" w:rsidRDefault="0014336F" w:rsidP="0014336F">
            <w:pPr>
              <w:ind w:right="-70"/>
              <w:rPr>
                <w:rFonts w:cs="Arial"/>
              </w:rPr>
            </w:pPr>
          </w:p>
        </w:tc>
        <w:tc>
          <w:tcPr>
            <w:tcW w:w="600" w:type="dxa"/>
            <w:tcBorders>
              <w:top w:val="nil"/>
              <w:bottom w:val="single" w:sz="4" w:space="0" w:color="auto"/>
            </w:tcBorders>
            <w:shd w:val="clear" w:color="auto" w:fill="D0CECE" w:themeFill="background2" w:themeFillShade="E6"/>
          </w:tcPr>
          <w:p w14:paraId="65CE5E2D" w14:textId="77777777" w:rsidR="0014336F" w:rsidRPr="0045060D" w:rsidRDefault="0014336F" w:rsidP="0014336F"/>
        </w:tc>
        <w:tc>
          <w:tcPr>
            <w:tcW w:w="599" w:type="dxa"/>
            <w:tcBorders>
              <w:top w:val="nil"/>
              <w:bottom w:val="single" w:sz="4" w:space="0" w:color="auto"/>
            </w:tcBorders>
            <w:shd w:val="clear" w:color="auto" w:fill="D0CECE" w:themeFill="background2" w:themeFillShade="E6"/>
          </w:tcPr>
          <w:p w14:paraId="38FFC8C1" w14:textId="77777777" w:rsidR="0014336F" w:rsidRPr="0045060D" w:rsidRDefault="0014336F" w:rsidP="0014336F"/>
        </w:tc>
      </w:tr>
      <w:tr w:rsidR="0014336F" w:rsidRPr="0045060D" w14:paraId="4EF7DA9A" w14:textId="77777777" w:rsidTr="00AF4948">
        <w:trPr>
          <w:cantSplit/>
          <w:trHeight w:val="480"/>
        </w:trPr>
        <w:tc>
          <w:tcPr>
            <w:tcW w:w="1127" w:type="dxa"/>
            <w:tcBorders>
              <w:top w:val="nil"/>
              <w:left w:val="nil"/>
              <w:bottom w:val="nil"/>
              <w:right w:val="nil"/>
            </w:tcBorders>
          </w:tcPr>
          <w:p w14:paraId="78A2A324" w14:textId="77777777" w:rsidR="0014336F" w:rsidRPr="0045060D" w:rsidRDefault="0014336F" w:rsidP="0014336F">
            <w:pPr>
              <w:keepNext/>
              <w:keepLines/>
              <w:rPr>
                <w:rFonts w:cs="Arial"/>
                <w:b/>
                <w:bCs/>
              </w:rPr>
            </w:pPr>
            <w:r w:rsidRPr="0045060D">
              <w:rPr>
                <w:rFonts w:cs="Arial"/>
                <w:b/>
                <w:bCs/>
              </w:rPr>
              <w:lastRenderedPageBreak/>
              <w:t>5.5.5</w:t>
            </w:r>
          </w:p>
        </w:tc>
        <w:tc>
          <w:tcPr>
            <w:tcW w:w="11169" w:type="dxa"/>
            <w:gridSpan w:val="3"/>
            <w:tcBorders>
              <w:top w:val="nil"/>
              <w:left w:val="nil"/>
              <w:bottom w:val="nil"/>
              <w:right w:val="nil"/>
            </w:tcBorders>
          </w:tcPr>
          <w:p w14:paraId="12599F21" w14:textId="318EB712" w:rsidR="0014336F" w:rsidRPr="0045060D" w:rsidRDefault="0014336F" w:rsidP="0031318B">
            <w:pPr>
              <w:keepNext/>
              <w:keepLines/>
              <w:rPr>
                <w:rFonts w:cs="Arial"/>
              </w:rPr>
            </w:pPr>
            <w:r w:rsidRPr="0045060D">
              <w:rPr>
                <w:rFonts w:cs="Arial"/>
              </w:rPr>
              <w:t>Instructions visant à assurer que des enregistrements sur l’équipement sont conservés et qu’ils incluent ce qui suit :</w:t>
            </w:r>
          </w:p>
        </w:tc>
        <w:tc>
          <w:tcPr>
            <w:tcW w:w="600" w:type="dxa"/>
            <w:tcBorders>
              <w:top w:val="nil"/>
              <w:left w:val="nil"/>
              <w:bottom w:val="nil"/>
              <w:right w:val="nil"/>
            </w:tcBorders>
          </w:tcPr>
          <w:p w14:paraId="133A82FE" w14:textId="77777777" w:rsidR="0014336F" w:rsidRPr="0045060D" w:rsidRDefault="0014336F" w:rsidP="0014336F"/>
        </w:tc>
        <w:tc>
          <w:tcPr>
            <w:tcW w:w="599" w:type="dxa"/>
            <w:tcBorders>
              <w:top w:val="nil"/>
              <w:left w:val="nil"/>
              <w:bottom w:val="nil"/>
              <w:right w:val="nil"/>
            </w:tcBorders>
          </w:tcPr>
          <w:p w14:paraId="46C0011F" w14:textId="77777777" w:rsidR="0014336F" w:rsidRPr="0045060D" w:rsidRDefault="0014336F" w:rsidP="0014336F"/>
        </w:tc>
      </w:tr>
      <w:tr w:rsidR="0014336F" w:rsidRPr="0045060D" w14:paraId="7D6A2CD1" w14:textId="77777777" w:rsidTr="00866666">
        <w:trPr>
          <w:cantSplit/>
          <w:trHeight w:val="360"/>
        </w:trPr>
        <w:tc>
          <w:tcPr>
            <w:tcW w:w="1127" w:type="dxa"/>
            <w:tcBorders>
              <w:top w:val="single" w:sz="4" w:space="0" w:color="auto"/>
              <w:bottom w:val="single" w:sz="4" w:space="0" w:color="auto"/>
            </w:tcBorders>
          </w:tcPr>
          <w:p w14:paraId="158A25B5" w14:textId="77777777" w:rsidR="0014336F" w:rsidRPr="0045060D" w:rsidRDefault="0014336F" w:rsidP="0014336F">
            <w:pPr>
              <w:keepNext/>
              <w:keepLines/>
              <w:rPr>
                <w:rFonts w:cs="Arial"/>
                <w:b/>
                <w:bCs/>
              </w:rPr>
            </w:pPr>
            <w:r w:rsidRPr="0045060D">
              <w:rPr>
                <w:rFonts w:cs="Arial"/>
                <w:b/>
                <w:bCs/>
              </w:rPr>
              <w:t>5.5.5</w:t>
            </w:r>
          </w:p>
          <w:p w14:paraId="6FD54979" w14:textId="77777777" w:rsidR="0014336F" w:rsidRPr="0045060D" w:rsidRDefault="0014336F" w:rsidP="0014336F">
            <w:pPr>
              <w:pStyle w:val="Notrerf"/>
            </w:pPr>
            <w:r w:rsidRPr="0045060D">
              <w:t>(2.4.8.1)</w:t>
            </w:r>
          </w:p>
        </w:tc>
        <w:tc>
          <w:tcPr>
            <w:tcW w:w="3958" w:type="dxa"/>
            <w:tcBorders>
              <w:top w:val="single" w:sz="4" w:space="0" w:color="auto"/>
              <w:bottom w:val="single" w:sz="4" w:space="0" w:color="auto"/>
              <w:right w:val="nil"/>
            </w:tcBorders>
          </w:tcPr>
          <w:p w14:paraId="6470940D" w14:textId="0A36CE01" w:rsidR="0014336F" w:rsidRPr="0045060D" w:rsidRDefault="0014336F" w:rsidP="0031318B">
            <w:pPr>
              <w:keepNext/>
              <w:keepLines/>
              <w:rPr>
                <w:rFonts w:cs="Arial"/>
              </w:rPr>
            </w:pPr>
            <w:r w:rsidRPr="0045060D">
              <w:rPr>
                <w:rFonts w:cs="Arial"/>
              </w:rPr>
              <w:t>Numéro d’inventaire (SCA</w:t>
            </w:r>
            <w:r w:rsidR="0031318B">
              <w:rPr>
                <w:rFonts w:cs="Arial"/>
              </w:rPr>
              <w:noBreakHyphen/>
            </w:r>
            <w:r w:rsidRPr="001F013B">
              <w:rPr>
                <w:rFonts w:cs="Arial"/>
                <w:color w:val="C00000"/>
              </w:rPr>
              <w:t>XX)</w:t>
            </w:r>
          </w:p>
        </w:tc>
        <w:tc>
          <w:tcPr>
            <w:tcW w:w="3818" w:type="dxa"/>
            <w:tcBorders>
              <w:top w:val="single" w:sz="4" w:space="0" w:color="auto"/>
              <w:left w:val="single" w:sz="4" w:space="0" w:color="auto"/>
              <w:bottom w:val="single" w:sz="4" w:space="0" w:color="auto"/>
              <w:right w:val="single" w:sz="4" w:space="0" w:color="auto"/>
            </w:tcBorders>
          </w:tcPr>
          <w:p w14:paraId="4DECA28B" w14:textId="77777777" w:rsidR="0014336F" w:rsidRPr="0045060D" w:rsidRDefault="0014336F" w:rsidP="0014336F">
            <w:pPr>
              <w:keepNext/>
              <w:keepLines/>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0A2496F3" w14:textId="77777777" w:rsidR="0014336F" w:rsidRPr="0045060D" w:rsidRDefault="0014336F" w:rsidP="0014336F">
            <w:pPr>
              <w:keepNext/>
              <w:keepLines/>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38BFA3B2" w14:textId="77777777" w:rsidR="0014336F" w:rsidRPr="0045060D" w:rsidRDefault="0014336F" w:rsidP="0014336F"/>
        </w:tc>
        <w:tc>
          <w:tcPr>
            <w:tcW w:w="599" w:type="dxa"/>
            <w:tcBorders>
              <w:top w:val="single" w:sz="4" w:space="0" w:color="auto"/>
              <w:bottom w:val="single" w:sz="4" w:space="0" w:color="auto"/>
            </w:tcBorders>
            <w:shd w:val="clear" w:color="auto" w:fill="D0CECE" w:themeFill="background2" w:themeFillShade="E6"/>
          </w:tcPr>
          <w:p w14:paraId="2AF7BF14" w14:textId="77777777" w:rsidR="0014336F" w:rsidRPr="0045060D" w:rsidRDefault="0014336F" w:rsidP="0014336F"/>
        </w:tc>
      </w:tr>
      <w:tr w:rsidR="0014336F" w:rsidRPr="0045060D" w14:paraId="645EE81A" w14:textId="77777777" w:rsidTr="00866666">
        <w:trPr>
          <w:cantSplit/>
          <w:trHeight w:val="360"/>
        </w:trPr>
        <w:tc>
          <w:tcPr>
            <w:tcW w:w="1127" w:type="dxa"/>
            <w:tcBorders>
              <w:top w:val="single" w:sz="4" w:space="0" w:color="auto"/>
              <w:bottom w:val="single" w:sz="4" w:space="0" w:color="auto"/>
            </w:tcBorders>
          </w:tcPr>
          <w:p w14:paraId="6D4643DC" w14:textId="77777777" w:rsidR="0014336F" w:rsidRPr="0045060D" w:rsidRDefault="0014336F" w:rsidP="0014336F">
            <w:pPr>
              <w:rPr>
                <w:rFonts w:cs="Arial"/>
                <w:b/>
                <w:bCs/>
              </w:rPr>
            </w:pPr>
            <w:r w:rsidRPr="0045060D">
              <w:rPr>
                <w:rFonts w:cs="Arial"/>
                <w:b/>
                <w:bCs/>
              </w:rPr>
              <w:t>5.5.5</w:t>
            </w:r>
          </w:p>
          <w:p w14:paraId="3BA64B87" w14:textId="77777777" w:rsidR="0014336F" w:rsidRPr="0045060D" w:rsidRDefault="0014336F" w:rsidP="0014336F">
            <w:pPr>
              <w:pStyle w:val="Notrerf"/>
            </w:pPr>
            <w:r w:rsidRPr="0045060D">
              <w:t>(2.4.8.2)</w:t>
            </w:r>
          </w:p>
        </w:tc>
        <w:tc>
          <w:tcPr>
            <w:tcW w:w="3958" w:type="dxa"/>
            <w:tcBorders>
              <w:top w:val="single" w:sz="4" w:space="0" w:color="auto"/>
              <w:bottom w:val="single" w:sz="4" w:space="0" w:color="auto"/>
              <w:right w:val="nil"/>
            </w:tcBorders>
          </w:tcPr>
          <w:p w14:paraId="75AC5694" w14:textId="64766019" w:rsidR="0014336F" w:rsidRPr="0045060D" w:rsidRDefault="0014336F" w:rsidP="0031318B">
            <w:pPr>
              <w:rPr>
                <w:rFonts w:cs="Arial"/>
              </w:rPr>
            </w:pPr>
            <w:r w:rsidRPr="0045060D">
              <w:rPr>
                <w:rFonts w:cs="Arial"/>
              </w:rPr>
              <w:t>Identité de l’élément d’équipement et du logiciel correspondant</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F82521D"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75952788" w14:textId="77777777" w:rsidR="0014336F" w:rsidRPr="0045060D" w:rsidRDefault="0014336F" w:rsidP="0014336F">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761A7621" w14:textId="77777777" w:rsidR="0014336F" w:rsidRPr="0045060D" w:rsidRDefault="0014336F" w:rsidP="0014336F"/>
        </w:tc>
        <w:tc>
          <w:tcPr>
            <w:tcW w:w="599" w:type="dxa"/>
            <w:tcBorders>
              <w:top w:val="single" w:sz="4" w:space="0" w:color="auto"/>
              <w:bottom w:val="single" w:sz="4" w:space="0" w:color="auto"/>
            </w:tcBorders>
            <w:shd w:val="clear" w:color="auto" w:fill="D0CECE" w:themeFill="background2" w:themeFillShade="E6"/>
          </w:tcPr>
          <w:p w14:paraId="7032B537" w14:textId="77777777" w:rsidR="0014336F" w:rsidRPr="0045060D" w:rsidRDefault="0014336F" w:rsidP="0014336F"/>
        </w:tc>
      </w:tr>
      <w:tr w:rsidR="0014336F" w:rsidRPr="0045060D" w14:paraId="00D06573" w14:textId="77777777" w:rsidTr="00866666">
        <w:trPr>
          <w:cantSplit/>
          <w:trHeight w:val="360"/>
        </w:trPr>
        <w:tc>
          <w:tcPr>
            <w:tcW w:w="1127" w:type="dxa"/>
            <w:tcBorders>
              <w:top w:val="single" w:sz="4" w:space="0" w:color="auto"/>
              <w:bottom w:val="single" w:sz="4" w:space="0" w:color="auto"/>
            </w:tcBorders>
          </w:tcPr>
          <w:p w14:paraId="27FB27A8" w14:textId="77777777" w:rsidR="0014336F" w:rsidRPr="0045060D" w:rsidRDefault="0014336F" w:rsidP="0014336F">
            <w:pPr>
              <w:rPr>
                <w:rFonts w:cs="Arial"/>
                <w:b/>
                <w:bCs/>
              </w:rPr>
            </w:pPr>
            <w:r w:rsidRPr="0045060D">
              <w:rPr>
                <w:rFonts w:cs="Arial"/>
                <w:b/>
                <w:bCs/>
              </w:rPr>
              <w:t>5.5.5</w:t>
            </w:r>
          </w:p>
          <w:p w14:paraId="692D1552" w14:textId="77777777" w:rsidR="0014336F" w:rsidRPr="0045060D" w:rsidRDefault="0014336F" w:rsidP="0014336F">
            <w:pPr>
              <w:pStyle w:val="Notrerf"/>
            </w:pPr>
            <w:r w:rsidRPr="0045060D">
              <w:t>(2.4.8.3)</w:t>
            </w:r>
          </w:p>
        </w:tc>
        <w:tc>
          <w:tcPr>
            <w:tcW w:w="3958" w:type="dxa"/>
            <w:tcBorders>
              <w:top w:val="single" w:sz="4" w:space="0" w:color="auto"/>
              <w:bottom w:val="single" w:sz="4" w:space="0" w:color="auto"/>
              <w:right w:val="nil"/>
            </w:tcBorders>
          </w:tcPr>
          <w:p w14:paraId="0197DAF6" w14:textId="2C518DAD" w:rsidR="0014336F" w:rsidRPr="0045060D" w:rsidRDefault="0014336F" w:rsidP="0031318B">
            <w:pPr>
              <w:rPr>
                <w:rFonts w:cs="Arial"/>
              </w:rPr>
            </w:pPr>
            <w:r w:rsidRPr="0045060D">
              <w:rPr>
                <w:rFonts w:cs="Arial"/>
              </w:rPr>
              <w:t>Nom du fabricant, modèle, numéro de série et autre identification particulière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9B7BF9F"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tcBorders>
            <w:shd w:val="clear" w:color="auto" w:fill="D0CECE" w:themeFill="background2" w:themeFillShade="E6"/>
          </w:tcPr>
          <w:p w14:paraId="593F0FB4" w14:textId="77777777" w:rsidR="0014336F" w:rsidRPr="0045060D" w:rsidRDefault="0014336F" w:rsidP="0014336F">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34A42A2" w14:textId="77777777" w:rsidR="0014336F" w:rsidRPr="0045060D" w:rsidRDefault="0014336F" w:rsidP="0014336F"/>
        </w:tc>
        <w:tc>
          <w:tcPr>
            <w:tcW w:w="599" w:type="dxa"/>
            <w:tcBorders>
              <w:top w:val="single" w:sz="4" w:space="0" w:color="auto"/>
              <w:bottom w:val="single" w:sz="4" w:space="0" w:color="auto"/>
            </w:tcBorders>
            <w:shd w:val="clear" w:color="auto" w:fill="D0CECE" w:themeFill="background2" w:themeFillShade="E6"/>
          </w:tcPr>
          <w:p w14:paraId="32EB1D50" w14:textId="77777777" w:rsidR="0014336F" w:rsidRPr="0045060D" w:rsidRDefault="0014336F" w:rsidP="0014336F"/>
        </w:tc>
      </w:tr>
      <w:tr w:rsidR="0014336F" w:rsidRPr="0045060D" w14:paraId="68E206D5" w14:textId="77777777" w:rsidTr="00866666">
        <w:trPr>
          <w:cantSplit/>
          <w:trHeight w:val="360"/>
        </w:trPr>
        <w:tc>
          <w:tcPr>
            <w:tcW w:w="1127" w:type="dxa"/>
            <w:tcBorders>
              <w:top w:val="single" w:sz="4" w:space="0" w:color="auto"/>
            </w:tcBorders>
          </w:tcPr>
          <w:p w14:paraId="55D0A905" w14:textId="77777777" w:rsidR="0014336F" w:rsidRPr="0045060D" w:rsidRDefault="0014336F" w:rsidP="0014336F">
            <w:pPr>
              <w:rPr>
                <w:rFonts w:cs="Arial"/>
                <w:b/>
                <w:bCs/>
              </w:rPr>
            </w:pPr>
            <w:r w:rsidRPr="0045060D">
              <w:rPr>
                <w:rFonts w:cs="Arial"/>
                <w:b/>
                <w:bCs/>
              </w:rPr>
              <w:t>5.5.5</w:t>
            </w:r>
          </w:p>
          <w:p w14:paraId="40F10028" w14:textId="77777777" w:rsidR="0014336F" w:rsidRPr="0045060D" w:rsidRDefault="0014336F" w:rsidP="0014336F">
            <w:pPr>
              <w:pStyle w:val="Notrerf"/>
            </w:pPr>
            <w:r w:rsidRPr="0045060D">
              <w:t>(2.4.8.4)</w:t>
            </w:r>
          </w:p>
        </w:tc>
        <w:tc>
          <w:tcPr>
            <w:tcW w:w="3958" w:type="dxa"/>
            <w:tcBorders>
              <w:top w:val="single" w:sz="4" w:space="0" w:color="auto"/>
              <w:right w:val="nil"/>
            </w:tcBorders>
          </w:tcPr>
          <w:p w14:paraId="789FCD94" w14:textId="4FB50395" w:rsidR="0014336F" w:rsidRPr="0045060D" w:rsidRDefault="0014336F" w:rsidP="0031318B">
            <w:pPr>
              <w:rPr>
                <w:rFonts w:cs="Arial"/>
              </w:rPr>
            </w:pPr>
            <w:r w:rsidRPr="0045060D">
              <w:rPr>
                <w:rFonts w:cs="Arial"/>
              </w:rPr>
              <w:t>Vérification de la conformité de l’équipement aux exigences du labora</w:t>
            </w:r>
            <w:r w:rsidR="0031318B">
              <w:rPr>
                <w:rFonts w:cs="Arial"/>
              </w:rPr>
              <w:softHyphen/>
            </w:r>
            <w:r w:rsidRPr="0045060D">
              <w:rPr>
                <w:rFonts w:cs="Arial"/>
              </w:rPr>
              <w:t>toire et aux spécifications normatives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259E98CF"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tcBorders>
            <w:shd w:val="clear" w:color="auto" w:fill="D0CECE" w:themeFill="background2" w:themeFillShade="E6"/>
          </w:tcPr>
          <w:p w14:paraId="5059025B" w14:textId="77777777" w:rsidR="0014336F" w:rsidRPr="0045060D" w:rsidRDefault="0014336F" w:rsidP="0014336F">
            <w:pPr>
              <w:ind w:right="-70"/>
              <w:rPr>
                <w:rFonts w:cs="Arial"/>
              </w:rPr>
            </w:pPr>
          </w:p>
        </w:tc>
        <w:tc>
          <w:tcPr>
            <w:tcW w:w="600" w:type="dxa"/>
            <w:tcBorders>
              <w:top w:val="single" w:sz="4" w:space="0" w:color="auto"/>
            </w:tcBorders>
            <w:shd w:val="clear" w:color="auto" w:fill="D0CECE" w:themeFill="background2" w:themeFillShade="E6"/>
          </w:tcPr>
          <w:p w14:paraId="01BC5001" w14:textId="77777777" w:rsidR="0014336F" w:rsidRPr="0045060D" w:rsidRDefault="0014336F" w:rsidP="0014336F"/>
        </w:tc>
        <w:tc>
          <w:tcPr>
            <w:tcW w:w="599" w:type="dxa"/>
            <w:tcBorders>
              <w:top w:val="single" w:sz="4" w:space="0" w:color="auto"/>
            </w:tcBorders>
            <w:shd w:val="clear" w:color="auto" w:fill="D0CECE" w:themeFill="background2" w:themeFillShade="E6"/>
          </w:tcPr>
          <w:p w14:paraId="3055DBE7" w14:textId="77777777" w:rsidR="0014336F" w:rsidRPr="0045060D" w:rsidRDefault="0014336F" w:rsidP="0014336F"/>
        </w:tc>
      </w:tr>
      <w:tr w:rsidR="0014336F" w:rsidRPr="0045060D" w14:paraId="0D7FF9A0" w14:textId="77777777" w:rsidTr="00866666">
        <w:trPr>
          <w:cantSplit/>
          <w:trHeight w:val="360"/>
        </w:trPr>
        <w:tc>
          <w:tcPr>
            <w:tcW w:w="1127" w:type="dxa"/>
            <w:tcBorders>
              <w:top w:val="single" w:sz="4" w:space="0" w:color="auto"/>
            </w:tcBorders>
          </w:tcPr>
          <w:p w14:paraId="422D0906" w14:textId="77777777" w:rsidR="0014336F" w:rsidRPr="0045060D" w:rsidRDefault="0014336F" w:rsidP="0014336F">
            <w:pPr>
              <w:rPr>
                <w:rFonts w:cs="Arial"/>
                <w:b/>
                <w:bCs/>
              </w:rPr>
            </w:pPr>
            <w:r w:rsidRPr="0045060D">
              <w:rPr>
                <w:rFonts w:cs="Arial"/>
                <w:b/>
                <w:bCs/>
              </w:rPr>
              <w:t>5.5.5</w:t>
            </w:r>
          </w:p>
          <w:p w14:paraId="54BFF761" w14:textId="77777777" w:rsidR="0014336F" w:rsidRPr="0045060D" w:rsidRDefault="0014336F" w:rsidP="0014336F">
            <w:pPr>
              <w:pStyle w:val="Notrerf"/>
            </w:pPr>
            <w:r w:rsidRPr="0045060D">
              <w:t>(2.4.8.5)</w:t>
            </w:r>
          </w:p>
        </w:tc>
        <w:tc>
          <w:tcPr>
            <w:tcW w:w="3958" w:type="dxa"/>
            <w:tcBorders>
              <w:top w:val="single" w:sz="4" w:space="0" w:color="auto"/>
              <w:right w:val="nil"/>
            </w:tcBorders>
          </w:tcPr>
          <w:p w14:paraId="63823A06" w14:textId="6E574DE2" w:rsidR="0014336F" w:rsidRPr="0045060D" w:rsidRDefault="0014336F" w:rsidP="0031318B">
            <w:pPr>
              <w:rPr>
                <w:rFonts w:cs="Arial"/>
              </w:rPr>
            </w:pPr>
            <w:r w:rsidRPr="0045060D">
              <w:rPr>
                <w:rFonts w:cs="Arial"/>
              </w:rPr>
              <w:t>Emplacement actuel, s’il y a lieu</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5F8E6B4"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tcBorders>
            <w:shd w:val="clear" w:color="auto" w:fill="D0CECE" w:themeFill="background2" w:themeFillShade="E6"/>
          </w:tcPr>
          <w:p w14:paraId="08B737CC" w14:textId="77777777" w:rsidR="0014336F" w:rsidRPr="0045060D" w:rsidRDefault="0014336F" w:rsidP="0014336F">
            <w:pPr>
              <w:ind w:right="-70"/>
              <w:rPr>
                <w:rFonts w:cs="Arial"/>
              </w:rPr>
            </w:pPr>
          </w:p>
        </w:tc>
        <w:tc>
          <w:tcPr>
            <w:tcW w:w="600" w:type="dxa"/>
            <w:tcBorders>
              <w:top w:val="single" w:sz="4" w:space="0" w:color="auto"/>
            </w:tcBorders>
            <w:shd w:val="clear" w:color="auto" w:fill="D0CECE" w:themeFill="background2" w:themeFillShade="E6"/>
          </w:tcPr>
          <w:p w14:paraId="77E44D9F" w14:textId="77777777" w:rsidR="0014336F" w:rsidRPr="0045060D" w:rsidRDefault="0014336F" w:rsidP="0014336F"/>
        </w:tc>
        <w:tc>
          <w:tcPr>
            <w:tcW w:w="599" w:type="dxa"/>
            <w:tcBorders>
              <w:top w:val="single" w:sz="4" w:space="0" w:color="auto"/>
            </w:tcBorders>
            <w:shd w:val="clear" w:color="auto" w:fill="D0CECE" w:themeFill="background2" w:themeFillShade="E6"/>
          </w:tcPr>
          <w:p w14:paraId="0C82B5AA" w14:textId="77777777" w:rsidR="0014336F" w:rsidRPr="0045060D" w:rsidRDefault="0014336F" w:rsidP="0014336F"/>
        </w:tc>
      </w:tr>
      <w:tr w:rsidR="0014336F" w:rsidRPr="0045060D" w14:paraId="60AD20A0" w14:textId="77777777" w:rsidTr="00866666">
        <w:trPr>
          <w:cantSplit/>
          <w:trHeight w:val="360"/>
        </w:trPr>
        <w:tc>
          <w:tcPr>
            <w:tcW w:w="1127" w:type="dxa"/>
            <w:tcBorders>
              <w:top w:val="single" w:sz="4" w:space="0" w:color="auto"/>
            </w:tcBorders>
          </w:tcPr>
          <w:p w14:paraId="019831D1" w14:textId="77777777" w:rsidR="0014336F" w:rsidRPr="0045060D" w:rsidRDefault="0014336F" w:rsidP="0014336F">
            <w:pPr>
              <w:rPr>
                <w:rFonts w:cs="Arial"/>
                <w:b/>
                <w:bCs/>
              </w:rPr>
            </w:pPr>
            <w:r w:rsidRPr="0045060D">
              <w:rPr>
                <w:rFonts w:cs="Arial"/>
                <w:b/>
                <w:bCs/>
              </w:rPr>
              <w:t>5.5.5</w:t>
            </w:r>
          </w:p>
          <w:p w14:paraId="46BBC55D" w14:textId="77777777" w:rsidR="0014336F" w:rsidRPr="0045060D" w:rsidRDefault="0014336F" w:rsidP="0014336F">
            <w:pPr>
              <w:pStyle w:val="Notrerf"/>
            </w:pPr>
            <w:r w:rsidRPr="0045060D">
              <w:t>(2.4.8.6)</w:t>
            </w:r>
          </w:p>
        </w:tc>
        <w:tc>
          <w:tcPr>
            <w:tcW w:w="3958" w:type="dxa"/>
            <w:tcBorders>
              <w:top w:val="single" w:sz="4" w:space="0" w:color="auto"/>
              <w:right w:val="nil"/>
            </w:tcBorders>
          </w:tcPr>
          <w:p w14:paraId="2C8F6198" w14:textId="2653C061" w:rsidR="0014336F" w:rsidRPr="0045060D" w:rsidRDefault="0014336F" w:rsidP="0031318B">
            <w:pPr>
              <w:rPr>
                <w:rFonts w:cs="Arial"/>
              </w:rPr>
            </w:pPr>
            <w:r w:rsidRPr="0045060D">
              <w:rPr>
                <w:rFonts w:cs="Arial"/>
              </w:rPr>
              <w:t>Instructions du fabricant, si elles sont disponibles, ou coordon</w:t>
            </w:r>
            <w:r w:rsidRPr="0045060D">
              <w:rPr>
                <w:rFonts w:cs="Arial"/>
              </w:rPr>
              <w:softHyphen/>
              <w:t>nées du lieu où elles se trouvent</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39FDD3D"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tcBorders>
            <w:shd w:val="clear" w:color="auto" w:fill="D0CECE" w:themeFill="background2" w:themeFillShade="E6"/>
          </w:tcPr>
          <w:p w14:paraId="76F7188A" w14:textId="77777777" w:rsidR="0014336F" w:rsidRPr="0045060D" w:rsidRDefault="0014336F" w:rsidP="0014336F">
            <w:pPr>
              <w:ind w:right="-70"/>
              <w:rPr>
                <w:rFonts w:cs="Arial"/>
              </w:rPr>
            </w:pPr>
          </w:p>
        </w:tc>
        <w:tc>
          <w:tcPr>
            <w:tcW w:w="600" w:type="dxa"/>
            <w:tcBorders>
              <w:top w:val="single" w:sz="4" w:space="0" w:color="auto"/>
            </w:tcBorders>
            <w:shd w:val="clear" w:color="auto" w:fill="D0CECE" w:themeFill="background2" w:themeFillShade="E6"/>
          </w:tcPr>
          <w:p w14:paraId="00756CDC" w14:textId="77777777" w:rsidR="0014336F" w:rsidRPr="0045060D" w:rsidRDefault="0014336F" w:rsidP="0014336F"/>
        </w:tc>
        <w:tc>
          <w:tcPr>
            <w:tcW w:w="599" w:type="dxa"/>
            <w:tcBorders>
              <w:top w:val="single" w:sz="4" w:space="0" w:color="auto"/>
            </w:tcBorders>
            <w:shd w:val="clear" w:color="auto" w:fill="D0CECE" w:themeFill="background2" w:themeFillShade="E6"/>
          </w:tcPr>
          <w:p w14:paraId="33DDD7D0" w14:textId="77777777" w:rsidR="0014336F" w:rsidRPr="0045060D" w:rsidRDefault="0014336F" w:rsidP="0014336F"/>
        </w:tc>
      </w:tr>
      <w:tr w:rsidR="0014336F" w:rsidRPr="0045060D" w14:paraId="53994E5E" w14:textId="77777777" w:rsidTr="00866666">
        <w:trPr>
          <w:cantSplit/>
          <w:trHeight w:val="360"/>
        </w:trPr>
        <w:tc>
          <w:tcPr>
            <w:tcW w:w="1127" w:type="dxa"/>
            <w:tcBorders>
              <w:top w:val="single" w:sz="4" w:space="0" w:color="auto"/>
            </w:tcBorders>
          </w:tcPr>
          <w:p w14:paraId="6CC98C33" w14:textId="77777777" w:rsidR="0014336F" w:rsidRPr="0045060D" w:rsidRDefault="0014336F" w:rsidP="0014336F">
            <w:pPr>
              <w:rPr>
                <w:rFonts w:cs="Arial"/>
                <w:b/>
                <w:bCs/>
              </w:rPr>
            </w:pPr>
            <w:r w:rsidRPr="0045060D">
              <w:rPr>
                <w:rFonts w:cs="Arial"/>
                <w:b/>
                <w:bCs/>
              </w:rPr>
              <w:t>5.5.5</w:t>
            </w:r>
          </w:p>
          <w:p w14:paraId="0B14829B" w14:textId="77777777" w:rsidR="0014336F" w:rsidRPr="0045060D" w:rsidRDefault="0014336F" w:rsidP="0014336F">
            <w:pPr>
              <w:pStyle w:val="Notrerf"/>
            </w:pPr>
            <w:r w:rsidRPr="0045060D">
              <w:t>(2.4.8.7)</w:t>
            </w:r>
          </w:p>
        </w:tc>
        <w:tc>
          <w:tcPr>
            <w:tcW w:w="3958" w:type="dxa"/>
            <w:tcBorders>
              <w:top w:val="single" w:sz="4" w:space="0" w:color="auto"/>
              <w:right w:val="nil"/>
            </w:tcBorders>
          </w:tcPr>
          <w:p w14:paraId="2CE33460" w14:textId="760804A7" w:rsidR="0014336F" w:rsidRPr="0045060D" w:rsidRDefault="0014336F" w:rsidP="0031318B">
            <w:pPr>
              <w:rPr>
                <w:rFonts w:cs="Arial"/>
              </w:rPr>
            </w:pPr>
            <w:r w:rsidRPr="0045060D">
              <w:rPr>
                <w:rFonts w:cs="Arial"/>
              </w:rPr>
              <w:t>Renseignements et données sur les étalonnages et date prévue du prochain étalonnage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235D05F7"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tcBorders>
            <w:shd w:val="clear" w:color="auto" w:fill="D0CECE" w:themeFill="background2" w:themeFillShade="E6"/>
          </w:tcPr>
          <w:p w14:paraId="42BAAC52" w14:textId="77777777" w:rsidR="0014336F" w:rsidRPr="0045060D" w:rsidRDefault="0014336F" w:rsidP="0014336F">
            <w:pPr>
              <w:ind w:right="-70"/>
              <w:rPr>
                <w:rFonts w:cs="Arial"/>
              </w:rPr>
            </w:pPr>
          </w:p>
        </w:tc>
        <w:tc>
          <w:tcPr>
            <w:tcW w:w="600" w:type="dxa"/>
            <w:tcBorders>
              <w:top w:val="single" w:sz="4" w:space="0" w:color="auto"/>
            </w:tcBorders>
            <w:shd w:val="clear" w:color="auto" w:fill="D0CECE" w:themeFill="background2" w:themeFillShade="E6"/>
          </w:tcPr>
          <w:p w14:paraId="0E71AC98" w14:textId="77777777" w:rsidR="0014336F" w:rsidRPr="0045060D" w:rsidRDefault="0014336F" w:rsidP="0014336F"/>
        </w:tc>
        <w:tc>
          <w:tcPr>
            <w:tcW w:w="599" w:type="dxa"/>
            <w:tcBorders>
              <w:top w:val="single" w:sz="4" w:space="0" w:color="auto"/>
            </w:tcBorders>
            <w:shd w:val="clear" w:color="auto" w:fill="D0CECE" w:themeFill="background2" w:themeFillShade="E6"/>
          </w:tcPr>
          <w:p w14:paraId="39F6FECA" w14:textId="77777777" w:rsidR="0014336F" w:rsidRPr="0045060D" w:rsidRDefault="0014336F" w:rsidP="0014336F"/>
        </w:tc>
      </w:tr>
      <w:tr w:rsidR="0014336F" w:rsidRPr="0045060D" w14:paraId="0A01A440" w14:textId="77777777" w:rsidTr="00866666">
        <w:trPr>
          <w:cantSplit/>
          <w:trHeight w:val="360"/>
        </w:trPr>
        <w:tc>
          <w:tcPr>
            <w:tcW w:w="1127" w:type="dxa"/>
            <w:tcBorders>
              <w:top w:val="single" w:sz="4" w:space="0" w:color="auto"/>
              <w:bottom w:val="single" w:sz="4" w:space="0" w:color="auto"/>
            </w:tcBorders>
          </w:tcPr>
          <w:p w14:paraId="3B6054D3" w14:textId="77777777" w:rsidR="0014336F" w:rsidRPr="0045060D" w:rsidRDefault="0014336F" w:rsidP="0014336F">
            <w:pPr>
              <w:rPr>
                <w:rFonts w:cs="Arial"/>
                <w:b/>
                <w:bCs/>
              </w:rPr>
            </w:pPr>
            <w:r w:rsidRPr="0045060D">
              <w:rPr>
                <w:rFonts w:cs="Arial"/>
                <w:b/>
                <w:bCs/>
              </w:rPr>
              <w:t>5.5.5</w:t>
            </w:r>
          </w:p>
          <w:p w14:paraId="79A2F2F9" w14:textId="77777777" w:rsidR="0014336F" w:rsidRPr="0045060D" w:rsidRDefault="0014336F" w:rsidP="0014336F">
            <w:pPr>
              <w:pStyle w:val="Notrerf"/>
            </w:pPr>
            <w:r w:rsidRPr="0045060D">
              <w:t>(2.4.8.8)</w:t>
            </w:r>
          </w:p>
        </w:tc>
        <w:tc>
          <w:tcPr>
            <w:tcW w:w="3958" w:type="dxa"/>
            <w:tcBorders>
              <w:top w:val="single" w:sz="4" w:space="0" w:color="auto"/>
              <w:bottom w:val="single" w:sz="4" w:space="0" w:color="auto"/>
              <w:right w:val="nil"/>
            </w:tcBorders>
          </w:tcPr>
          <w:p w14:paraId="7B502FDE" w14:textId="2CA77C72" w:rsidR="0014336F" w:rsidRPr="0045060D" w:rsidRDefault="0014336F" w:rsidP="0031318B">
            <w:pPr>
              <w:rPr>
                <w:rFonts w:cs="Arial"/>
              </w:rPr>
            </w:pPr>
            <w:r w:rsidRPr="0045060D">
              <w:rPr>
                <w:rFonts w:cs="Arial"/>
              </w:rPr>
              <w:t>Plan de maintenance, s’il y a lieu, et entretien effectué à ce jour</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4E4949C4"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tcBorders>
            <w:shd w:val="clear" w:color="auto" w:fill="D0CECE" w:themeFill="background2" w:themeFillShade="E6"/>
          </w:tcPr>
          <w:p w14:paraId="6C9FB041" w14:textId="77777777" w:rsidR="0014336F" w:rsidRPr="0045060D" w:rsidRDefault="0014336F" w:rsidP="0014336F">
            <w:pPr>
              <w:ind w:right="-70"/>
              <w:rPr>
                <w:rFonts w:cs="Arial"/>
              </w:rPr>
            </w:pPr>
          </w:p>
        </w:tc>
        <w:tc>
          <w:tcPr>
            <w:tcW w:w="600" w:type="dxa"/>
            <w:tcBorders>
              <w:top w:val="single" w:sz="4" w:space="0" w:color="auto"/>
            </w:tcBorders>
            <w:shd w:val="clear" w:color="auto" w:fill="D0CECE" w:themeFill="background2" w:themeFillShade="E6"/>
          </w:tcPr>
          <w:p w14:paraId="45399577" w14:textId="77777777" w:rsidR="0014336F" w:rsidRPr="0045060D" w:rsidRDefault="0014336F" w:rsidP="0014336F"/>
        </w:tc>
        <w:tc>
          <w:tcPr>
            <w:tcW w:w="599" w:type="dxa"/>
            <w:tcBorders>
              <w:top w:val="single" w:sz="4" w:space="0" w:color="auto"/>
            </w:tcBorders>
            <w:shd w:val="clear" w:color="auto" w:fill="D0CECE" w:themeFill="background2" w:themeFillShade="E6"/>
          </w:tcPr>
          <w:p w14:paraId="4D27C6C7" w14:textId="77777777" w:rsidR="0014336F" w:rsidRPr="0045060D" w:rsidRDefault="0014336F" w:rsidP="0014336F"/>
        </w:tc>
      </w:tr>
      <w:tr w:rsidR="0014336F" w:rsidRPr="0045060D" w14:paraId="0E2EFC68" w14:textId="77777777" w:rsidTr="00866666">
        <w:trPr>
          <w:cantSplit/>
          <w:trHeight w:val="360"/>
        </w:trPr>
        <w:tc>
          <w:tcPr>
            <w:tcW w:w="1127" w:type="dxa"/>
            <w:tcBorders>
              <w:top w:val="single" w:sz="4" w:space="0" w:color="auto"/>
              <w:bottom w:val="single" w:sz="4" w:space="0" w:color="auto"/>
              <w:right w:val="single" w:sz="4" w:space="0" w:color="auto"/>
            </w:tcBorders>
          </w:tcPr>
          <w:p w14:paraId="7C06EA90" w14:textId="77777777" w:rsidR="0014336F" w:rsidRPr="0045060D" w:rsidRDefault="0014336F" w:rsidP="0014336F">
            <w:pPr>
              <w:rPr>
                <w:rFonts w:cs="Arial"/>
                <w:b/>
                <w:bCs/>
              </w:rPr>
            </w:pPr>
            <w:r w:rsidRPr="0045060D">
              <w:rPr>
                <w:rFonts w:cs="Arial"/>
                <w:b/>
                <w:bCs/>
              </w:rPr>
              <w:lastRenderedPageBreak/>
              <w:t>5.5.5</w:t>
            </w:r>
          </w:p>
          <w:p w14:paraId="306182CF" w14:textId="77777777" w:rsidR="0014336F" w:rsidRPr="0045060D" w:rsidRDefault="0014336F" w:rsidP="0014336F">
            <w:pPr>
              <w:pStyle w:val="Notrerf"/>
            </w:pPr>
            <w:r w:rsidRPr="0045060D">
              <w:t>(2.4.8.9)</w:t>
            </w:r>
          </w:p>
        </w:tc>
        <w:tc>
          <w:tcPr>
            <w:tcW w:w="3958" w:type="dxa"/>
            <w:tcBorders>
              <w:top w:val="single" w:sz="4" w:space="0" w:color="auto"/>
              <w:left w:val="single" w:sz="4" w:space="0" w:color="auto"/>
              <w:bottom w:val="single" w:sz="4" w:space="0" w:color="auto"/>
              <w:right w:val="nil"/>
            </w:tcBorders>
          </w:tcPr>
          <w:p w14:paraId="27E419A4" w14:textId="305DEBF8" w:rsidR="0014336F" w:rsidRPr="0045060D" w:rsidRDefault="0014336F" w:rsidP="0031318B">
            <w:pPr>
              <w:rPr>
                <w:rFonts w:cs="Arial"/>
              </w:rPr>
            </w:pPr>
            <w:r w:rsidRPr="0045060D">
              <w:rPr>
                <w:rFonts w:cs="Arial"/>
              </w:rPr>
              <w:t>Dommages,</w:t>
            </w:r>
            <w:r w:rsidRPr="0045060D">
              <w:t> </w:t>
            </w:r>
            <w:r w:rsidRPr="0045060D">
              <w:rPr>
                <w:rFonts w:cs="Arial"/>
              </w:rPr>
              <w:t>dysfonctionnements, modifications ou réparations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4B86544"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nil"/>
            </w:tcBorders>
            <w:shd w:val="clear" w:color="auto" w:fill="D0CECE" w:themeFill="background2" w:themeFillShade="E6"/>
          </w:tcPr>
          <w:p w14:paraId="6111E6D9" w14:textId="77777777" w:rsidR="0014336F" w:rsidRPr="0045060D" w:rsidRDefault="0014336F" w:rsidP="0014336F">
            <w:pPr>
              <w:ind w:right="-70"/>
              <w:rPr>
                <w:rFonts w:cs="Arial"/>
              </w:rPr>
            </w:pPr>
          </w:p>
        </w:tc>
        <w:tc>
          <w:tcPr>
            <w:tcW w:w="600" w:type="dxa"/>
            <w:tcBorders>
              <w:top w:val="single" w:sz="4" w:space="0" w:color="auto"/>
              <w:bottom w:val="nil"/>
            </w:tcBorders>
            <w:shd w:val="clear" w:color="auto" w:fill="D0CECE" w:themeFill="background2" w:themeFillShade="E6"/>
          </w:tcPr>
          <w:p w14:paraId="06D20A7F" w14:textId="77777777" w:rsidR="0014336F" w:rsidRPr="0045060D" w:rsidRDefault="0014336F" w:rsidP="0014336F"/>
        </w:tc>
        <w:tc>
          <w:tcPr>
            <w:tcW w:w="599" w:type="dxa"/>
            <w:tcBorders>
              <w:top w:val="single" w:sz="4" w:space="0" w:color="auto"/>
              <w:bottom w:val="nil"/>
            </w:tcBorders>
            <w:shd w:val="clear" w:color="auto" w:fill="D0CECE" w:themeFill="background2" w:themeFillShade="E6"/>
          </w:tcPr>
          <w:p w14:paraId="42E960AF" w14:textId="77777777" w:rsidR="0014336F" w:rsidRPr="0045060D" w:rsidRDefault="0014336F" w:rsidP="0014336F"/>
        </w:tc>
      </w:tr>
      <w:tr w:rsidR="0014336F" w:rsidRPr="0045060D" w14:paraId="578D9141" w14:textId="77777777" w:rsidTr="00866666">
        <w:trPr>
          <w:cantSplit/>
          <w:trHeight w:val="1000"/>
        </w:trPr>
        <w:tc>
          <w:tcPr>
            <w:tcW w:w="1127" w:type="dxa"/>
            <w:tcBorders>
              <w:top w:val="single" w:sz="4" w:space="0" w:color="auto"/>
              <w:bottom w:val="single" w:sz="4" w:space="0" w:color="auto"/>
            </w:tcBorders>
          </w:tcPr>
          <w:p w14:paraId="3B95EBA9" w14:textId="77777777" w:rsidR="0014336F" w:rsidRPr="0045060D" w:rsidRDefault="0014336F" w:rsidP="0014336F">
            <w:pPr>
              <w:rPr>
                <w:rFonts w:cs="Arial"/>
                <w:b/>
                <w:bCs/>
              </w:rPr>
            </w:pPr>
            <w:r w:rsidRPr="0045060D">
              <w:rPr>
                <w:rFonts w:cs="Arial"/>
                <w:b/>
                <w:bCs/>
              </w:rPr>
              <w:t>5.5.6</w:t>
            </w:r>
          </w:p>
          <w:p w14:paraId="017E8FFC" w14:textId="77777777" w:rsidR="0014336F" w:rsidRPr="0045060D" w:rsidRDefault="0014336F" w:rsidP="0014336F">
            <w:pPr>
              <w:pStyle w:val="Notrerf"/>
            </w:pPr>
            <w:r w:rsidRPr="0045060D">
              <w:t>(2.4.9)</w:t>
            </w:r>
          </w:p>
        </w:tc>
        <w:tc>
          <w:tcPr>
            <w:tcW w:w="3958" w:type="dxa"/>
            <w:tcBorders>
              <w:top w:val="single" w:sz="4" w:space="0" w:color="auto"/>
              <w:bottom w:val="single" w:sz="4" w:space="0" w:color="auto"/>
            </w:tcBorders>
          </w:tcPr>
          <w:p w14:paraId="6F666500" w14:textId="1E3258AC" w:rsidR="0014336F" w:rsidRPr="0045060D" w:rsidRDefault="0014336F" w:rsidP="0031318B">
            <w:pPr>
              <w:rPr>
                <w:rFonts w:cs="Arial"/>
              </w:rPr>
            </w:pPr>
            <w:r w:rsidRPr="0045060D">
              <w:rPr>
                <w:rFonts w:cs="Arial"/>
              </w:rPr>
              <w:t>Procédures pour la manutention sûre, le transport, le stockage, l</w:t>
            </w:r>
            <w:r w:rsidR="0031318B">
              <w:rPr>
                <w:rFonts w:cs="Arial"/>
              </w:rPr>
              <w:t>’</w:t>
            </w:r>
            <w:r w:rsidRPr="0045060D">
              <w:rPr>
                <w:rFonts w:cs="Arial"/>
              </w:rPr>
              <w:t>utilisation et la maintenance planifiée des instruments de mesure afin d'en assurer le fonction</w:t>
            </w:r>
            <w:r w:rsidR="0031318B">
              <w:rPr>
                <w:rFonts w:cs="Arial"/>
              </w:rPr>
              <w:softHyphen/>
            </w:r>
            <w:r w:rsidRPr="0045060D">
              <w:rPr>
                <w:rFonts w:cs="Arial"/>
              </w:rPr>
              <w:t>nement correct et de prévenir toute contamination ou détérioration</w:t>
            </w:r>
            <w:r w:rsidR="00FE383A">
              <w:rPr>
                <w:rFonts w:cs="Arial"/>
              </w:rPr>
              <w:t>.</w:t>
            </w:r>
          </w:p>
        </w:tc>
        <w:tc>
          <w:tcPr>
            <w:tcW w:w="3818" w:type="dxa"/>
            <w:tcBorders>
              <w:top w:val="single" w:sz="4" w:space="0" w:color="auto"/>
              <w:bottom w:val="single" w:sz="4" w:space="0" w:color="auto"/>
            </w:tcBorders>
          </w:tcPr>
          <w:p w14:paraId="463DA284"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45908E86" w14:textId="77777777" w:rsidR="0014336F" w:rsidRPr="0045060D" w:rsidRDefault="0014336F" w:rsidP="0014336F">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5B88C16" w14:textId="77777777" w:rsidR="0014336F" w:rsidRPr="0045060D" w:rsidRDefault="0014336F" w:rsidP="0014336F"/>
        </w:tc>
        <w:tc>
          <w:tcPr>
            <w:tcW w:w="599" w:type="dxa"/>
            <w:tcBorders>
              <w:top w:val="single" w:sz="4" w:space="0" w:color="auto"/>
              <w:bottom w:val="single" w:sz="4" w:space="0" w:color="auto"/>
            </w:tcBorders>
            <w:shd w:val="clear" w:color="auto" w:fill="D0CECE" w:themeFill="background2" w:themeFillShade="E6"/>
          </w:tcPr>
          <w:p w14:paraId="23E306EE" w14:textId="77777777" w:rsidR="0014336F" w:rsidRPr="0045060D" w:rsidRDefault="0014336F" w:rsidP="0014336F"/>
        </w:tc>
      </w:tr>
      <w:tr w:rsidR="0014336F" w:rsidRPr="0045060D" w14:paraId="223EB5B0" w14:textId="77777777" w:rsidTr="00AF4948">
        <w:trPr>
          <w:cantSplit/>
          <w:trHeight w:val="480"/>
        </w:trPr>
        <w:tc>
          <w:tcPr>
            <w:tcW w:w="1127" w:type="dxa"/>
            <w:tcBorders>
              <w:top w:val="nil"/>
              <w:left w:val="nil"/>
              <w:bottom w:val="nil"/>
              <w:right w:val="nil"/>
            </w:tcBorders>
          </w:tcPr>
          <w:p w14:paraId="6D0A5EAD" w14:textId="77777777" w:rsidR="0014336F" w:rsidRPr="0045060D" w:rsidRDefault="0014336F" w:rsidP="0014336F">
            <w:pPr>
              <w:rPr>
                <w:rFonts w:cs="Arial"/>
                <w:b/>
                <w:bCs/>
              </w:rPr>
            </w:pPr>
            <w:r w:rsidRPr="0045060D">
              <w:rPr>
                <w:rFonts w:cs="Arial"/>
                <w:b/>
                <w:bCs/>
              </w:rPr>
              <w:t>5.5.7</w:t>
            </w:r>
          </w:p>
        </w:tc>
        <w:tc>
          <w:tcPr>
            <w:tcW w:w="12368" w:type="dxa"/>
            <w:gridSpan w:val="5"/>
            <w:tcBorders>
              <w:top w:val="nil"/>
              <w:left w:val="nil"/>
              <w:bottom w:val="nil"/>
              <w:right w:val="nil"/>
            </w:tcBorders>
          </w:tcPr>
          <w:p w14:paraId="41DEFA8C" w14:textId="4F34CFD9" w:rsidR="0014336F" w:rsidRPr="0045060D" w:rsidRDefault="0014336F" w:rsidP="00B7135B">
            <w:pPr>
              <w:rPr>
                <w:rFonts w:cs="Arial"/>
              </w:rPr>
            </w:pPr>
            <w:r w:rsidRPr="0045060D">
              <w:rPr>
                <w:rFonts w:cs="Arial"/>
              </w:rPr>
              <w:t>Instructions à l’effet que l’équipement qui a été l’objet d’une surcharge ou d’une mauvaise manutention, qui donne des résultats suspects ou qui s’est révélé défectueux ou hors des limites spécifiées</w:t>
            </w:r>
            <w:r w:rsidR="00B7135B">
              <w:rPr>
                <w:rFonts w:cs="Arial"/>
              </w:rPr>
              <w:t> :</w:t>
            </w:r>
          </w:p>
        </w:tc>
      </w:tr>
      <w:tr w:rsidR="0014336F" w:rsidRPr="0045060D" w14:paraId="5A73FE58" w14:textId="77777777" w:rsidTr="00866666">
        <w:trPr>
          <w:cantSplit/>
          <w:trHeight w:val="360"/>
        </w:trPr>
        <w:tc>
          <w:tcPr>
            <w:tcW w:w="1127" w:type="dxa"/>
            <w:tcBorders>
              <w:top w:val="single" w:sz="4" w:space="0" w:color="auto"/>
            </w:tcBorders>
          </w:tcPr>
          <w:p w14:paraId="5ACCD8D5" w14:textId="77777777" w:rsidR="0014336F" w:rsidRPr="0045060D" w:rsidRDefault="0014336F" w:rsidP="0014336F">
            <w:pPr>
              <w:rPr>
                <w:rFonts w:cs="Arial"/>
                <w:b/>
                <w:bCs/>
              </w:rPr>
            </w:pPr>
            <w:r w:rsidRPr="0045060D">
              <w:rPr>
                <w:rFonts w:cs="Arial"/>
                <w:b/>
                <w:bCs/>
              </w:rPr>
              <w:t>5.5.7</w:t>
            </w:r>
          </w:p>
          <w:p w14:paraId="7FA7508C" w14:textId="77777777" w:rsidR="0014336F" w:rsidRPr="0045060D" w:rsidRDefault="0014336F" w:rsidP="0014336F">
            <w:pPr>
              <w:pStyle w:val="Notrerf"/>
            </w:pPr>
            <w:r w:rsidRPr="0045060D">
              <w:t>(2.4.10.1)</w:t>
            </w:r>
          </w:p>
        </w:tc>
        <w:tc>
          <w:tcPr>
            <w:tcW w:w="3958" w:type="dxa"/>
            <w:tcBorders>
              <w:top w:val="single" w:sz="4" w:space="0" w:color="auto"/>
              <w:right w:val="nil"/>
            </w:tcBorders>
          </w:tcPr>
          <w:p w14:paraId="50C9FDA6" w14:textId="0C806E38" w:rsidR="0014336F" w:rsidRPr="0045060D" w:rsidRDefault="0014336F" w:rsidP="00B7135B">
            <w:pPr>
              <w:rPr>
                <w:rFonts w:cs="Arial"/>
              </w:rPr>
            </w:pPr>
            <w:r w:rsidRPr="0045060D">
              <w:rPr>
                <w:rFonts w:cs="Arial"/>
              </w:rPr>
              <w:t>Est mis hors service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014ADA2"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tcBorders>
            <w:shd w:val="clear" w:color="auto" w:fill="D0CECE" w:themeFill="background2" w:themeFillShade="E6"/>
          </w:tcPr>
          <w:p w14:paraId="64560201" w14:textId="77777777" w:rsidR="0014336F" w:rsidRPr="0045060D" w:rsidRDefault="0014336F" w:rsidP="0014336F">
            <w:pPr>
              <w:ind w:right="-70"/>
              <w:rPr>
                <w:rFonts w:cs="Arial"/>
              </w:rPr>
            </w:pPr>
          </w:p>
        </w:tc>
        <w:tc>
          <w:tcPr>
            <w:tcW w:w="600" w:type="dxa"/>
            <w:tcBorders>
              <w:top w:val="single" w:sz="4" w:space="0" w:color="auto"/>
            </w:tcBorders>
            <w:shd w:val="clear" w:color="auto" w:fill="D0CECE" w:themeFill="background2" w:themeFillShade="E6"/>
          </w:tcPr>
          <w:p w14:paraId="5297DEC4" w14:textId="77777777" w:rsidR="0014336F" w:rsidRPr="0045060D" w:rsidRDefault="0014336F" w:rsidP="0014336F"/>
        </w:tc>
        <w:tc>
          <w:tcPr>
            <w:tcW w:w="599" w:type="dxa"/>
            <w:tcBorders>
              <w:top w:val="single" w:sz="4" w:space="0" w:color="auto"/>
            </w:tcBorders>
            <w:shd w:val="clear" w:color="auto" w:fill="D0CECE" w:themeFill="background2" w:themeFillShade="E6"/>
          </w:tcPr>
          <w:p w14:paraId="2749EF74" w14:textId="77777777" w:rsidR="0014336F" w:rsidRPr="0045060D" w:rsidRDefault="0014336F" w:rsidP="0014336F"/>
        </w:tc>
      </w:tr>
      <w:tr w:rsidR="0014336F" w:rsidRPr="0045060D" w14:paraId="44A43FC5" w14:textId="77777777" w:rsidTr="00866666">
        <w:trPr>
          <w:cantSplit/>
          <w:trHeight w:val="360"/>
        </w:trPr>
        <w:tc>
          <w:tcPr>
            <w:tcW w:w="1127" w:type="dxa"/>
            <w:tcBorders>
              <w:top w:val="single" w:sz="4" w:space="0" w:color="auto"/>
            </w:tcBorders>
          </w:tcPr>
          <w:p w14:paraId="2EF16191" w14:textId="77777777" w:rsidR="0014336F" w:rsidRPr="0045060D" w:rsidRDefault="0014336F" w:rsidP="0014336F">
            <w:pPr>
              <w:rPr>
                <w:rFonts w:cs="Arial"/>
                <w:b/>
                <w:bCs/>
              </w:rPr>
            </w:pPr>
            <w:r w:rsidRPr="0045060D">
              <w:rPr>
                <w:rFonts w:cs="Arial"/>
                <w:b/>
                <w:bCs/>
              </w:rPr>
              <w:t>5.5.7</w:t>
            </w:r>
          </w:p>
          <w:p w14:paraId="7D38CB38" w14:textId="77777777" w:rsidR="0014336F" w:rsidRPr="0045060D" w:rsidRDefault="0014336F" w:rsidP="0014336F">
            <w:pPr>
              <w:pStyle w:val="Notrerf"/>
            </w:pPr>
            <w:r w:rsidRPr="0045060D">
              <w:t>(2.4.10.2)</w:t>
            </w:r>
          </w:p>
        </w:tc>
        <w:tc>
          <w:tcPr>
            <w:tcW w:w="3958" w:type="dxa"/>
            <w:tcBorders>
              <w:top w:val="single" w:sz="4" w:space="0" w:color="auto"/>
              <w:right w:val="nil"/>
            </w:tcBorders>
          </w:tcPr>
          <w:p w14:paraId="06D9117E" w14:textId="36110282" w:rsidR="0014336F" w:rsidRPr="0045060D" w:rsidRDefault="0014336F" w:rsidP="00B7135B">
            <w:pPr>
              <w:rPr>
                <w:rFonts w:cs="Arial"/>
              </w:rPr>
            </w:pPr>
            <w:r w:rsidRPr="003A6A36">
              <w:rPr>
                <w:rFonts w:cs="Arial"/>
                <w:color w:val="C00000"/>
              </w:rPr>
              <w:t xml:space="preserve">Est isolé, </w:t>
            </w:r>
            <w:r w:rsidRPr="003A6A36">
              <w:rPr>
                <w:rFonts w:cs="Arial"/>
              </w:rPr>
              <w:t>e</w:t>
            </w:r>
            <w:r w:rsidRPr="0045060D">
              <w:rPr>
                <w:rFonts w:cs="Arial"/>
              </w:rPr>
              <w:t>st clairement étiqueté ou marqué comme étant hors service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080C2D9"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tcBorders>
            <w:shd w:val="clear" w:color="auto" w:fill="D0CECE" w:themeFill="background2" w:themeFillShade="E6"/>
          </w:tcPr>
          <w:p w14:paraId="76BFE1E2" w14:textId="77777777" w:rsidR="0014336F" w:rsidRPr="0045060D" w:rsidRDefault="0014336F" w:rsidP="0014336F">
            <w:pPr>
              <w:ind w:right="-70"/>
              <w:rPr>
                <w:rFonts w:cs="Arial"/>
              </w:rPr>
            </w:pPr>
          </w:p>
        </w:tc>
        <w:tc>
          <w:tcPr>
            <w:tcW w:w="600" w:type="dxa"/>
            <w:tcBorders>
              <w:top w:val="single" w:sz="4" w:space="0" w:color="auto"/>
            </w:tcBorders>
            <w:shd w:val="clear" w:color="auto" w:fill="D0CECE" w:themeFill="background2" w:themeFillShade="E6"/>
          </w:tcPr>
          <w:p w14:paraId="3A49A040" w14:textId="77777777" w:rsidR="0014336F" w:rsidRPr="0045060D" w:rsidRDefault="0014336F" w:rsidP="0014336F"/>
        </w:tc>
        <w:tc>
          <w:tcPr>
            <w:tcW w:w="599" w:type="dxa"/>
            <w:tcBorders>
              <w:top w:val="single" w:sz="4" w:space="0" w:color="auto"/>
            </w:tcBorders>
            <w:shd w:val="clear" w:color="auto" w:fill="D0CECE" w:themeFill="background2" w:themeFillShade="E6"/>
          </w:tcPr>
          <w:p w14:paraId="3595888C" w14:textId="77777777" w:rsidR="0014336F" w:rsidRPr="0045060D" w:rsidRDefault="0014336F" w:rsidP="0014336F"/>
        </w:tc>
      </w:tr>
      <w:tr w:rsidR="0014336F" w:rsidRPr="0045060D" w14:paraId="75617417" w14:textId="77777777" w:rsidTr="00866666">
        <w:trPr>
          <w:cantSplit/>
          <w:trHeight w:val="360"/>
        </w:trPr>
        <w:tc>
          <w:tcPr>
            <w:tcW w:w="1127" w:type="dxa"/>
            <w:tcBorders>
              <w:top w:val="single" w:sz="4" w:space="0" w:color="auto"/>
            </w:tcBorders>
          </w:tcPr>
          <w:p w14:paraId="6C2F4B65" w14:textId="77777777" w:rsidR="0014336F" w:rsidRPr="0045060D" w:rsidRDefault="0014336F" w:rsidP="0014336F">
            <w:pPr>
              <w:rPr>
                <w:rFonts w:cs="Arial"/>
                <w:b/>
                <w:bCs/>
              </w:rPr>
            </w:pPr>
            <w:r w:rsidRPr="0045060D">
              <w:rPr>
                <w:rFonts w:cs="Arial"/>
                <w:b/>
                <w:bCs/>
              </w:rPr>
              <w:t>5.5.7</w:t>
            </w:r>
          </w:p>
          <w:p w14:paraId="6D6C51EE" w14:textId="77777777" w:rsidR="0014336F" w:rsidRPr="0045060D" w:rsidRDefault="0014336F" w:rsidP="0014336F">
            <w:pPr>
              <w:pStyle w:val="Notrerf"/>
            </w:pPr>
            <w:r w:rsidRPr="0045060D">
              <w:t>(2.4.10.3)</w:t>
            </w:r>
          </w:p>
        </w:tc>
        <w:tc>
          <w:tcPr>
            <w:tcW w:w="3958" w:type="dxa"/>
            <w:tcBorders>
              <w:top w:val="single" w:sz="4" w:space="0" w:color="auto"/>
              <w:right w:val="nil"/>
            </w:tcBorders>
          </w:tcPr>
          <w:p w14:paraId="6F901B8F" w14:textId="4599F67D" w:rsidR="0014336F" w:rsidRPr="0045060D" w:rsidRDefault="0014336F" w:rsidP="00B7135B">
            <w:pPr>
              <w:rPr>
                <w:rFonts w:cs="Arial"/>
              </w:rPr>
            </w:pPr>
            <w:r w:rsidRPr="0045060D">
              <w:rPr>
                <w:rFonts w:cs="Arial"/>
              </w:rPr>
              <w:t>Est soumis à un examen pour déterminer l’effet de la défaillance ou de l’écart par rapport aux limites spécifiées sur des essais antérieurs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67E1FC9"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tcBorders>
            <w:shd w:val="clear" w:color="auto" w:fill="D0CECE" w:themeFill="background2" w:themeFillShade="E6"/>
          </w:tcPr>
          <w:p w14:paraId="2F96059D" w14:textId="77777777" w:rsidR="0014336F" w:rsidRPr="0045060D" w:rsidRDefault="0014336F" w:rsidP="0014336F">
            <w:pPr>
              <w:ind w:right="-70"/>
              <w:rPr>
                <w:rFonts w:cs="Arial"/>
              </w:rPr>
            </w:pPr>
          </w:p>
        </w:tc>
        <w:tc>
          <w:tcPr>
            <w:tcW w:w="600" w:type="dxa"/>
            <w:tcBorders>
              <w:top w:val="single" w:sz="4" w:space="0" w:color="auto"/>
            </w:tcBorders>
            <w:shd w:val="clear" w:color="auto" w:fill="D0CECE" w:themeFill="background2" w:themeFillShade="E6"/>
          </w:tcPr>
          <w:p w14:paraId="2962163A" w14:textId="77777777" w:rsidR="0014336F" w:rsidRPr="0045060D" w:rsidRDefault="0014336F" w:rsidP="0014336F"/>
        </w:tc>
        <w:tc>
          <w:tcPr>
            <w:tcW w:w="599" w:type="dxa"/>
            <w:tcBorders>
              <w:top w:val="single" w:sz="4" w:space="0" w:color="auto"/>
            </w:tcBorders>
            <w:shd w:val="clear" w:color="auto" w:fill="D0CECE" w:themeFill="background2" w:themeFillShade="E6"/>
          </w:tcPr>
          <w:p w14:paraId="32FB7FC5" w14:textId="77777777" w:rsidR="0014336F" w:rsidRPr="0045060D" w:rsidRDefault="0014336F" w:rsidP="0014336F"/>
        </w:tc>
      </w:tr>
      <w:tr w:rsidR="0014336F" w:rsidRPr="0045060D" w14:paraId="4252D49A" w14:textId="77777777" w:rsidTr="00866666">
        <w:trPr>
          <w:cantSplit/>
          <w:trHeight w:val="360"/>
        </w:trPr>
        <w:tc>
          <w:tcPr>
            <w:tcW w:w="1127" w:type="dxa"/>
            <w:tcBorders>
              <w:top w:val="single" w:sz="4" w:space="0" w:color="auto"/>
            </w:tcBorders>
          </w:tcPr>
          <w:p w14:paraId="36AF9A28" w14:textId="77777777" w:rsidR="0014336F" w:rsidRPr="0045060D" w:rsidRDefault="0014336F" w:rsidP="0014336F">
            <w:pPr>
              <w:rPr>
                <w:rFonts w:cs="Arial"/>
                <w:b/>
                <w:bCs/>
              </w:rPr>
            </w:pPr>
            <w:r w:rsidRPr="0045060D">
              <w:rPr>
                <w:rFonts w:cs="Arial"/>
                <w:b/>
                <w:bCs/>
              </w:rPr>
              <w:t>5.5.7</w:t>
            </w:r>
          </w:p>
          <w:p w14:paraId="09B9B77E" w14:textId="77777777" w:rsidR="0014336F" w:rsidRPr="0045060D" w:rsidRDefault="0014336F" w:rsidP="0014336F">
            <w:pPr>
              <w:pStyle w:val="Notrerf"/>
            </w:pPr>
            <w:r w:rsidRPr="0045060D">
              <w:t>(2.4.10.4)</w:t>
            </w:r>
          </w:p>
        </w:tc>
        <w:tc>
          <w:tcPr>
            <w:tcW w:w="3958" w:type="dxa"/>
            <w:tcBorders>
              <w:top w:val="single" w:sz="4" w:space="0" w:color="auto"/>
              <w:right w:val="nil"/>
            </w:tcBorders>
          </w:tcPr>
          <w:p w14:paraId="34C110C6" w14:textId="3E91FB44" w:rsidR="0014336F" w:rsidRPr="0045060D" w:rsidRDefault="0014336F" w:rsidP="00B7135B">
            <w:pPr>
              <w:rPr>
                <w:rFonts w:cs="Arial"/>
              </w:rPr>
            </w:pPr>
            <w:r w:rsidRPr="0045060D">
              <w:rPr>
                <w:rFonts w:cs="Arial"/>
              </w:rPr>
              <w:t>Fait l’objet de la procédure de «</w:t>
            </w:r>
            <w:r w:rsidR="00090F37">
              <w:rPr>
                <w:rFonts w:cs="Arial"/>
              </w:rPr>
              <w:t xml:space="preserve"> </w:t>
            </w:r>
            <w:r w:rsidRPr="0045060D">
              <w:rPr>
                <w:rFonts w:cs="Arial"/>
              </w:rPr>
              <w:t>maîtrise des travaux non con</w:t>
            </w:r>
            <w:r w:rsidRPr="0045060D">
              <w:rPr>
                <w:rFonts w:cs="Arial"/>
              </w:rPr>
              <w:softHyphen/>
              <w:t>formes</w:t>
            </w:r>
            <w:r w:rsidR="00373B44">
              <w:rPr>
                <w:rFonts w:cs="Arial"/>
              </w:rPr>
              <w:t> </w:t>
            </w:r>
            <w:r w:rsidRPr="0045060D">
              <w:rPr>
                <w:rFonts w:cs="Arial"/>
              </w:rPr>
              <w:t>»</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DAD5804"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tcBorders>
            <w:shd w:val="clear" w:color="auto" w:fill="D0CECE" w:themeFill="background2" w:themeFillShade="E6"/>
          </w:tcPr>
          <w:p w14:paraId="2E16745C" w14:textId="77777777" w:rsidR="0014336F" w:rsidRPr="0045060D" w:rsidRDefault="0014336F" w:rsidP="0014336F">
            <w:pPr>
              <w:ind w:right="-70"/>
              <w:rPr>
                <w:rFonts w:cs="Arial"/>
              </w:rPr>
            </w:pPr>
          </w:p>
        </w:tc>
        <w:tc>
          <w:tcPr>
            <w:tcW w:w="600" w:type="dxa"/>
            <w:tcBorders>
              <w:top w:val="single" w:sz="4" w:space="0" w:color="auto"/>
            </w:tcBorders>
            <w:shd w:val="clear" w:color="auto" w:fill="D0CECE" w:themeFill="background2" w:themeFillShade="E6"/>
          </w:tcPr>
          <w:p w14:paraId="2E7ABE45" w14:textId="77777777" w:rsidR="0014336F" w:rsidRPr="0045060D" w:rsidRDefault="0014336F" w:rsidP="0014336F"/>
        </w:tc>
        <w:tc>
          <w:tcPr>
            <w:tcW w:w="599" w:type="dxa"/>
            <w:tcBorders>
              <w:top w:val="single" w:sz="4" w:space="0" w:color="auto"/>
            </w:tcBorders>
            <w:shd w:val="clear" w:color="auto" w:fill="D0CECE" w:themeFill="background2" w:themeFillShade="E6"/>
          </w:tcPr>
          <w:p w14:paraId="35E23688" w14:textId="77777777" w:rsidR="0014336F" w:rsidRPr="0045060D" w:rsidRDefault="0014336F" w:rsidP="0014336F"/>
        </w:tc>
      </w:tr>
      <w:tr w:rsidR="0014336F" w:rsidRPr="0045060D" w14:paraId="2C93BE6D" w14:textId="77777777" w:rsidTr="00866666">
        <w:trPr>
          <w:cantSplit/>
          <w:trHeight w:val="1000"/>
        </w:trPr>
        <w:tc>
          <w:tcPr>
            <w:tcW w:w="1127" w:type="dxa"/>
            <w:tcBorders>
              <w:top w:val="single" w:sz="4" w:space="0" w:color="auto"/>
            </w:tcBorders>
          </w:tcPr>
          <w:p w14:paraId="1540287D" w14:textId="77777777" w:rsidR="0014336F" w:rsidRPr="0045060D" w:rsidRDefault="0014336F" w:rsidP="0014336F">
            <w:pPr>
              <w:rPr>
                <w:rFonts w:cs="Arial"/>
                <w:b/>
                <w:bCs/>
              </w:rPr>
            </w:pPr>
            <w:r w:rsidRPr="0045060D">
              <w:rPr>
                <w:rFonts w:cs="Arial"/>
                <w:b/>
                <w:bCs/>
              </w:rPr>
              <w:lastRenderedPageBreak/>
              <w:t>5.5.8</w:t>
            </w:r>
          </w:p>
          <w:p w14:paraId="595E0B44" w14:textId="77777777" w:rsidR="0014336F" w:rsidRPr="0045060D" w:rsidRDefault="0014336F" w:rsidP="0014336F">
            <w:pPr>
              <w:pStyle w:val="Notrerf"/>
            </w:pPr>
            <w:r w:rsidRPr="0045060D">
              <w:t>(2.4.11)</w:t>
            </w:r>
          </w:p>
        </w:tc>
        <w:tc>
          <w:tcPr>
            <w:tcW w:w="3958" w:type="dxa"/>
            <w:tcBorders>
              <w:top w:val="single" w:sz="4" w:space="0" w:color="auto"/>
            </w:tcBorders>
          </w:tcPr>
          <w:p w14:paraId="07E310F7" w14:textId="01614217" w:rsidR="0014336F" w:rsidRPr="0045060D" w:rsidRDefault="0014336F" w:rsidP="00E803B5">
            <w:pPr>
              <w:rPr>
                <w:rFonts w:cs="Arial"/>
              </w:rPr>
            </w:pPr>
            <w:r w:rsidRPr="0045060D">
              <w:rPr>
                <w:rFonts w:cs="Arial"/>
              </w:rPr>
              <w:t>Lorsque c’est réalisable, instructions à l’effet que tout équipe</w:t>
            </w:r>
            <w:r w:rsidRPr="0045060D">
              <w:rPr>
                <w:rFonts w:cs="Arial"/>
              </w:rPr>
              <w:softHyphen/>
              <w:t>ment sous contrôle du laboratoire et exigeant un étalonnage est étiqueté, codé ou autrement identifié pour indiquer le statut de l</w:t>
            </w:r>
            <w:r w:rsidR="00B7135B">
              <w:rPr>
                <w:rFonts w:cs="Arial"/>
              </w:rPr>
              <w:t>’</w:t>
            </w:r>
            <w:r w:rsidRPr="0045060D">
              <w:rPr>
                <w:rFonts w:cs="Arial"/>
              </w:rPr>
              <w:t>étalonnage ainsi que la date d’étalonnage et la date ou les critères d</w:t>
            </w:r>
            <w:r w:rsidR="00B7135B">
              <w:rPr>
                <w:rFonts w:cs="Arial"/>
              </w:rPr>
              <w:t>’</w:t>
            </w:r>
            <w:r w:rsidRPr="0045060D">
              <w:rPr>
                <w:rFonts w:cs="Arial"/>
              </w:rPr>
              <w:t>échéance du prochain étalonnage</w:t>
            </w:r>
            <w:r w:rsidR="00FE383A">
              <w:rPr>
                <w:rFonts w:cs="Arial"/>
              </w:rPr>
              <w:t>.</w:t>
            </w:r>
          </w:p>
        </w:tc>
        <w:tc>
          <w:tcPr>
            <w:tcW w:w="3818" w:type="dxa"/>
            <w:tcBorders>
              <w:top w:val="nil"/>
            </w:tcBorders>
          </w:tcPr>
          <w:p w14:paraId="2D0E7E5E" w14:textId="77777777" w:rsidR="0014336F" w:rsidRPr="0045060D" w:rsidRDefault="0014336F" w:rsidP="0014336F">
            <w:pPr>
              <w:spacing w:after="200"/>
              <w:ind w:right="-7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tcBorders>
            <w:shd w:val="clear" w:color="auto" w:fill="D0CECE" w:themeFill="background2" w:themeFillShade="E6"/>
          </w:tcPr>
          <w:p w14:paraId="20129D30" w14:textId="77777777" w:rsidR="0014336F" w:rsidRPr="0045060D" w:rsidRDefault="0014336F" w:rsidP="0014336F">
            <w:pPr>
              <w:ind w:right="-70"/>
              <w:rPr>
                <w:rFonts w:cs="Arial"/>
              </w:rPr>
            </w:pPr>
          </w:p>
        </w:tc>
        <w:tc>
          <w:tcPr>
            <w:tcW w:w="600" w:type="dxa"/>
            <w:tcBorders>
              <w:top w:val="single" w:sz="4" w:space="0" w:color="auto"/>
            </w:tcBorders>
            <w:shd w:val="clear" w:color="auto" w:fill="D0CECE" w:themeFill="background2" w:themeFillShade="E6"/>
          </w:tcPr>
          <w:p w14:paraId="05250765" w14:textId="77777777" w:rsidR="0014336F" w:rsidRPr="0045060D" w:rsidRDefault="0014336F" w:rsidP="0014336F"/>
        </w:tc>
        <w:tc>
          <w:tcPr>
            <w:tcW w:w="599" w:type="dxa"/>
            <w:tcBorders>
              <w:top w:val="single" w:sz="4" w:space="0" w:color="auto"/>
            </w:tcBorders>
            <w:shd w:val="clear" w:color="auto" w:fill="D0CECE" w:themeFill="background2" w:themeFillShade="E6"/>
          </w:tcPr>
          <w:p w14:paraId="78994FB5" w14:textId="77777777" w:rsidR="0014336F" w:rsidRPr="0045060D" w:rsidRDefault="0014336F" w:rsidP="0014336F"/>
        </w:tc>
      </w:tr>
      <w:tr w:rsidR="0014336F" w:rsidRPr="0045060D" w14:paraId="7168813B" w14:textId="77777777" w:rsidTr="00866666">
        <w:trPr>
          <w:cantSplit/>
          <w:trHeight w:val="1000"/>
        </w:trPr>
        <w:tc>
          <w:tcPr>
            <w:tcW w:w="1127" w:type="dxa"/>
            <w:tcBorders>
              <w:top w:val="single" w:sz="4" w:space="0" w:color="auto"/>
              <w:bottom w:val="single" w:sz="4" w:space="0" w:color="auto"/>
            </w:tcBorders>
          </w:tcPr>
          <w:p w14:paraId="3AFD3630" w14:textId="77777777" w:rsidR="0014336F" w:rsidRPr="0045060D" w:rsidRDefault="0014336F" w:rsidP="0014336F">
            <w:pPr>
              <w:rPr>
                <w:rFonts w:cs="Arial"/>
                <w:b/>
                <w:bCs/>
              </w:rPr>
            </w:pPr>
            <w:r w:rsidRPr="0045060D">
              <w:rPr>
                <w:rFonts w:cs="Arial"/>
                <w:b/>
                <w:bCs/>
              </w:rPr>
              <w:t>5.5.9</w:t>
            </w:r>
          </w:p>
          <w:p w14:paraId="1F149A12" w14:textId="77777777" w:rsidR="0014336F" w:rsidRPr="0045060D" w:rsidRDefault="0014336F" w:rsidP="0014336F">
            <w:pPr>
              <w:pStyle w:val="Notrerf"/>
            </w:pPr>
            <w:r w:rsidRPr="0045060D">
              <w:t>(2.4.12)</w:t>
            </w:r>
          </w:p>
        </w:tc>
        <w:tc>
          <w:tcPr>
            <w:tcW w:w="3958" w:type="dxa"/>
            <w:tcBorders>
              <w:top w:val="single" w:sz="4" w:space="0" w:color="auto"/>
              <w:bottom w:val="single" w:sz="4" w:space="0" w:color="auto"/>
            </w:tcBorders>
          </w:tcPr>
          <w:p w14:paraId="746754B7" w14:textId="0B310C6E" w:rsidR="0014336F" w:rsidRPr="0045060D" w:rsidRDefault="0014336F" w:rsidP="00E803B5">
            <w:pPr>
              <w:rPr>
                <w:rFonts w:cs="Arial"/>
              </w:rPr>
            </w:pPr>
            <w:r w:rsidRPr="0045060D">
              <w:rPr>
                <w:rFonts w:cs="Arial"/>
              </w:rPr>
              <w:t>Si l’équipement échappe au contrôle direct du laboratoire, instructions pour s’assurer qu’il est vérifié et validé avant d’être remis en service</w:t>
            </w:r>
            <w:r w:rsidR="00FE383A">
              <w:rPr>
                <w:rFonts w:cs="Arial"/>
              </w:rPr>
              <w:t>.</w:t>
            </w:r>
          </w:p>
        </w:tc>
        <w:tc>
          <w:tcPr>
            <w:tcW w:w="3818" w:type="dxa"/>
            <w:tcBorders>
              <w:top w:val="single" w:sz="4" w:space="0" w:color="auto"/>
              <w:bottom w:val="single" w:sz="4" w:space="0" w:color="auto"/>
            </w:tcBorders>
          </w:tcPr>
          <w:p w14:paraId="3B29E8D1"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51D568F9" w14:textId="77777777" w:rsidR="0014336F" w:rsidRPr="0045060D" w:rsidRDefault="0014336F" w:rsidP="0014336F">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03290A80" w14:textId="77777777" w:rsidR="0014336F" w:rsidRPr="0045060D" w:rsidRDefault="0014336F" w:rsidP="0014336F"/>
        </w:tc>
        <w:tc>
          <w:tcPr>
            <w:tcW w:w="599" w:type="dxa"/>
            <w:tcBorders>
              <w:top w:val="single" w:sz="4" w:space="0" w:color="auto"/>
              <w:bottom w:val="single" w:sz="4" w:space="0" w:color="auto"/>
            </w:tcBorders>
            <w:shd w:val="clear" w:color="auto" w:fill="D0CECE" w:themeFill="background2" w:themeFillShade="E6"/>
          </w:tcPr>
          <w:p w14:paraId="58849582" w14:textId="77777777" w:rsidR="0014336F" w:rsidRPr="0045060D" w:rsidRDefault="0014336F" w:rsidP="0014336F"/>
        </w:tc>
      </w:tr>
      <w:tr w:rsidR="0014336F" w:rsidRPr="0045060D" w14:paraId="2A984CE6" w14:textId="77777777" w:rsidTr="00866666">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51329F95" w14:textId="77777777" w:rsidR="0014336F" w:rsidRPr="0045060D" w:rsidRDefault="0014336F" w:rsidP="0014336F">
            <w:pPr>
              <w:rPr>
                <w:rFonts w:cs="Arial"/>
                <w:b/>
                <w:bCs/>
              </w:rPr>
            </w:pPr>
            <w:r w:rsidRPr="0045060D">
              <w:rPr>
                <w:rFonts w:cs="Arial"/>
                <w:b/>
                <w:bCs/>
              </w:rPr>
              <w:t>5.5.10</w:t>
            </w:r>
          </w:p>
          <w:p w14:paraId="1E20E761" w14:textId="77777777" w:rsidR="0014336F" w:rsidRPr="0045060D" w:rsidRDefault="0014336F" w:rsidP="0014336F">
            <w:pPr>
              <w:pStyle w:val="Notrerf"/>
            </w:pPr>
            <w:r w:rsidRPr="0045060D">
              <w:t>(2.4.13)</w:t>
            </w:r>
          </w:p>
        </w:tc>
        <w:tc>
          <w:tcPr>
            <w:tcW w:w="3958" w:type="dxa"/>
            <w:tcBorders>
              <w:top w:val="single" w:sz="4" w:space="0" w:color="auto"/>
              <w:left w:val="single" w:sz="4" w:space="0" w:color="auto"/>
              <w:bottom w:val="single" w:sz="4" w:space="0" w:color="auto"/>
              <w:right w:val="single" w:sz="4" w:space="0" w:color="auto"/>
            </w:tcBorders>
          </w:tcPr>
          <w:p w14:paraId="6F593C51" w14:textId="73B6818B" w:rsidR="0014336F" w:rsidRPr="0045060D" w:rsidRDefault="0014336F" w:rsidP="00E803B5">
            <w:pPr>
              <w:rPr>
                <w:rFonts w:cs="Arial"/>
              </w:rPr>
            </w:pPr>
            <w:r w:rsidRPr="0045060D">
              <w:rPr>
                <w:rFonts w:cs="Arial"/>
              </w:rPr>
              <w:t>Procédure définissant, lorsqu</w:t>
            </w:r>
            <w:r w:rsidR="00E803B5">
              <w:rPr>
                <w:rFonts w:cs="Arial"/>
              </w:rPr>
              <w:t>’</w:t>
            </w:r>
            <w:r w:rsidRPr="0045060D">
              <w:rPr>
                <w:rFonts w:cs="Arial"/>
              </w:rPr>
              <w:t>elles sont nécessaires, les vérifications intermé</w:t>
            </w:r>
            <w:r w:rsidR="00E803B5">
              <w:rPr>
                <w:rFonts w:cs="Arial"/>
              </w:rPr>
              <w:softHyphen/>
            </w:r>
            <w:r w:rsidRPr="0045060D">
              <w:rPr>
                <w:rFonts w:cs="Arial"/>
              </w:rPr>
              <w:t>diaires à effectuer pour maintenir la confiance dans le statut de l</w:t>
            </w:r>
            <w:r w:rsidR="00E803B5">
              <w:rPr>
                <w:rFonts w:cs="Arial"/>
              </w:rPr>
              <w:t>’</w:t>
            </w:r>
            <w:r w:rsidRPr="0045060D">
              <w:rPr>
                <w:rFonts w:cs="Arial"/>
              </w:rPr>
              <w:t>étalonnage de l</w:t>
            </w:r>
            <w:r w:rsidR="002F7A00">
              <w:rPr>
                <w:rFonts w:cs="Arial"/>
              </w:rPr>
              <w:t>’</w:t>
            </w:r>
            <w:r w:rsidRPr="0045060D">
              <w:rPr>
                <w:rFonts w:cs="Arial"/>
              </w:rPr>
              <w:t>équipement</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4D6BE596"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F539691"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4C401CF"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862076" w14:textId="77777777" w:rsidR="0014336F" w:rsidRPr="0045060D" w:rsidRDefault="0014336F" w:rsidP="0014336F"/>
        </w:tc>
      </w:tr>
      <w:tr w:rsidR="0014336F" w:rsidRPr="0045060D" w14:paraId="39670074" w14:textId="77777777" w:rsidTr="00866666">
        <w:trPr>
          <w:cantSplit/>
          <w:trHeight w:val="1000"/>
        </w:trPr>
        <w:tc>
          <w:tcPr>
            <w:tcW w:w="1127" w:type="dxa"/>
            <w:tcBorders>
              <w:top w:val="single" w:sz="4" w:space="0" w:color="auto"/>
              <w:bottom w:val="single" w:sz="4" w:space="0" w:color="auto"/>
            </w:tcBorders>
          </w:tcPr>
          <w:p w14:paraId="2FCADB1D" w14:textId="77777777" w:rsidR="0014336F" w:rsidRPr="0045060D" w:rsidRDefault="0014336F" w:rsidP="0014336F">
            <w:pPr>
              <w:rPr>
                <w:rFonts w:cs="Arial"/>
                <w:b/>
                <w:bCs/>
              </w:rPr>
            </w:pPr>
            <w:r w:rsidRPr="0045060D">
              <w:rPr>
                <w:rFonts w:cs="Arial"/>
                <w:b/>
                <w:bCs/>
              </w:rPr>
              <w:t>5.5.11</w:t>
            </w:r>
          </w:p>
          <w:p w14:paraId="1444ACEC" w14:textId="77777777" w:rsidR="0014336F" w:rsidRPr="0045060D" w:rsidRDefault="0014336F" w:rsidP="0014336F">
            <w:pPr>
              <w:pStyle w:val="Notrerf"/>
            </w:pPr>
            <w:r w:rsidRPr="0045060D">
              <w:t>(2.4.14)</w:t>
            </w:r>
          </w:p>
        </w:tc>
        <w:tc>
          <w:tcPr>
            <w:tcW w:w="3958" w:type="dxa"/>
            <w:tcBorders>
              <w:top w:val="single" w:sz="4" w:space="0" w:color="auto"/>
              <w:bottom w:val="single" w:sz="4" w:space="0" w:color="auto"/>
            </w:tcBorders>
          </w:tcPr>
          <w:p w14:paraId="29AA94DB" w14:textId="3B94B5EF" w:rsidR="0014336F" w:rsidRPr="0045060D" w:rsidRDefault="0014336F" w:rsidP="00E803B5">
            <w:pPr>
              <w:rPr>
                <w:rFonts w:cs="Arial"/>
              </w:rPr>
            </w:pPr>
            <w:r w:rsidRPr="0045060D">
              <w:rPr>
                <w:rFonts w:cs="Arial"/>
              </w:rPr>
              <w:t>Lorsque les étalonnages donnent lieu à un ensemble de facteurs de correction, procédures pour assurer que les copies (par exemple dans les logiciels informatiques) sont correctement mises à jour</w:t>
            </w:r>
            <w:r w:rsidR="00FE383A">
              <w:rPr>
                <w:rFonts w:cs="Arial"/>
              </w:rPr>
              <w:t>.</w:t>
            </w:r>
          </w:p>
        </w:tc>
        <w:tc>
          <w:tcPr>
            <w:tcW w:w="3818" w:type="dxa"/>
            <w:tcBorders>
              <w:top w:val="single" w:sz="4" w:space="0" w:color="auto"/>
              <w:bottom w:val="single" w:sz="4" w:space="0" w:color="auto"/>
            </w:tcBorders>
          </w:tcPr>
          <w:p w14:paraId="101D551A"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50567B1F" w14:textId="77777777" w:rsidR="0014336F" w:rsidRPr="0045060D" w:rsidRDefault="0014336F" w:rsidP="0014336F">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20BE2257" w14:textId="77777777" w:rsidR="0014336F" w:rsidRPr="0045060D" w:rsidRDefault="0014336F" w:rsidP="0014336F"/>
        </w:tc>
        <w:tc>
          <w:tcPr>
            <w:tcW w:w="599" w:type="dxa"/>
            <w:tcBorders>
              <w:top w:val="single" w:sz="4" w:space="0" w:color="auto"/>
              <w:bottom w:val="single" w:sz="4" w:space="0" w:color="auto"/>
              <w:right w:val="single" w:sz="4" w:space="0" w:color="auto"/>
            </w:tcBorders>
            <w:shd w:val="clear" w:color="auto" w:fill="D0CECE" w:themeFill="background2" w:themeFillShade="E6"/>
          </w:tcPr>
          <w:p w14:paraId="3938216C" w14:textId="77777777" w:rsidR="0014336F" w:rsidRPr="0045060D" w:rsidRDefault="0014336F" w:rsidP="0014336F"/>
        </w:tc>
      </w:tr>
      <w:tr w:rsidR="0014336F" w:rsidRPr="0045060D" w14:paraId="3B594B89" w14:textId="77777777" w:rsidTr="00866666">
        <w:trPr>
          <w:cantSplit/>
          <w:trHeight w:val="1000"/>
        </w:trPr>
        <w:tc>
          <w:tcPr>
            <w:tcW w:w="1127" w:type="dxa"/>
            <w:tcBorders>
              <w:top w:val="nil"/>
              <w:bottom w:val="single" w:sz="4" w:space="0" w:color="auto"/>
            </w:tcBorders>
          </w:tcPr>
          <w:p w14:paraId="3F894246" w14:textId="77777777" w:rsidR="0014336F" w:rsidRPr="0045060D" w:rsidRDefault="0014336F" w:rsidP="0014336F">
            <w:pPr>
              <w:rPr>
                <w:rFonts w:cs="Arial"/>
                <w:b/>
                <w:bCs/>
              </w:rPr>
            </w:pPr>
            <w:r w:rsidRPr="0045060D">
              <w:rPr>
                <w:rFonts w:cs="Arial"/>
                <w:b/>
                <w:bCs/>
              </w:rPr>
              <w:t>5.5.12</w:t>
            </w:r>
          </w:p>
          <w:p w14:paraId="0FC052FF" w14:textId="77777777" w:rsidR="0014336F" w:rsidRPr="0045060D" w:rsidRDefault="0014336F" w:rsidP="0014336F">
            <w:pPr>
              <w:pStyle w:val="Notrerf"/>
            </w:pPr>
            <w:r w:rsidRPr="0045060D">
              <w:t>(2.4.15)</w:t>
            </w:r>
          </w:p>
        </w:tc>
        <w:tc>
          <w:tcPr>
            <w:tcW w:w="3958" w:type="dxa"/>
            <w:tcBorders>
              <w:top w:val="nil"/>
              <w:bottom w:val="single" w:sz="4" w:space="0" w:color="auto"/>
            </w:tcBorders>
          </w:tcPr>
          <w:p w14:paraId="603CB2C3" w14:textId="53145A6E" w:rsidR="0014336F" w:rsidRPr="0045060D" w:rsidRDefault="0014336F" w:rsidP="00E803B5">
            <w:pPr>
              <w:rPr>
                <w:rFonts w:cs="Arial"/>
              </w:rPr>
            </w:pPr>
            <w:r w:rsidRPr="0045060D">
              <w:rPr>
                <w:rFonts w:cs="Arial"/>
              </w:rPr>
              <w:t>Dispositions prises afin que l’équipement soit protégé contre les réglages qui invalideraient les résultats des essais</w:t>
            </w:r>
            <w:r w:rsidR="00FE383A">
              <w:rPr>
                <w:rFonts w:cs="Arial"/>
              </w:rPr>
              <w:t>.</w:t>
            </w:r>
          </w:p>
        </w:tc>
        <w:tc>
          <w:tcPr>
            <w:tcW w:w="3818" w:type="dxa"/>
            <w:tcBorders>
              <w:top w:val="nil"/>
              <w:bottom w:val="single" w:sz="4" w:space="0" w:color="auto"/>
            </w:tcBorders>
          </w:tcPr>
          <w:p w14:paraId="13A2D08A"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bottom w:val="single" w:sz="4" w:space="0" w:color="auto"/>
            </w:tcBorders>
            <w:shd w:val="clear" w:color="auto" w:fill="D0CECE" w:themeFill="background2" w:themeFillShade="E6"/>
          </w:tcPr>
          <w:p w14:paraId="6826EE9C" w14:textId="77777777" w:rsidR="0014336F" w:rsidRPr="0045060D" w:rsidRDefault="0014336F" w:rsidP="0014336F">
            <w:pPr>
              <w:ind w:right="-70"/>
              <w:rPr>
                <w:rFonts w:cs="Arial"/>
              </w:rPr>
            </w:pPr>
          </w:p>
        </w:tc>
        <w:tc>
          <w:tcPr>
            <w:tcW w:w="600" w:type="dxa"/>
            <w:tcBorders>
              <w:top w:val="nil"/>
              <w:bottom w:val="single" w:sz="4" w:space="0" w:color="auto"/>
            </w:tcBorders>
            <w:shd w:val="clear" w:color="auto" w:fill="D0CECE" w:themeFill="background2" w:themeFillShade="E6"/>
          </w:tcPr>
          <w:p w14:paraId="389CC484" w14:textId="77777777" w:rsidR="0014336F" w:rsidRPr="0045060D" w:rsidRDefault="0014336F" w:rsidP="0014336F"/>
        </w:tc>
        <w:tc>
          <w:tcPr>
            <w:tcW w:w="599" w:type="dxa"/>
            <w:tcBorders>
              <w:top w:val="nil"/>
              <w:bottom w:val="single" w:sz="4" w:space="0" w:color="auto"/>
            </w:tcBorders>
            <w:shd w:val="clear" w:color="auto" w:fill="D0CECE" w:themeFill="background2" w:themeFillShade="E6"/>
          </w:tcPr>
          <w:p w14:paraId="712BE0BB" w14:textId="77777777" w:rsidR="0014336F" w:rsidRPr="0045060D" w:rsidRDefault="0014336F" w:rsidP="0014336F"/>
        </w:tc>
      </w:tr>
      <w:tr w:rsidR="0014336F" w:rsidRPr="0045060D" w14:paraId="678B9B4F" w14:textId="77777777" w:rsidTr="005D47C2">
        <w:trPr>
          <w:cantSplit/>
          <w:trHeight w:val="480"/>
        </w:trPr>
        <w:tc>
          <w:tcPr>
            <w:tcW w:w="13495" w:type="dxa"/>
            <w:gridSpan w:val="6"/>
            <w:tcBorders>
              <w:top w:val="nil"/>
              <w:left w:val="nil"/>
              <w:bottom w:val="nil"/>
              <w:right w:val="nil"/>
            </w:tcBorders>
          </w:tcPr>
          <w:p w14:paraId="3BA94367" w14:textId="2F202A6B" w:rsidR="0014336F" w:rsidRPr="0045060D" w:rsidRDefault="0014336F" w:rsidP="0014336F">
            <w:pPr>
              <w:pStyle w:val="Titre5"/>
            </w:pPr>
            <w:bookmarkStart w:id="96" w:name="_Toc75261224"/>
            <w:bookmarkStart w:id="97" w:name="_Toc77086566"/>
            <w:r w:rsidRPr="0045060D">
              <w:lastRenderedPageBreak/>
              <w:t>5.6</w:t>
            </w:r>
            <w:bookmarkStart w:id="98" w:name="_Toc497713562"/>
            <w:bookmarkStart w:id="99" w:name="_Toc498417446"/>
            <w:bookmarkStart w:id="100" w:name="_Toc3621924"/>
            <w:r w:rsidRPr="0045060D">
              <w:tab/>
              <w:t xml:space="preserve">Traçabilité </w:t>
            </w:r>
            <w:bookmarkEnd w:id="98"/>
            <w:bookmarkEnd w:id="99"/>
            <w:r w:rsidRPr="0045060D">
              <w:t>du mesurage</w:t>
            </w:r>
            <w:bookmarkEnd w:id="96"/>
            <w:bookmarkEnd w:id="97"/>
            <w:bookmarkEnd w:id="100"/>
          </w:p>
        </w:tc>
      </w:tr>
      <w:tr w:rsidR="0014336F" w:rsidRPr="0045060D" w14:paraId="7FBDAC12" w14:textId="77777777" w:rsidTr="00866666">
        <w:trPr>
          <w:cantSplit/>
          <w:trHeight w:val="1000"/>
        </w:trPr>
        <w:tc>
          <w:tcPr>
            <w:tcW w:w="1127" w:type="dxa"/>
            <w:tcBorders>
              <w:top w:val="single" w:sz="4" w:space="0" w:color="auto"/>
              <w:bottom w:val="single" w:sz="4" w:space="0" w:color="auto"/>
            </w:tcBorders>
          </w:tcPr>
          <w:p w14:paraId="71D21E2E" w14:textId="77777777" w:rsidR="0014336F" w:rsidRPr="0045060D" w:rsidRDefault="0014336F" w:rsidP="0014336F">
            <w:pPr>
              <w:rPr>
                <w:rFonts w:cs="Arial"/>
                <w:b/>
                <w:bCs/>
              </w:rPr>
            </w:pPr>
            <w:r w:rsidRPr="0045060D">
              <w:rPr>
                <w:rFonts w:cs="Arial"/>
                <w:b/>
                <w:bCs/>
              </w:rPr>
              <w:t>5.6.1</w:t>
            </w:r>
          </w:p>
          <w:p w14:paraId="24DCCDEA" w14:textId="77777777" w:rsidR="0014336F" w:rsidRPr="0045060D" w:rsidRDefault="0014336F" w:rsidP="0014336F">
            <w:pPr>
              <w:pStyle w:val="Notrerf"/>
            </w:pPr>
            <w:r w:rsidRPr="0045060D">
              <w:t>(2.5.1)</w:t>
            </w:r>
          </w:p>
        </w:tc>
        <w:tc>
          <w:tcPr>
            <w:tcW w:w="3958" w:type="dxa"/>
            <w:tcBorders>
              <w:top w:val="single" w:sz="4" w:space="0" w:color="auto"/>
              <w:bottom w:val="single" w:sz="4" w:space="0" w:color="auto"/>
            </w:tcBorders>
          </w:tcPr>
          <w:p w14:paraId="45D43F95" w14:textId="4EDE082D" w:rsidR="0014336F" w:rsidRPr="0045060D" w:rsidRDefault="0014336F" w:rsidP="0014336F">
            <w:pPr>
              <w:rPr>
                <w:rFonts w:cs="Arial"/>
              </w:rPr>
            </w:pPr>
            <w:r w:rsidRPr="0045060D">
              <w:rPr>
                <w:rFonts w:cs="Arial"/>
              </w:rPr>
              <w:t>Programme et procédure d’étalonnage de l’appareillage de me</w:t>
            </w:r>
            <w:r w:rsidRPr="0045060D">
              <w:rPr>
                <w:rFonts w:cs="Arial"/>
              </w:rPr>
              <w:softHyphen/>
              <w:t>sure et d’essai du laboratoire</w:t>
            </w:r>
            <w:r w:rsidR="00FE383A">
              <w:rPr>
                <w:rFonts w:cs="Arial"/>
              </w:rPr>
              <w:t>.</w:t>
            </w:r>
          </w:p>
        </w:tc>
        <w:tc>
          <w:tcPr>
            <w:tcW w:w="3818" w:type="dxa"/>
            <w:tcBorders>
              <w:top w:val="single" w:sz="4" w:space="0" w:color="auto"/>
              <w:bottom w:val="single" w:sz="4" w:space="0" w:color="auto"/>
            </w:tcBorders>
          </w:tcPr>
          <w:p w14:paraId="7A980C18" w14:textId="77777777" w:rsidR="0014336F" w:rsidRPr="0045060D" w:rsidRDefault="0014336F" w:rsidP="0014336F">
            <w:pPr>
              <w:spacing w:after="200"/>
              <w:ind w:right="-7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3614F42C" w14:textId="77777777" w:rsidR="0014336F" w:rsidRPr="0045060D" w:rsidRDefault="0014336F" w:rsidP="0014336F">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5CE814C6" w14:textId="77777777" w:rsidR="0014336F" w:rsidRPr="0045060D" w:rsidRDefault="0014336F" w:rsidP="0014336F"/>
        </w:tc>
        <w:tc>
          <w:tcPr>
            <w:tcW w:w="599" w:type="dxa"/>
            <w:tcBorders>
              <w:top w:val="single" w:sz="4" w:space="0" w:color="auto"/>
              <w:bottom w:val="single" w:sz="4" w:space="0" w:color="auto"/>
              <w:right w:val="single" w:sz="4" w:space="0" w:color="auto"/>
            </w:tcBorders>
            <w:shd w:val="clear" w:color="auto" w:fill="D0CECE" w:themeFill="background2" w:themeFillShade="E6"/>
          </w:tcPr>
          <w:p w14:paraId="4E71D322" w14:textId="77777777" w:rsidR="0014336F" w:rsidRPr="0045060D" w:rsidRDefault="0014336F" w:rsidP="0014336F"/>
        </w:tc>
      </w:tr>
      <w:tr w:rsidR="0014336F" w:rsidRPr="0045060D" w14:paraId="43173465" w14:textId="77777777" w:rsidTr="00AF4948">
        <w:trPr>
          <w:cantSplit/>
          <w:trHeight w:val="480"/>
        </w:trPr>
        <w:tc>
          <w:tcPr>
            <w:tcW w:w="1127" w:type="dxa"/>
            <w:tcBorders>
              <w:top w:val="nil"/>
              <w:left w:val="nil"/>
              <w:bottom w:val="nil"/>
              <w:right w:val="nil"/>
            </w:tcBorders>
          </w:tcPr>
          <w:p w14:paraId="2A7F1DE2" w14:textId="77777777" w:rsidR="0014336F" w:rsidRPr="0045060D" w:rsidRDefault="0014336F" w:rsidP="0014336F">
            <w:pPr>
              <w:rPr>
                <w:rFonts w:cs="Arial"/>
                <w:b/>
                <w:bCs/>
              </w:rPr>
            </w:pPr>
            <w:r w:rsidRPr="0045060D">
              <w:rPr>
                <w:rFonts w:cs="Arial"/>
                <w:b/>
                <w:bCs/>
              </w:rPr>
              <w:t>5.6.2</w:t>
            </w:r>
          </w:p>
        </w:tc>
        <w:tc>
          <w:tcPr>
            <w:tcW w:w="12368" w:type="dxa"/>
            <w:gridSpan w:val="5"/>
            <w:tcBorders>
              <w:top w:val="nil"/>
              <w:left w:val="nil"/>
              <w:bottom w:val="nil"/>
              <w:right w:val="nil"/>
            </w:tcBorders>
          </w:tcPr>
          <w:p w14:paraId="69AA3DF1" w14:textId="12CDC867" w:rsidR="0014336F" w:rsidRPr="0045060D" w:rsidRDefault="0014336F" w:rsidP="00E803B5">
            <w:pPr>
              <w:rPr>
                <w:rFonts w:cs="Arial"/>
              </w:rPr>
            </w:pPr>
            <w:r w:rsidRPr="0045060D">
              <w:rPr>
                <w:rFonts w:cs="Arial"/>
              </w:rPr>
              <w:t>Programme d’étalonnage du laboratoire assurant la traçabilité des mesurages par rapport au Système international d’unités (SI) :</w:t>
            </w:r>
          </w:p>
        </w:tc>
      </w:tr>
      <w:tr w:rsidR="0014336F" w:rsidRPr="0045060D" w14:paraId="6A922F55" w14:textId="77777777" w:rsidTr="00866666">
        <w:trPr>
          <w:cantSplit/>
          <w:trHeight w:val="1000"/>
        </w:trPr>
        <w:tc>
          <w:tcPr>
            <w:tcW w:w="1127" w:type="dxa"/>
            <w:tcBorders>
              <w:top w:val="single" w:sz="4" w:space="0" w:color="auto"/>
              <w:bottom w:val="single" w:sz="4" w:space="0" w:color="auto"/>
            </w:tcBorders>
          </w:tcPr>
          <w:p w14:paraId="6C41EB78" w14:textId="77777777" w:rsidR="0014336F" w:rsidRPr="0045060D" w:rsidRDefault="0014336F" w:rsidP="0014336F">
            <w:pPr>
              <w:rPr>
                <w:rFonts w:cs="Arial"/>
                <w:b/>
                <w:bCs/>
              </w:rPr>
            </w:pPr>
            <w:r w:rsidRPr="0045060D">
              <w:rPr>
                <w:rFonts w:cs="Arial"/>
                <w:b/>
                <w:bCs/>
              </w:rPr>
              <w:t>5.6.2.1.1</w:t>
            </w:r>
          </w:p>
          <w:p w14:paraId="37F34033" w14:textId="77777777" w:rsidR="0014336F" w:rsidRPr="0045060D" w:rsidRDefault="0014336F" w:rsidP="0014336F">
            <w:pPr>
              <w:rPr>
                <w:rFonts w:cs="Arial"/>
              </w:rPr>
            </w:pPr>
            <w:r w:rsidRPr="0045060D">
              <w:rPr>
                <w:rFonts w:cs="Arial"/>
              </w:rPr>
              <w:t>(2.5.2.1)</w:t>
            </w:r>
          </w:p>
        </w:tc>
        <w:tc>
          <w:tcPr>
            <w:tcW w:w="3958" w:type="dxa"/>
            <w:tcBorders>
              <w:top w:val="single" w:sz="4" w:space="0" w:color="auto"/>
              <w:bottom w:val="single" w:sz="4" w:space="0" w:color="auto"/>
            </w:tcBorders>
          </w:tcPr>
          <w:p w14:paraId="09F2A3B2" w14:textId="36EC7480" w:rsidR="0014336F" w:rsidRPr="0045060D" w:rsidRDefault="0014336F" w:rsidP="00E803B5">
            <w:pPr>
              <w:rPr>
                <w:rFonts w:cs="Arial"/>
              </w:rPr>
            </w:pPr>
            <w:r w:rsidRPr="0045060D">
              <w:rPr>
                <w:rFonts w:cs="Arial"/>
              </w:rPr>
              <w:t>Lorsque des services d’étalonnage externes sont utilisés, dispositions visant l’utilisation de fournisseurs reconnus et compétents en matière de mesure et de traçabilité (mesures de masses et de températures)</w:t>
            </w:r>
            <w:r w:rsidR="00FE383A">
              <w:rPr>
                <w:rFonts w:cs="Arial"/>
              </w:rPr>
              <w:t>.</w:t>
            </w:r>
          </w:p>
        </w:tc>
        <w:tc>
          <w:tcPr>
            <w:tcW w:w="3818" w:type="dxa"/>
            <w:tcBorders>
              <w:top w:val="single" w:sz="4" w:space="0" w:color="auto"/>
              <w:bottom w:val="single" w:sz="4" w:space="0" w:color="auto"/>
            </w:tcBorders>
          </w:tcPr>
          <w:p w14:paraId="3C7E9BDC" w14:textId="77777777" w:rsidR="0014336F" w:rsidRPr="0045060D" w:rsidRDefault="0014336F" w:rsidP="0014336F">
            <w:pPr>
              <w:spacing w:after="200"/>
              <w:ind w:right="-7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bottom w:val="single" w:sz="4" w:space="0" w:color="auto"/>
            </w:tcBorders>
            <w:shd w:val="clear" w:color="auto" w:fill="D0CECE" w:themeFill="background2" w:themeFillShade="E6"/>
          </w:tcPr>
          <w:p w14:paraId="602E299A" w14:textId="77777777" w:rsidR="0014336F" w:rsidRPr="0045060D" w:rsidRDefault="0014336F" w:rsidP="0014336F">
            <w:pPr>
              <w:ind w:right="-70"/>
              <w:rPr>
                <w:rFonts w:cs="Arial"/>
              </w:rPr>
            </w:pPr>
          </w:p>
        </w:tc>
        <w:tc>
          <w:tcPr>
            <w:tcW w:w="600" w:type="dxa"/>
            <w:tcBorders>
              <w:top w:val="single" w:sz="4" w:space="0" w:color="auto"/>
              <w:bottom w:val="single" w:sz="4" w:space="0" w:color="auto"/>
            </w:tcBorders>
            <w:shd w:val="clear" w:color="auto" w:fill="D0CECE" w:themeFill="background2" w:themeFillShade="E6"/>
          </w:tcPr>
          <w:p w14:paraId="65FEDB40" w14:textId="77777777" w:rsidR="0014336F" w:rsidRPr="0045060D" w:rsidRDefault="0014336F" w:rsidP="0014336F"/>
        </w:tc>
        <w:tc>
          <w:tcPr>
            <w:tcW w:w="599" w:type="dxa"/>
            <w:tcBorders>
              <w:top w:val="single" w:sz="4" w:space="0" w:color="auto"/>
              <w:bottom w:val="single" w:sz="4" w:space="0" w:color="auto"/>
            </w:tcBorders>
            <w:shd w:val="clear" w:color="auto" w:fill="D0CECE" w:themeFill="background2" w:themeFillShade="E6"/>
          </w:tcPr>
          <w:p w14:paraId="7D2E0C13" w14:textId="77777777" w:rsidR="0014336F" w:rsidRPr="0045060D" w:rsidRDefault="0014336F" w:rsidP="0014336F"/>
        </w:tc>
      </w:tr>
      <w:tr w:rsidR="0014336F" w:rsidRPr="0045060D" w14:paraId="7C90AB0D" w14:textId="77777777" w:rsidTr="00866666">
        <w:trPr>
          <w:cantSplit/>
          <w:trHeight w:val="480"/>
        </w:trPr>
        <w:tc>
          <w:tcPr>
            <w:tcW w:w="1127" w:type="dxa"/>
            <w:tcBorders>
              <w:top w:val="single" w:sz="4" w:space="0" w:color="auto"/>
              <w:left w:val="single" w:sz="4" w:space="0" w:color="auto"/>
              <w:bottom w:val="single" w:sz="4" w:space="0" w:color="auto"/>
              <w:right w:val="nil"/>
            </w:tcBorders>
          </w:tcPr>
          <w:p w14:paraId="052EC898" w14:textId="77777777" w:rsidR="0014336F" w:rsidRPr="0045060D" w:rsidRDefault="0014336F" w:rsidP="0014336F">
            <w:pPr>
              <w:keepNext/>
              <w:keepLines/>
              <w:rPr>
                <w:rFonts w:cs="Arial"/>
                <w:b/>
                <w:bCs/>
              </w:rPr>
            </w:pPr>
            <w:r w:rsidRPr="0045060D">
              <w:rPr>
                <w:rFonts w:cs="Arial"/>
                <w:b/>
                <w:bCs/>
              </w:rPr>
              <w:t>5.6.3</w:t>
            </w:r>
          </w:p>
        </w:tc>
        <w:tc>
          <w:tcPr>
            <w:tcW w:w="3958" w:type="dxa"/>
            <w:tcBorders>
              <w:top w:val="single" w:sz="4" w:space="0" w:color="auto"/>
              <w:left w:val="nil"/>
              <w:bottom w:val="single" w:sz="4" w:space="0" w:color="auto"/>
              <w:right w:val="nil"/>
            </w:tcBorders>
          </w:tcPr>
          <w:p w14:paraId="6ED2143B" w14:textId="0A87FB0A" w:rsidR="0014336F" w:rsidRPr="0045060D" w:rsidRDefault="0014336F" w:rsidP="0014336F">
            <w:pPr>
              <w:keepNext/>
              <w:keepLines/>
              <w:rPr>
                <w:rFonts w:cs="Arial"/>
                <w:bCs/>
              </w:rPr>
            </w:pPr>
            <w:r w:rsidRPr="0045060D">
              <w:rPr>
                <w:rFonts w:cs="Arial"/>
              </w:rPr>
              <w:t>Procédures pour</w:t>
            </w:r>
            <w:r w:rsidR="002F7A00">
              <w:rPr>
                <w:rFonts w:cs="Arial"/>
              </w:rPr>
              <w:t> </w:t>
            </w:r>
            <w:r w:rsidRPr="0045060D">
              <w:rPr>
                <w:rFonts w:cs="Arial"/>
              </w:rPr>
              <w:t>:</w:t>
            </w:r>
          </w:p>
        </w:tc>
        <w:tc>
          <w:tcPr>
            <w:tcW w:w="3818" w:type="dxa"/>
            <w:tcBorders>
              <w:top w:val="single" w:sz="4" w:space="0" w:color="auto"/>
              <w:left w:val="nil"/>
              <w:bottom w:val="single" w:sz="4" w:space="0" w:color="auto"/>
              <w:right w:val="nil"/>
            </w:tcBorders>
          </w:tcPr>
          <w:p w14:paraId="0C5F114D" w14:textId="77777777" w:rsidR="0014336F" w:rsidRPr="0045060D" w:rsidRDefault="0014336F" w:rsidP="0014336F">
            <w:pPr>
              <w:keepNext/>
              <w:keepLines/>
              <w:rPr>
                <w:rFonts w:cs="Arial"/>
              </w:rPr>
            </w:pPr>
          </w:p>
        </w:tc>
        <w:tc>
          <w:tcPr>
            <w:tcW w:w="3393" w:type="dxa"/>
            <w:tcBorders>
              <w:top w:val="single" w:sz="4" w:space="0" w:color="auto"/>
              <w:left w:val="nil"/>
              <w:bottom w:val="single" w:sz="4" w:space="0" w:color="auto"/>
              <w:right w:val="nil"/>
            </w:tcBorders>
          </w:tcPr>
          <w:p w14:paraId="36275FCF" w14:textId="77777777" w:rsidR="0014336F" w:rsidRPr="0045060D" w:rsidRDefault="0014336F" w:rsidP="0014336F"/>
        </w:tc>
        <w:tc>
          <w:tcPr>
            <w:tcW w:w="600" w:type="dxa"/>
            <w:tcBorders>
              <w:top w:val="single" w:sz="4" w:space="0" w:color="auto"/>
              <w:left w:val="nil"/>
              <w:bottom w:val="single" w:sz="4" w:space="0" w:color="auto"/>
              <w:right w:val="nil"/>
            </w:tcBorders>
          </w:tcPr>
          <w:p w14:paraId="1F9361D1" w14:textId="77777777" w:rsidR="0014336F" w:rsidRPr="0045060D" w:rsidRDefault="0014336F" w:rsidP="0014336F"/>
        </w:tc>
        <w:tc>
          <w:tcPr>
            <w:tcW w:w="599" w:type="dxa"/>
            <w:tcBorders>
              <w:top w:val="single" w:sz="4" w:space="0" w:color="auto"/>
              <w:left w:val="nil"/>
              <w:bottom w:val="single" w:sz="4" w:space="0" w:color="auto"/>
              <w:right w:val="nil"/>
            </w:tcBorders>
          </w:tcPr>
          <w:p w14:paraId="741C4BB1" w14:textId="77777777" w:rsidR="0014336F" w:rsidRPr="0045060D" w:rsidRDefault="0014336F" w:rsidP="0014336F"/>
        </w:tc>
      </w:tr>
      <w:tr w:rsidR="0014336F" w:rsidRPr="0045060D" w14:paraId="2DB00DEC"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54FF0556" w14:textId="77777777" w:rsidR="0014336F" w:rsidRPr="0045060D" w:rsidRDefault="0014336F" w:rsidP="0014336F">
            <w:pPr>
              <w:keepNext/>
              <w:keepLines/>
              <w:rPr>
                <w:rFonts w:cs="Arial"/>
                <w:b/>
                <w:bCs/>
              </w:rPr>
            </w:pPr>
            <w:r w:rsidRPr="0045060D">
              <w:rPr>
                <w:rFonts w:cs="Arial"/>
                <w:b/>
                <w:bCs/>
              </w:rPr>
              <w:t>5.6.3.1</w:t>
            </w:r>
          </w:p>
          <w:p w14:paraId="567C9892" w14:textId="77777777" w:rsidR="0014336F" w:rsidRPr="0045060D" w:rsidRDefault="0014336F" w:rsidP="0014336F">
            <w:pPr>
              <w:pStyle w:val="Notrerf"/>
            </w:pPr>
            <w:r w:rsidRPr="0045060D">
              <w:t>(2.5.3.1)</w:t>
            </w:r>
          </w:p>
        </w:tc>
        <w:tc>
          <w:tcPr>
            <w:tcW w:w="3958" w:type="dxa"/>
            <w:tcBorders>
              <w:top w:val="single" w:sz="4" w:space="0" w:color="auto"/>
              <w:left w:val="single" w:sz="4" w:space="0" w:color="auto"/>
              <w:bottom w:val="single" w:sz="4" w:space="0" w:color="auto"/>
              <w:right w:val="nil"/>
            </w:tcBorders>
          </w:tcPr>
          <w:p w14:paraId="04F5FB33" w14:textId="283E1749" w:rsidR="0014336F" w:rsidRPr="0045060D" w:rsidRDefault="0014336F" w:rsidP="00E803B5">
            <w:pPr>
              <w:keepNext/>
              <w:keepLines/>
              <w:rPr>
                <w:rFonts w:cs="Arial"/>
              </w:rPr>
            </w:pPr>
            <w:r w:rsidRPr="0045060D">
              <w:rPr>
                <w:rFonts w:cs="Arial"/>
              </w:rPr>
              <w:t>La traçabilité de l’étalonnage des étalons de référence à des unités SI</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BB2850D" w14:textId="77777777" w:rsidR="0014336F" w:rsidRPr="0045060D" w:rsidRDefault="0014336F" w:rsidP="0014336F">
            <w:pPr>
              <w:keepNext/>
              <w:keepLines/>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3AA74666" w14:textId="77777777" w:rsidR="0014336F" w:rsidRPr="0045060D" w:rsidRDefault="0014336F" w:rsidP="0014336F">
            <w:pPr>
              <w:keepNext/>
              <w:keepLines/>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448881" w14:textId="77777777" w:rsidR="0014336F" w:rsidRPr="0045060D" w:rsidRDefault="0014336F" w:rsidP="0014336F">
            <w:pPr>
              <w:rPr>
                <w:rFonts w:cs="Arial"/>
              </w:rPr>
            </w:pPr>
          </w:p>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358159" w14:textId="77777777" w:rsidR="0014336F" w:rsidRPr="0045060D" w:rsidRDefault="0014336F" w:rsidP="0014336F">
            <w:pPr>
              <w:rPr>
                <w:rFonts w:cs="Arial"/>
              </w:rPr>
            </w:pPr>
          </w:p>
        </w:tc>
      </w:tr>
      <w:tr w:rsidR="0014336F" w:rsidRPr="0045060D" w14:paraId="10CD2714"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5612E15D" w14:textId="77777777" w:rsidR="0014336F" w:rsidRPr="0045060D" w:rsidRDefault="0014336F" w:rsidP="0014336F">
            <w:pPr>
              <w:rPr>
                <w:rFonts w:cs="Arial"/>
                <w:b/>
                <w:bCs/>
              </w:rPr>
            </w:pPr>
            <w:r w:rsidRPr="0045060D">
              <w:rPr>
                <w:rFonts w:cs="Arial"/>
                <w:b/>
                <w:bCs/>
              </w:rPr>
              <w:t>5.6.3.1</w:t>
            </w:r>
          </w:p>
          <w:p w14:paraId="2D5C8354" w14:textId="77777777" w:rsidR="0014336F" w:rsidRPr="0045060D" w:rsidRDefault="0014336F" w:rsidP="0014336F">
            <w:pPr>
              <w:rPr>
                <w:rFonts w:cs="Arial"/>
                <w:b/>
                <w:bCs/>
              </w:rPr>
            </w:pPr>
            <w:r w:rsidRPr="0045060D">
              <w:rPr>
                <w:rFonts w:cs="Arial"/>
                <w:b/>
                <w:bCs/>
              </w:rPr>
              <w:t>(2.5.3.1)</w:t>
            </w:r>
          </w:p>
        </w:tc>
        <w:tc>
          <w:tcPr>
            <w:tcW w:w="3958" w:type="dxa"/>
            <w:tcBorders>
              <w:top w:val="single" w:sz="4" w:space="0" w:color="auto"/>
              <w:left w:val="single" w:sz="4" w:space="0" w:color="auto"/>
              <w:bottom w:val="single" w:sz="4" w:space="0" w:color="auto"/>
              <w:right w:val="nil"/>
            </w:tcBorders>
          </w:tcPr>
          <w:p w14:paraId="5126FF7D" w14:textId="71101B9D" w:rsidR="0014336F" w:rsidRPr="0045060D" w:rsidRDefault="0014336F" w:rsidP="00E803B5">
            <w:pPr>
              <w:rPr>
                <w:rFonts w:cs="Arial"/>
              </w:rPr>
            </w:pPr>
            <w:r w:rsidRPr="0045060D">
              <w:rPr>
                <w:rFonts w:cs="Arial"/>
              </w:rPr>
              <w:t>Assurer que les étalons de mesure de référence détenus par le laboratoire soient utilisés exclusivement à des fins d</w:t>
            </w:r>
            <w:r w:rsidR="00E803B5">
              <w:rPr>
                <w:rFonts w:cs="Arial"/>
              </w:rPr>
              <w:t>’</w:t>
            </w:r>
            <w:r w:rsidRPr="0045060D">
              <w:rPr>
                <w:rFonts w:cs="Arial"/>
              </w:rPr>
              <w:t>étalon</w:t>
            </w:r>
            <w:r w:rsidR="00E803B5">
              <w:rPr>
                <w:rFonts w:cs="Arial"/>
              </w:rPr>
              <w:softHyphen/>
            </w:r>
            <w:r w:rsidRPr="0045060D">
              <w:rPr>
                <w:rFonts w:cs="Arial"/>
              </w:rPr>
              <w:t>nages et à aucune autre fin (sauf si l</w:t>
            </w:r>
            <w:r w:rsidR="00E803B5">
              <w:rPr>
                <w:rFonts w:cs="Arial"/>
              </w:rPr>
              <w:t>’</w:t>
            </w:r>
            <w:r w:rsidRPr="0045060D">
              <w:rPr>
                <w:rFonts w:cs="Arial"/>
              </w:rPr>
              <w:t>on peut démontrer que performance en tant qu</w:t>
            </w:r>
            <w:r w:rsidR="00E803B5">
              <w:rPr>
                <w:rFonts w:cs="Arial"/>
              </w:rPr>
              <w:t>’</w:t>
            </w:r>
            <w:r w:rsidRPr="0045060D">
              <w:rPr>
                <w:rFonts w:cs="Arial"/>
              </w:rPr>
              <w:t>étalons de référence ne serait pas invalidée)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0242D4F" w14:textId="77777777" w:rsidR="0014336F" w:rsidRPr="0045060D" w:rsidRDefault="0014336F" w:rsidP="0014336F">
            <w:pPr>
              <w:spacing w:after="200"/>
              <w:rPr>
                <w:rFonts w:cs="Arial"/>
                <w:snapToGrid w:val="0"/>
              </w:rPr>
            </w:pPr>
            <w:r w:rsidRPr="0045060D">
              <w:rPr>
                <w:rFonts w:cs="Arial"/>
                <w:snapToGrid w:val="0"/>
              </w:rPr>
              <w:fldChar w:fldCharType="begin">
                <w:ffData>
                  <w:name w:val="Texte3"/>
                  <w:enabled/>
                  <w:calcOnExit w:val="0"/>
                  <w:textInput/>
                </w:ffData>
              </w:fldChar>
            </w:r>
            <w:bookmarkStart w:id="101" w:name="Texte3"/>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bookmarkEnd w:id="101"/>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66EB13CD"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3639316" w14:textId="77777777" w:rsidR="0014336F" w:rsidRPr="0045060D" w:rsidRDefault="0014336F" w:rsidP="0014336F">
            <w:pPr>
              <w:rPr>
                <w:rFonts w:cs="Arial"/>
              </w:rPr>
            </w:pPr>
          </w:p>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E0E973E" w14:textId="77777777" w:rsidR="0014336F" w:rsidRPr="0045060D" w:rsidRDefault="0014336F" w:rsidP="0014336F">
            <w:pPr>
              <w:rPr>
                <w:rFonts w:cs="Arial"/>
              </w:rPr>
            </w:pPr>
          </w:p>
        </w:tc>
      </w:tr>
      <w:tr w:rsidR="0014336F" w:rsidRPr="0045060D" w14:paraId="3C2643AF"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2960DFFE" w14:textId="77777777" w:rsidR="0014336F" w:rsidRPr="0045060D" w:rsidRDefault="0014336F" w:rsidP="0014336F">
            <w:pPr>
              <w:rPr>
                <w:rFonts w:cs="Arial"/>
                <w:b/>
                <w:bCs/>
              </w:rPr>
            </w:pPr>
            <w:r w:rsidRPr="0045060D">
              <w:rPr>
                <w:rFonts w:cs="Arial"/>
                <w:b/>
                <w:bCs/>
              </w:rPr>
              <w:lastRenderedPageBreak/>
              <w:t>5.6.3.2</w:t>
            </w:r>
          </w:p>
          <w:p w14:paraId="047DCFD2" w14:textId="77777777" w:rsidR="0014336F" w:rsidRPr="0045060D" w:rsidRDefault="0014336F" w:rsidP="0014336F">
            <w:pPr>
              <w:pStyle w:val="Notrerf"/>
            </w:pPr>
            <w:r w:rsidRPr="0045060D">
              <w:t>(2.5.3.2)</w:t>
            </w:r>
          </w:p>
        </w:tc>
        <w:tc>
          <w:tcPr>
            <w:tcW w:w="3958" w:type="dxa"/>
            <w:tcBorders>
              <w:top w:val="single" w:sz="4" w:space="0" w:color="auto"/>
              <w:left w:val="single" w:sz="4" w:space="0" w:color="auto"/>
              <w:bottom w:val="single" w:sz="4" w:space="0" w:color="auto"/>
              <w:right w:val="nil"/>
            </w:tcBorders>
          </w:tcPr>
          <w:p w14:paraId="699A55C5" w14:textId="12005CE9" w:rsidR="0014336F" w:rsidRPr="0045060D" w:rsidRDefault="0014336F" w:rsidP="00E803B5">
            <w:pPr>
              <w:rPr>
                <w:rFonts w:cs="Arial"/>
              </w:rPr>
            </w:pPr>
            <w:r w:rsidRPr="0045060D">
              <w:rPr>
                <w:rFonts w:cs="Arial"/>
              </w:rPr>
              <w:t>La traçabilité des matériaux de référence à des matériaux de réfé</w:t>
            </w:r>
            <w:r w:rsidRPr="0045060D">
              <w:rPr>
                <w:rFonts w:cs="Arial"/>
              </w:rPr>
              <w:softHyphen/>
              <w:t>rence certifiés, chaque fois que c’est possible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0D96664"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0F3A05E3"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009D19"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97946E" w14:textId="77777777" w:rsidR="0014336F" w:rsidRPr="0045060D" w:rsidRDefault="0014336F" w:rsidP="0014336F"/>
        </w:tc>
      </w:tr>
      <w:tr w:rsidR="0014336F" w:rsidRPr="0045060D" w14:paraId="7C04192E"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22FF7701" w14:textId="77777777" w:rsidR="0014336F" w:rsidRPr="0045060D" w:rsidRDefault="0014336F" w:rsidP="0014336F">
            <w:pPr>
              <w:rPr>
                <w:rFonts w:cs="Arial"/>
                <w:b/>
                <w:bCs/>
              </w:rPr>
            </w:pPr>
            <w:r w:rsidRPr="0045060D">
              <w:rPr>
                <w:rFonts w:cs="Arial"/>
                <w:b/>
                <w:bCs/>
              </w:rPr>
              <w:t>5.6.3.3</w:t>
            </w:r>
          </w:p>
          <w:p w14:paraId="3D852074" w14:textId="77777777" w:rsidR="0014336F" w:rsidRPr="0045060D" w:rsidRDefault="0014336F" w:rsidP="0014336F">
            <w:pPr>
              <w:pStyle w:val="Notrerf"/>
            </w:pPr>
            <w:r w:rsidRPr="0045060D">
              <w:t>(2.5.3.3)</w:t>
            </w:r>
          </w:p>
        </w:tc>
        <w:tc>
          <w:tcPr>
            <w:tcW w:w="3958" w:type="dxa"/>
            <w:tcBorders>
              <w:top w:val="single" w:sz="4" w:space="0" w:color="auto"/>
              <w:left w:val="single" w:sz="4" w:space="0" w:color="auto"/>
              <w:bottom w:val="single" w:sz="4" w:space="0" w:color="auto"/>
              <w:right w:val="nil"/>
            </w:tcBorders>
          </w:tcPr>
          <w:p w14:paraId="373AD9BC" w14:textId="32F90853" w:rsidR="0014336F" w:rsidRPr="0045060D" w:rsidRDefault="0014336F" w:rsidP="00E803B5">
            <w:pPr>
              <w:rPr>
                <w:rFonts w:cs="Arial"/>
              </w:rPr>
            </w:pPr>
            <w:r w:rsidRPr="0045060D">
              <w:rPr>
                <w:rFonts w:cs="Arial"/>
              </w:rPr>
              <w:t xml:space="preserve">Effectuer des vérifications intermédiaires pour les étalons de référence </w:t>
            </w:r>
            <w:r w:rsidRPr="003A6A36">
              <w:rPr>
                <w:rFonts w:cs="Arial"/>
                <w:color w:val="C00000"/>
              </w:rPr>
              <w:t>primaires, de transfert ou de travail</w:t>
            </w:r>
            <w:r w:rsidRPr="0045060D">
              <w:rPr>
                <w:rFonts w:cs="Arial"/>
              </w:rPr>
              <w:t xml:space="preserve"> et/ou les matériaux de référence </w:t>
            </w:r>
            <w:r w:rsidRPr="003A6A36">
              <w:rPr>
                <w:rFonts w:cs="Arial"/>
                <w:color w:val="C00000"/>
              </w:rPr>
              <w:t>selon un calendrier défini</w:t>
            </w:r>
            <w:r w:rsidR="00FE383A" w:rsidRPr="003A6A36">
              <w:rPr>
                <w:rFonts w:cs="Arial"/>
                <w:color w:val="C00000"/>
              </w:rPr>
              <w:t>.</w:t>
            </w:r>
          </w:p>
        </w:tc>
        <w:tc>
          <w:tcPr>
            <w:tcW w:w="3818" w:type="dxa"/>
            <w:tcBorders>
              <w:top w:val="single" w:sz="4" w:space="0" w:color="auto"/>
              <w:left w:val="single" w:sz="4" w:space="0" w:color="auto"/>
              <w:bottom w:val="single" w:sz="4" w:space="0" w:color="auto"/>
              <w:right w:val="single" w:sz="4" w:space="0" w:color="auto"/>
            </w:tcBorders>
          </w:tcPr>
          <w:p w14:paraId="67BFC1BC"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42782B3A"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1F396C"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3EAA68C" w14:textId="77777777" w:rsidR="0014336F" w:rsidRPr="0045060D" w:rsidRDefault="0014336F" w:rsidP="0014336F"/>
        </w:tc>
      </w:tr>
      <w:tr w:rsidR="0014336F" w:rsidRPr="0045060D" w14:paraId="19670D92" w14:textId="77777777" w:rsidTr="00C26A64">
        <w:trPr>
          <w:cantSplit/>
          <w:trHeight w:val="360"/>
        </w:trPr>
        <w:tc>
          <w:tcPr>
            <w:tcW w:w="1127" w:type="dxa"/>
            <w:tcBorders>
              <w:top w:val="nil"/>
              <w:left w:val="single" w:sz="4" w:space="0" w:color="auto"/>
              <w:bottom w:val="single" w:sz="4" w:space="0" w:color="auto"/>
              <w:right w:val="single" w:sz="4" w:space="0" w:color="auto"/>
            </w:tcBorders>
          </w:tcPr>
          <w:p w14:paraId="4446EF20" w14:textId="77777777" w:rsidR="0014336F" w:rsidRPr="0045060D" w:rsidRDefault="0014336F" w:rsidP="0014336F">
            <w:pPr>
              <w:rPr>
                <w:rFonts w:cs="Arial"/>
                <w:b/>
                <w:bCs/>
              </w:rPr>
            </w:pPr>
            <w:r w:rsidRPr="0045060D">
              <w:rPr>
                <w:rFonts w:cs="Arial"/>
                <w:b/>
                <w:bCs/>
              </w:rPr>
              <w:t>5.6.3.4</w:t>
            </w:r>
          </w:p>
          <w:p w14:paraId="70506A60" w14:textId="77777777" w:rsidR="0014336F" w:rsidRPr="0045060D" w:rsidRDefault="0014336F" w:rsidP="0014336F">
            <w:pPr>
              <w:pStyle w:val="Notrerf"/>
            </w:pPr>
            <w:r w:rsidRPr="0045060D">
              <w:t>(2.5.3.4)</w:t>
            </w:r>
          </w:p>
        </w:tc>
        <w:tc>
          <w:tcPr>
            <w:tcW w:w="3958" w:type="dxa"/>
            <w:tcBorders>
              <w:top w:val="nil"/>
              <w:left w:val="single" w:sz="4" w:space="0" w:color="auto"/>
              <w:bottom w:val="single" w:sz="4" w:space="0" w:color="auto"/>
              <w:right w:val="nil"/>
            </w:tcBorders>
          </w:tcPr>
          <w:p w14:paraId="580DD737" w14:textId="16C11C0A" w:rsidR="0014336F" w:rsidRPr="0045060D" w:rsidRDefault="0014336F" w:rsidP="00E803B5">
            <w:pPr>
              <w:rPr>
                <w:rFonts w:cs="Arial"/>
              </w:rPr>
            </w:pPr>
            <w:r w:rsidRPr="0045060D">
              <w:rPr>
                <w:rFonts w:cs="Arial"/>
              </w:rPr>
              <w:t xml:space="preserve">Le transport et le stockage des étalons de référence et des matériaux de référence </w:t>
            </w:r>
            <w:r w:rsidRPr="003A6A36">
              <w:rPr>
                <w:rFonts w:cs="Arial"/>
                <w:color w:val="C00000"/>
              </w:rPr>
              <w:t>afin de prévenir toute contamination ou détérioration et afin d</w:t>
            </w:r>
            <w:r w:rsidR="00E803B5" w:rsidRPr="003A6A36">
              <w:rPr>
                <w:rFonts w:cs="Arial"/>
                <w:color w:val="C00000"/>
              </w:rPr>
              <w:t>’</w:t>
            </w:r>
            <w:r w:rsidRPr="003A6A36">
              <w:rPr>
                <w:rFonts w:cs="Arial"/>
                <w:color w:val="C00000"/>
              </w:rPr>
              <w:t>en préserver l</w:t>
            </w:r>
            <w:r w:rsidR="00E803B5" w:rsidRPr="003A6A36">
              <w:rPr>
                <w:rFonts w:cs="Arial"/>
                <w:color w:val="C00000"/>
              </w:rPr>
              <w:t>’</w:t>
            </w:r>
            <w:r w:rsidRPr="003A6A36">
              <w:rPr>
                <w:rFonts w:cs="Arial"/>
                <w:color w:val="C00000"/>
              </w:rPr>
              <w:t>intégrité</w:t>
            </w:r>
            <w:r w:rsidR="00FE383A">
              <w:rPr>
                <w:rFonts w:cs="Arial"/>
              </w:rPr>
              <w:t>.</w:t>
            </w:r>
          </w:p>
        </w:tc>
        <w:tc>
          <w:tcPr>
            <w:tcW w:w="3818" w:type="dxa"/>
            <w:tcBorders>
              <w:top w:val="nil"/>
              <w:left w:val="single" w:sz="4" w:space="0" w:color="auto"/>
              <w:bottom w:val="single" w:sz="4" w:space="0" w:color="auto"/>
              <w:right w:val="single" w:sz="4" w:space="0" w:color="auto"/>
            </w:tcBorders>
          </w:tcPr>
          <w:p w14:paraId="26063A04"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left w:val="nil"/>
              <w:bottom w:val="single" w:sz="4" w:space="0" w:color="auto"/>
              <w:right w:val="single" w:sz="4" w:space="0" w:color="auto"/>
            </w:tcBorders>
            <w:shd w:val="clear" w:color="auto" w:fill="D0CECE" w:themeFill="background2" w:themeFillShade="E6"/>
          </w:tcPr>
          <w:p w14:paraId="57EC678B" w14:textId="77777777" w:rsidR="0014336F" w:rsidRPr="0045060D" w:rsidRDefault="0014336F" w:rsidP="0014336F">
            <w:pPr>
              <w:ind w:right="-70"/>
              <w:rPr>
                <w:rFonts w:cs="Arial"/>
              </w:rPr>
            </w:pPr>
          </w:p>
        </w:tc>
        <w:tc>
          <w:tcPr>
            <w:tcW w:w="600" w:type="dxa"/>
            <w:tcBorders>
              <w:top w:val="nil"/>
              <w:left w:val="single" w:sz="4" w:space="0" w:color="auto"/>
              <w:bottom w:val="single" w:sz="4" w:space="0" w:color="auto"/>
              <w:right w:val="single" w:sz="4" w:space="0" w:color="auto"/>
            </w:tcBorders>
            <w:shd w:val="clear" w:color="auto" w:fill="D0CECE" w:themeFill="background2" w:themeFillShade="E6"/>
          </w:tcPr>
          <w:p w14:paraId="234D3343" w14:textId="77777777" w:rsidR="0014336F" w:rsidRPr="0045060D" w:rsidRDefault="0014336F" w:rsidP="0014336F"/>
        </w:tc>
        <w:tc>
          <w:tcPr>
            <w:tcW w:w="599" w:type="dxa"/>
            <w:tcBorders>
              <w:top w:val="nil"/>
              <w:left w:val="single" w:sz="4" w:space="0" w:color="auto"/>
              <w:bottom w:val="single" w:sz="4" w:space="0" w:color="auto"/>
              <w:right w:val="single" w:sz="4" w:space="0" w:color="auto"/>
            </w:tcBorders>
            <w:shd w:val="clear" w:color="auto" w:fill="D0CECE" w:themeFill="background2" w:themeFillShade="E6"/>
          </w:tcPr>
          <w:p w14:paraId="63B45D2A" w14:textId="77777777" w:rsidR="0014336F" w:rsidRPr="0045060D" w:rsidRDefault="0014336F" w:rsidP="0014336F"/>
        </w:tc>
      </w:tr>
      <w:tr w:rsidR="0014336F" w:rsidRPr="0045060D" w14:paraId="6E4482DA" w14:textId="77777777" w:rsidTr="005D47C2">
        <w:trPr>
          <w:cantSplit/>
          <w:trHeight w:val="480"/>
        </w:trPr>
        <w:tc>
          <w:tcPr>
            <w:tcW w:w="13495" w:type="dxa"/>
            <w:gridSpan w:val="6"/>
            <w:tcBorders>
              <w:top w:val="nil"/>
              <w:left w:val="nil"/>
              <w:bottom w:val="nil"/>
              <w:right w:val="nil"/>
            </w:tcBorders>
          </w:tcPr>
          <w:p w14:paraId="4EAA1716" w14:textId="43B46D87" w:rsidR="0014336F" w:rsidRPr="0045060D" w:rsidRDefault="0014336F" w:rsidP="0014336F">
            <w:pPr>
              <w:pStyle w:val="Titre5"/>
              <w:keepNext/>
              <w:keepLines/>
            </w:pPr>
            <w:bookmarkStart w:id="102" w:name="_Toc75261225"/>
            <w:bookmarkStart w:id="103" w:name="_Toc77086567"/>
            <w:r w:rsidRPr="0045060D">
              <w:t>5.7</w:t>
            </w:r>
            <w:bookmarkStart w:id="104" w:name="_Toc497713563"/>
            <w:bookmarkStart w:id="105" w:name="_Toc498417447"/>
            <w:bookmarkStart w:id="106" w:name="_Toc3621925"/>
            <w:r w:rsidRPr="0045060D">
              <w:tab/>
              <w:t>Échantillonnage</w:t>
            </w:r>
            <w:bookmarkEnd w:id="104"/>
            <w:bookmarkEnd w:id="105"/>
            <w:r w:rsidRPr="0045060D">
              <w:t xml:space="preserve"> (si un laboratoire fait lui-même l’échantillonnage)</w:t>
            </w:r>
            <w:bookmarkEnd w:id="102"/>
            <w:bookmarkEnd w:id="103"/>
            <w:bookmarkEnd w:id="106"/>
          </w:p>
        </w:tc>
      </w:tr>
      <w:tr w:rsidR="0014336F" w:rsidRPr="0045060D" w14:paraId="45AAC896" w14:textId="77777777" w:rsidTr="00AF4948">
        <w:trPr>
          <w:cantSplit/>
          <w:trHeight w:val="474"/>
        </w:trPr>
        <w:tc>
          <w:tcPr>
            <w:tcW w:w="1127" w:type="dxa"/>
            <w:tcBorders>
              <w:top w:val="nil"/>
              <w:left w:val="nil"/>
              <w:bottom w:val="nil"/>
              <w:right w:val="nil"/>
            </w:tcBorders>
          </w:tcPr>
          <w:p w14:paraId="555CD98F" w14:textId="77777777" w:rsidR="0014336F" w:rsidRPr="0045060D" w:rsidRDefault="0014336F" w:rsidP="0014336F">
            <w:pPr>
              <w:keepNext/>
              <w:keepLines/>
              <w:rPr>
                <w:rFonts w:cs="Arial"/>
                <w:b/>
                <w:bCs/>
              </w:rPr>
            </w:pPr>
            <w:r w:rsidRPr="0045060D">
              <w:rPr>
                <w:rFonts w:cs="Arial"/>
                <w:b/>
                <w:bCs/>
              </w:rPr>
              <w:t>5.7.1</w:t>
            </w:r>
          </w:p>
        </w:tc>
        <w:tc>
          <w:tcPr>
            <w:tcW w:w="12368" w:type="dxa"/>
            <w:gridSpan w:val="5"/>
            <w:tcBorders>
              <w:top w:val="nil"/>
              <w:left w:val="nil"/>
              <w:bottom w:val="nil"/>
              <w:right w:val="nil"/>
            </w:tcBorders>
          </w:tcPr>
          <w:p w14:paraId="0D3F04E0" w14:textId="2963DC74" w:rsidR="0014336F" w:rsidRPr="0045060D" w:rsidRDefault="0014336F" w:rsidP="0014336F">
            <w:r w:rsidRPr="0045060D">
              <w:t>Procédures d’échantillonnage disponibles à l’endroit requis et qui</w:t>
            </w:r>
            <w:r w:rsidR="002F7A00">
              <w:t> </w:t>
            </w:r>
            <w:r w:rsidRPr="0045060D">
              <w:t>:</w:t>
            </w:r>
          </w:p>
        </w:tc>
      </w:tr>
      <w:tr w:rsidR="0014336F" w:rsidRPr="0045060D" w14:paraId="705F7711"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43DDF9B5" w14:textId="77777777" w:rsidR="0014336F" w:rsidRPr="0045060D" w:rsidRDefault="0014336F" w:rsidP="0014336F">
            <w:pPr>
              <w:rPr>
                <w:rFonts w:cs="Arial"/>
                <w:b/>
                <w:bCs/>
              </w:rPr>
            </w:pPr>
            <w:r w:rsidRPr="0045060D">
              <w:rPr>
                <w:rFonts w:cs="Arial"/>
                <w:b/>
                <w:bCs/>
              </w:rPr>
              <w:t>5.7.1</w:t>
            </w:r>
          </w:p>
          <w:p w14:paraId="35C17F14" w14:textId="77777777" w:rsidR="0014336F" w:rsidRPr="0045060D" w:rsidRDefault="0014336F" w:rsidP="0014336F">
            <w:pPr>
              <w:pStyle w:val="Notrerf"/>
            </w:pPr>
            <w:r w:rsidRPr="0045060D">
              <w:t>(2.6.1.1)</w:t>
            </w:r>
          </w:p>
        </w:tc>
        <w:tc>
          <w:tcPr>
            <w:tcW w:w="3958" w:type="dxa"/>
            <w:tcBorders>
              <w:top w:val="single" w:sz="4" w:space="0" w:color="auto"/>
              <w:left w:val="single" w:sz="4" w:space="0" w:color="auto"/>
              <w:bottom w:val="single" w:sz="4" w:space="0" w:color="auto"/>
              <w:right w:val="nil"/>
            </w:tcBorders>
          </w:tcPr>
          <w:p w14:paraId="5B34F270" w14:textId="095D74D7" w:rsidR="0014336F" w:rsidRPr="0045060D" w:rsidRDefault="0014336F" w:rsidP="00E803B5">
            <w:pPr>
              <w:rPr>
                <w:rFonts w:cs="Arial"/>
              </w:rPr>
            </w:pPr>
            <w:r w:rsidRPr="0045060D">
              <w:rPr>
                <w:rFonts w:cs="Arial"/>
              </w:rPr>
              <w:t>Comprennent un plan d’échantillonnage (basé sur des méthodes statistiques appropriées, lorsque c’est raisonnable)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9459A2B"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1E38112E"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F7D5F8"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D87724" w14:textId="77777777" w:rsidR="0014336F" w:rsidRPr="0045060D" w:rsidRDefault="0014336F" w:rsidP="0014336F"/>
        </w:tc>
      </w:tr>
      <w:tr w:rsidR="0014336F" w:rsidRPr="0045060D" w14:paraId="62DD9CE6"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1967C2F6" w14:textId="77777777" w:rsidR="0014336F" w:rsidRPr="0045060D" w:rsidRDefault="0014336F" w:rsidP="0014336F">
            <w:pPr>
              <w:rPr>
                <w:rFonts w:cs="Arial"/>
                <w:b/>
                <w:bCs/>
              </w:rPr>
            </w:pPr>
            <w:r w:rsidRPr="0045060D">
              <w:rPr>
                <w:rFonts w:cs="Arial"/>
                <w:b/>
                <w:bCs/>
              </w:rPr>
              <w:t>5.7.1</w:t>
            </w:r>
          </w:p>
          <w:p w14:paraId="3CAF0D8A" w14:textId="77777777" w:rsidR="0014336F" w:rsidRPr="0045060D" w:rsidRDefault="0014336F" w:rsidP="0014336F">
            <w:pPr>
              <w:pStyle w:val="Notrerf"/>
            </w:pPr>
            <w:r w:rsidRPr="0045060D">
              <w:t>(2.6.1.2)</w:t>
            </w:r>
          </w:p>
        </w:tc>
        <w:tc>
          <w:tcPr>
            <w:tcW w:w="3958" w:type="dxa"/>
            <w:tcBorders>
              <w:top w:val="single" w:sz="4" w:space="0" w:color="auto"/>
              <w:left w:val="single" w:sz="4" w:space="0" w:color="auto"/>
              <w:bottom w:val="single" w:sz="4" w:space="0" w:color="auto"/>
              <w:right w:val="nil"/>
            </w:tcBorders>
          </w:tcPr>
          <w:p w14:paraId="22A74D7D" w14:textId="61582156" w:rsidR="0014336F" w:rsidRPr="0045060D" w:rsidRDefault="0014336F" w:rsidP="00E803B5">
            <w:pPr>
              <w:rPr>
                <w:rFonts w:cs="Arial"/>
              </w:rPr>
            </w:pPr>
            <w:r w:rsidRPr="0045060D">
              <w:rPr>
                <w:rFonts w:cs="Arial"/>
              </w:rPr>
              <w:t>Tiennent compte des facteurs à maîtriser afin d’assurer la validité des résultats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7546C89"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4CD4791E"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E375A54"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C91079A" w14:textId="77777777" w:rsidR="0014336F" w:rsidRPr="0045060D" w:rsidRDefault="0014336F" w:rsidP="0014336F"/>
        </w:tc>
      </w:tr>
      <w:tr w:rsidR="0014336F" w:rsidRPr="0045060D" w14:paraId="7816C150"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6AD90A6E" w14:textId="77777777" w:rsidR="0014336F" w:rsidRPr="0045060D" w:rsidRDefault="0014336F" w:rsidP="0014336F">
            <w:pPr>
              <w:rPr>
                <w:rFonts w:cs="Arial"/>
                <w:b/>
                <w:bCs/>
              </w:rPr>
            </w:pPr>
            <w:r w:rsidRPr="0045060D">
              <w:rPr>
                <w:rFonts w:cs="Arial"/>
                <w:b/>
                <w:bCs/>
              </w:rPr>
              <w:t>5.7.1</w:t>
            </w:r>
          </w:p>
          <w:p w14:paraId="237206DD" w14:textId="77777777" w:rsidR="0014336F" w:rsidRPr="0045060D" w:rsidRDefault="0014336F" w:rsidP="0014336F">
            <w:pPr>
              <w:pStyle w:val="Notrerf"/>
            </w:pPr>
            <w:r w:rsidRPr="0045060D">
              <w:t>(2.6.1.3)</w:t>
            </w:r>
          </w:p>
        </w:tc>
        <w:tc>
          <w:tcPr>
            <w:tcW w:w="3958" w:type="dxa"/>
            <w:tcBorders>
              <w:top w:val="single" w:sz="4" w:space="0" w:color="auto"/>
              <w:left w:val="single" w:sz="4" w:space="0" w:color="auto"/>
              <w:bottom w:val="single" w:sz="4" w:space="0" w:color="auto"/>
              <w:right w:val="nil"/>
            </w:tcBorders>
          </w:tcPr>
          <w:p w14:paraId="687E0B26" w14:textId="0D03DA27" w:rsidR="0014336F" w:rsidRPr="0045060D" w:rsidRDefault="0014336F" w:rsidP="00E803B5">
            <w:pPr>
              <w:rPr>
                <w:rFonts w:cs="Arial"/>
              </w:rPr>
            </w:pPr>
            <w:r w:rsidRPr="0045060D">
              <w:rPr>
                <w:rFonts w:cs="Arial"/>
              </w:rPr>
              <w:t>Prévoient le choix d</w:t>
            </w:r>
            <w:r w:rsidR="00E803B5">
              <w:rPr>
                <w:rFonts w:cs="Arial"/>
              </w:rPr>
              <w:t>’</w:t>
            </w:r>
            <w:r w:rsidRPr="0045060D">
              <w:rPr>
                <w:rFonts w:cs="Arial"/>
              </w:rPr>
              <w:t>échantillons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467E99DB"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01E1335D"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77C313B"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7971FD" w14:textId="77777777" w:rsidR="0014336F" w:rsidRPr="0045060D" w:rsidRDefault="0014336F" w:rsidP="0014336F"/>
        </w:tc>
      </w:tr>
      <w:tr w:rsidR="0014336F" w:rsidRPr="0045060D" w14:paraId="6C8522D2"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1C030211" w14:textId="77777777" w:rsidR="0014336F" w:rsidRPr="0045060D" w:rsidRDefault="0014336F" w:rsidP="0014336F">
            <w:pPr>
              <w:rPr>
                <w:rFonts w:cs="Arial"/>
                <w:b/>
                <w:bCs/>
              </w:rPr>
            </w:pPr>
            <w:r w:rsidRPr="0045060D">
              <w:rPr>
                <w:rFonts w:cs="Arial"/>
                <w:b/>
                <w:bCs/>
              </w:rPr>
              <w:lastRenderedPageBreak/>
              <w:t>5.7.1</w:t>
            </w:r>
          </w:p>
          <w:p w14:paraId="3A72FE26" w14:textId="77777777" w:rsidR="0014336F" w:rsidRPr="0045060D" w:rsidRDefault="0014336F" w:rsidP="0014336F">
            <w:pPr>
              <w:pStyle w:val="Notrerf"/>
            </w:pPr>
            <w:r w:rsidRPr="0045060D">
              <w:t>(2.6.1.4)</w:t>
            </w:r>
          </w:p>
        </w:tc>
        <w:tc>
          <w:tcPr>
            <w:tcW w:w="3958" w:type="dxa"/>
            <w:tcBorders>
              <w:top w:val="single" w:sz="4" w:space="0" w:color="auto"/>
              <w:left w:val="single" w:sz="4" w:space="0" w:color="auto"/>
              <w:bottom w:val="single" w:sz="4" w:space="0" w:color="auto"/>
              <w:right w:val="nil"/>
            </w:tcBorders>
          </w:tcPr>
          <w:p w14:paraId="688CC594" w14:textId="67D4D1F2" w:rsidR="0014336F" w:rsidRPr="0045060D" w:rsidRDefault="0014336F" w:rsidP="0014336F">
            <w:pPr>
              <w:rPr>
                <w:rFonts w:cs="Arial"/>
              </w:rPr>
            </w:pPr>
            <w:r w:rsidRPr="0045060D">
              <w:rPr>
                <w:rFonts w:cs="Arial"/>
              </w:rPr>
              <w:t>Prévoient le retrait et la préparation d’échantillons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B84AD6E"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2BFE6008"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B6CB2D"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9D66FE" w14:textId="77777777" w:rsidR="0014336F" w:rsidRPr="0045060D" w:rsidRDefault="0014336F" w:rsidP="0014336F"/>
        </w:tc>
      </w:tr>
      <w:tr w:rsidR="0014336F" w:rsidRPr="0045060D" w14:paraId="1EAB2FEB" w14:textId="77777777" w:rsidTr="00C26A64">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2C60ACB5" w14:textId="77777777" w:rsidR="0014336F" w:rsidRPr="0045060D" w:rsidRDefault="0014336F" w:rsidP="0014336F">
            <w:pPr>
              <w:rPr>
                <w:rFonts w:cs="Arial"/>
                <w:b/>
                <w:bCs/>
              </w:rPr>
            </w:pPr>
            <w:r w:rsidRPr="0045060D">
              <w:rPr>
                <w:rFonts w:cs="Arial"/>
                <w:b/>
                <w:bCs/>
              </w:rPr>
              <w:t>5.7.2</w:t>
            </w:r>
          </w:p>
          <w:p w14:paraId="13CE63EA" w14:textId="77777777" w:rsidR="0014336F" w:rsidRPr="0045060D" w:rsidRDefault="0014336F" w:rsidP="0014336F">
            <w:pPr>
              <w:pStyle w:val="Notrerf"/>
            </w:pPr>
            <w:r w:rsidRPr="0045060D">
              <w:t>(2.6.2)</w:t>
            </w:r>
          </w:p>
        </w:tc>
        <w:tc>
          <w:tcPr>
            <w:tcW w:w="3958" w:type="dxa"/>
            <w:tcBorders>
              <w:top w:val="single" w:sz="4" w:space="0" w:color="auto"/>
              <w:left w:val="single" w:sz="4" w:space="0" w:color="auto"/>
              <w:bottom w:val="single" w:sz="4" w:space="0" w:color="auto"/>
              <w:right w:val="single" w:sz="4" w:space="0" w:color="auto"/>
            </w:tcBorders>
          </w:tcPr>
          <w:p w14:paraId="6FDBB869" w14:textId="6A873190" w:rsidR="0014336F" w:rsidRPr="0045060D" w:rsidRDefault="0014336F" w:rsidP="00E803B5">
            <w:pPr>
              <w:rPr>
                <w:rFonts w:cs="Arial"/>
              </w:rPr>
            </w:pPr>
            <w:r w:rsidRPr="0045060D">
              <w:rPr>
                <w:rFonts w:cs="Arial"/>
              </w:rPr>
              <w:t>Instructions à l’effet que les écarts par rapport au plan d’échantillonnage exigés par le client sont documentés et communiqués au personnel approprié</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B3E7B05" w14:textId="77777777" w:rsidR="0014336F" w:rsidRPr="0045060D" w:rsidRDefault="0014336F" w:rsidP="0014336F">
            <w:pPr>
              <w:spacing w:after="200"/>
              <w:ind w:right="-7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0257CB"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EECC93"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2B2EB3" w14:textId="77777777" w:rsidR="0014336F" w:rsidRPr="0045060D" w:rsidRDefault="0014336F" w:rsidP="0014336F"/>
        </w:tc>
      </w:tr>
      <w:tr w:rsidR="0014336F" w:rsidRPr="0045060D" w14:paraId="5FE3CC39" w14:textId="77777777" w:rsidTr="00AF4948">
        <w:trPr>
          <w:cantSplit/>
          <w:trHeight w:val="480"/>
        </w:trPr>
        <w:tc>
          <w:tcPr>
            <w:tcW w:w="1127" w:type="dxa"/>
            <w:tcBorders>
              <w:top w:val="nil"/>
              <w:left w:val="nil"/>
              <w:bottom w:val="nil"/>
              <w:right w:val="nil"/>
            </w:tcBorders>
          </w:tcPr>
          <w:p w14:paraId="285A0843" w14:textId="77777777" w:rsidR="0014336F" w:rsidRPr="0045060D" w:rsidRDefault="0014336F" w:rsidP="0014336F">
            <w:pPr>
              <w:keepNext/>
              <w:keepLines/>
              <w:rPr>
                <w:rFonts w:cs="Arial"/>
                <w:b/>
                <w:bCs/>
              </w:rPr>
            </w:pPr>
            <w:r w:rsidRPr="0045060D">
              <w:rPr>
                <w:rFonts w:cs="Arial"/>
                <w:b/>
                <w:bCs/>
              </w:rPr>
              <w:t>5.7.3</w:t>
            </w:r>
          </w:p>
        </w:tc>
        <w:tc>
          <w:tcPr>
            <w:tcW w:w="11169" w:type="dxa"/>
            <w:gridSpan w:val="3"/>
            <w:tcBorders>
              <w:top w:val="nil"/>
              <w:left w:val="nil"/>
              <w:bottom w:val="nil"/>
              <w:right w:val="nil"/>
            </w:tcBorders>
          </w:tcPr>
          <w:p w14:paraId="20FBCD88" w14:textId="77777777" w:rsidR="0014336F" w:rsidRPr="0045060D" w:rsidRDefault="0014336F" w:rsidP="0014336F">
            <w:pPr>
              <w:keepNext/>
              <w:keepLines/>
              <w:rPr>
                <w:rFonts w:cs="Arial"/>
              </w:rPr>
            </w:pPr>
            <w:r w:rsidRPr="0045060D">
              <w:rPr>
                <w:rFonts w:cs="Arial"/>
              </w:rPr>
              <w:t>Procédures d’enregistrement des données et des opérations d’échantillonnage dont les enregistrements comprennent :</w:t>
            </w:r>
          </w:p>
        </w:tc>
        <w:tc>
          <w:tcPr>
            <w:tcW w:w="600" w:type="dxa"/>
            <w:tcBorders>
              <w:top w:val="nil"/>
              <w:left w:val="nil"/>
              <w:bottom w:val="nil"/>
              <w:right w:val="nil"/>
            </w:tcBorders>
          </w:tcPr>
          <w:p w14:paraId="7708900D" w14:textId="77777777" w:rsidR="0014336F" w:rsidRPr="0045060D" w:rsidRDefault="0014336F" w:rsidP="0014336F"/>
        </w:tc>
        <w:tc>
          <w:tcPr>
            <w:tcW w:w="599" w:type="dxa"/>
            <w:tcBorders>
              <w:top w:val="nil"/>
              <w:left w:val="nil"/>
              <w:bottom w:val="nil"/>
              <w:right w:val="nil"/>
            </w:tcBorders>
          </w:tcPr>
          <w:p w14:paraId="1E8B4506" w14:textId="77777777" w:rsidR="0014336F" w:rsidRPr="0045060D" w:rsidRDefault="0014336F" w:rsidP="0014336F"/>
        </w:tc>
      </w:tr>
      <w:tr w:rsidR="0014336F" w:rsidRPr="0045060D" w14:paraId="2330FD83"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411E86C4" w14:textId="77777777" w:rsidR="0014336F" w:rsidRPr="0045060D" w:rsidRDefault="0014336F" w:rsidP="0014336F">
            <w:pPr>
              <w:keepNext/>
              <w:keepLines/>
              <w:rPr>
                <w:rFonts w:cs="Arial"/>
                <w:b/>
                <w:bCs/>
              </w:rPr>
            </w:pPr>
            <w:r w:rsidRPr="0045060D">
              <w:rPr>
                <w:rFonts w:cs="Arial"/>
                <w:b/>
                <w:bCs/>
              </w:rPr>
              <w:t>5.7.3</w:t>
            </w:r>
          </w:p>
          <w:p w14:paraId="4B24E1CC" w14:textId="77777777" w:rsidR="0014336F" w:rsidRPr="0045060D" w:rsidRDefault="0014336F" w:rsidP="0014336F">
            <w:pPr>
              <w:pStyle w:val="Notrerf"/>
            </w:pPr>
            <w:r w:rsidRPr="0045060D">
              <w:t>(2.6.3.1)</w:t>
            </w:r>
          </w:p>
        </w:tc>
        <w:tc>
          <w:tcPr>
            <w:tcW w:w="3958" w:type="dxa"/>
            <w:tcBorders>
              <w:top w:val="single" w:sz="4" w:space="0" w:color="auto"/>
              <w:left w:val="single" w:sz="4" w:space="0" w:color="auto"/>
              <w:bottom w:val="single" w:sz="4" w:space="0" w:color="auto"/>
              <w:right w:val="nil"/>
            </w:tcBorders>
          </w:tcPr>
          <w:p w14:paraId="60F72BB8" w14:textId="1506B430" w:rsidR="0014336F" w:rsidRPr="0045060D" w:rsidRDefault="0014336F" w:rsidP="00E803B5">
            <w:pPr>
              <w:keepNext/>
              <w:keepLines/>
              <w:rPr>
                <w:rFonts w:cs="Arial"/>
              </w:rPr>
            </w:pPr>
            <w:bookmarkStart w:id="107" w:name="_Toc497713564"/>
            <w:bookmarkStart w:id="108" w:name="_Toc498417448"/>
            <w:r w:rsidRPr="0045060D">
              <w:rPr>
                <w:rFonts w:cs="Arial"/>
              </w:rPr>
              <w:t>La procédure d’échantillonnage</w:t>
            </w:r>
            <w:bookmarkEnd w:id="107"/>
            <w:bookmarkEnd w:id="108"/>
          </w:p>
        </w:tc>
        <w:tc>
          <w:tcPr>
            <w:tcW w:w="3818" w:type="dxa"/>
            <w:tcBorders>
              <w:top w:val="single" w:sz="4" w:space="0" w:color="auto"/>
              <w:left w:val="single" w:sz="4" w:space="0" w:color="auto"/>
              <w:bottom w:val="single" w:sz="4" w:space="0" w:color="auto"/>
              <w:right w:val="single" w:sz="4" w:space="0" w:color="auto"/>
            </w:tcBorders>
          </w:tcPr>
          <w:p w14:paraId="05551F2B" w14:textId="77777777" w:rsidR="0014336F" w:rsidRPr="0045060D" w:rsidRDefault="0014336F" w:rsidP="0014336F">
            <w:pPr>
              <w:keepNext/>
              <w:keepLines/>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2D99689F" w14:textId="77777777" w:rsidR="0014336F" w:rsidRPr="0045060D" w:rsidRDefault="0014336F" w:rsidP="0014336F">
            <w:pPr>
              <w:keepNext/>
              <w:keepLines/>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4F77D9" w14:textId="77777777" w:rsidR="0014336F" w:rsidRPr="0045060D" w:rsidRDefault="0014336F" w:rsidP="0014336F">
            <w:pPr>
              <w:rPr>
                <w:rFonts w:cs="Arial"/>
              </w:rPr>
            </w:pPr>
          </w:p>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B5A2BE" w14:textId="77777777" w:rsidR="0014336F" w:rsidRPr="0045060D" w:rsidRDefault="0014336F" w:rsidP="0014336F">
            <w:pPr>
              <w:rPr>
                <w:rFonts w:cs="Arial"/>
              </w:rPr>
            </w:pPr>
          </w:p>
        </w:tc>
      </w:tr>
      <w:tr w:rsidR="0014336F" w:rsidRPr="0045060D" w14:paraId="4453030E"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297A3DB1" w14:textId="77777777" w:rsidR="0014336F" w:rsidRPr="0045060D" w:rsidRDefault="0014336F" w:rsidP="0014336F">
            <w:pPr>
              <w:rPr>
                <w:rFonts w:cs="Arial"/>
                <w:b/>
                <w:bCs/>
              </w:rPr>
            </w:pPr>
            <w:r w:rsidRPr="0045060D">
              <w:rPr>
                <w:rFonts w:cs="Arial"/>
                <w:b/>
                <w:bCs/>
              </w:rPr>
              <w:t>5.7.3</w:t>
            </w:r>
          </w:p>
          <w:p w14:paraId="519D847E" w14:textId="77777777" w:rsidR="0014336F" w:rsidRPr="0045060D" w:rsidRDefault="0014336F" w:rsidP="0014336F">
            <w:pPr>
              <w:pStyle w:val="Notrerf"/>
            </w:pPr>
            <w:r w:rsidRPr="0045060D">
              <w:t>(2.6.3.2)</w:t>
            </w:r>
          </w:p>
        </w:tc>
        <w:tc>
          <w:tcPr>
            <w:tcW w:w="3958" w:type="dxa"/>
            <w:tcBorders>
              <w:top w:val="single" w:sz="4" w:space="0" w:color="auto"/>
              <w:left w:val="single" w:sz="4" w:space="0" w:color="auto"/>
              <w:bottom w:val="single" w:sz="4" w:space="0" w:color="auto"/>
              <w:right w:val="nil"/>
            </w:tcBorders>
          </w:tcPr>
          <w:p w14:paraId="22F0C3C5" w14:textId="3D3B5D98" w:rsidR="0014336F" w:rsidRPr="0045060D" w:rsidRDefault="0014336F" w:rsidP="00E803B5">
            <w:pPr>
              <w:rPr>
                <w:rFonts w:cs="Arial"/>
              </w:rPr>
            </w:pPr>
            <w:r w:rsidRPr="0045060D">
              <w:rPr>
                <w:rFonts w:cs="Arial"/>
              </w:rPr>
              <w:t>L’identification de l’échantillonneur</w:t>
            </w:r>
          </w:p>
        </w:tc>
        <w:tc>
          <w:tcPr>
            <w:tcW w:w="3818" w:type="dxa"/>
            <w:tcBorders>
              <w:top w:val="single" w:sz="4" w:space="0" w:color="auto"/>
              <w:left w:val="single" w:sz="4" w:space="0" w:color="auto"/>
              <w:bottom w:val="single" w:sz="4" w:space="0" w:color="auto"/>
              <w:right w:val="single" w:sz="4" w:space="0" w:color="auto"/>
            </w:tcBorders>
          </w:tcPr>
          <w:p w14:paraId="099328EC"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6D959CBB"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FAA9837" w14:textId="77777777" w:rsidR="0014336F" w:rsidRPr="0045060D" w:rsidRDefault="0014336F" w:rsidP="0014336F">
            <w:pPr>
              <w:rPr>
                <w:rFonts w:cs="Arial"/>
              </w:rPr>
            </w:pPr>
          </w:p>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9E2735" w14:textId="77777777" w:rsidR="0014336F" w:rsidRPr="0045060D" w:rsidRDefault="0014336F" w:rsidP="0014336F">
            <w:pPr>
              <w:rPr>
                <w:rFonts w:cs="Arial"/>
              </w:rPr>
            </w:pPr>
          </w:p>
        </w:tc>
      </w:tr>
      <w:tr w:rsidR="0014336F" w:rsidRPr="0045060D" w14:paraId="52FB148B"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3FA91204" w14:textId="77777777" w:rsidR="0014336F" w:rsidRPr="0045060D" w:rsidRDefault="0014336F" w:rsidP="0014336F">
            <w:pPr>
              <w:rPr>
                <w:rFonts w:cs="Arial"/>
                <w:b/>
                <w:bCs/>
              </w:rPr>
            </w:pPr>
            <w:r w:rsidRPr="0045060D">
              <w:rPr>
                <w:rFonts w:cs="Arial"/>
                <w:b/>
                <w:bCs/>
              </w:rPr>
              <w:t>5.7.3</w:t>
            </w:r>
          </w:p>
          <w:p w14:paraId="54250CCD" w14:textId="77777777" w:rsidR="0014336F" w:rsidRPr="0045060D" w:rsidRDefault="0014336F" w:rsidP="0014336F">
            <w:pPr>
              <w:pStyle w:val="Notrerf"/>
            </w:pPr>
            <w:r w:rsidRPr="0045060D">
              <w:t>(2.6.3.3)</w:t>
            </w:r>
          </w:p>
        </w:tc>
        <w:tc>
          <w:tcPr>
            <w:tcW w:w="3958" w:type="dxa"/>
            <w:tcBorders>
              <w:top w:val="single" w:sz="4" w:space="0" w:color="auto"/>
              <w:left w:val="single" w:sz="4" w:space="0" w:color="auto"/>
              <w:bottom w:val="single" w:sz="4" w:space="0" w:color="auto"/>
              <w:right w:val="nil"/>
            </w:tcBorders>
          </w:tcPr>
          <w:p w14:paraId="2C68FD26" w14:textId="298266FD" w:rsidR="0014336F" w:rsidRPr="0045060D" w:rsidRDefault="0014336F" w:rsidP="00E803B5">
            <w:pPr>
              <w:rPr>
                <w:rFonts w:cs="Arial"/>
              </w:rPr>
            </w:pPr>
            <w:r w:rsidRPr="0045060D">
              <w:rPr>
                <w:rFonts w:cs="Arial"/>
              </w:rPr>
              <w:t>Les conditions ambiantes (s’il y a lieu)</w:t>
            </w:r>
          </w:p>
        </w:tc>
        <w:tc>
          <w:tcPr>
            <w:tcW w:w="3818" w:type="dxa"/>
            <w:tcBorders>
              <w:top w:val="single" w:sz="4" w:space="0" w:color="auto"/>
              <w:left w:val="single" w:sz="4" w:space="0" w:color="auto"/>
              <w:bottom w:val="single" w:sz="4" w:space="0" w:color="auto"/>
              <w:right w:val="single" w:sz="4" w:space="0" w:color="auto"/>
            </w:tcBorders>
          </w:tcPr>
          <w:p w14:paraId="52C46B21"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544EA009"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5E6B4F" w14:textId="77777777" w:rsidR="0014336F" w:rsidRPr="0045060D" w:rsidRDefault="0014336F" w:rsidP="0014336F">
            <w:pPr>
              <w:rPr>
                <w:rFonts w:cs="Arial"/>
              </w:rPr>
            </w:pPr>
          </w:p>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47A113" w14:textId="77777777" w:rsidR="0014336F" w:rsidRPr="0045060D" w:rsidRDefault="0014336F" w:rsidP="0014336F">
            <w:pPr>
              <w:rPr>
                <w:rFonts w:cs="Arial"/>
              </w:rPr>
            </w:pPr>
          </w:p>
        </w:tc>
      </w:tr>
      <w:tr w:rsidR="0014336F" w:rsidRPr="0045060D" w14:paraId="1DA0424F"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054FECA5" w14:textId="77777777" w:rsidR="0014336F" w:rsidRPr="0045060D" w:rsidRDefault="0014336F" w:rsidP="0014336F">
            <w:pPr>
              <w:rPr>
                <w:rFonts w:cs="Arial"/>
                <w:b/>
                <w:bCs/>
              </w:rPr>
            </w:pPr>
            <w:r w:rsidRPr="0045060D">
              <w:rPr>
                <w:rFonts w:cs="Arial"/>
                <w:b/>
                <w:bCs/>
              </w:rPr>
              <w:t>5.7.3</w:t>
            </w:r>
          </w:p>
          <w:p w14:paraId="663628BE" w14:textId="77777777" w:rsidR="0014336F" w:rsidRPr="0045060D" w:rsidRDefault="0014336F" w:rsidP="0014336F">
            <w:pPr>
              <w:pStyle w:val="Notrerf"/>
            </w:pPr>
            <w:r w:rsidRPr="0045060D">
              <w:t>(2.6.3.4)</w:t>
            </w:r>
          </w:p>
        </w:tc>
        <w:tc>
          <w:tcPr>
            <w:tcW w:w="3958" w:type="dxa"/>
            <w:tcBorders>
              <w:top w:val="single" w:sz="4" w:space="0" w:color="auto"/>
              <w:left w:val="single" w:sz="4" w:space="0" w:color="auto"/>
              <w:bottom w:val="single" w:sz="4" w:space="0" w:color="auto"/>
              <w:right w:val="nil"/>
            </w:tcBorders>
          </w:tcPr>
          <w:p w14:paraId="46C5E0B5" w14:textId="0AB5B86D" w:rsidR="0014336F" w:rsidRPr="0045060D" w:rsidRDefault="0014336F" w:rsidP="00E803B5">
            <w:pPr>
              <w:rPr>
                <w:rFonts w:cs="Arial"/>
              </w:rPr>
            </w:pPr>
            <w:r w:rsidRPr="0045060D">
              <w:rPr>
                <w:rFonts w:cs="Arial"/>
              </w:rPr>
              <w:t>Le lieu de l’échantillonnage</w:t>
            </w:r>
          </w:p>
        </w:tc>
        <w:tc>
          <w:tcPr>
            <w:tcW w:w="3818" w:type="dxa"/>
            <w:tcBorders>
              <w:top w:val="single" w:sz="4" w:space="0" w:color="auto"/>
              <w:left w:val="single" w:sz="4" w:space="0" w:color="auto"/>
              <w:bottom w:val="single" w:sz="4" w:space="0" w:color="auto"/>
              <w:right w:val="single" w:sz="4" w:space="0" w:color="auto"/>
            </w:tcBorders>
          </w:tcPr>
          <w:p w14:paraId="304A57DF"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2F19D0DE"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6E99BC" w14:textId="77777777" w:rsidR="0014336F" w:rsidRPr="0045060D" w:rsidRDefault="0014336F" w:rsidP="0014336F">
            <w:pPr>
              <w:rPr>
                <w:rFonts w:cs="Arial"/>
              </w:rPr>
            </w:pPr>
          </w:p>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A0C86E9" w14:textId="77777777" w:rsidR="0014336F" w:rsidRPr="0045060D" w:rsidRDefault="0014336F" w:rsidP="0014336F">
            <w:pPr>
              <w:rPr>
                <w:rFonts w:cs="Arial"/>
              </w:rPr>
            </w:pPr>
          </w:p>
        </w:tc>
      </w:tr>
      <w:tr w:rsidR="0014336F" w:rsidRPr="0045060D" w14:paraId="10523468" w14:textId="77777777" w:rsidTr="00C26A64">
        <w:trPr>
          <w:cantSplit/>
          <w:trHeight w:val="500"/>
        </w:trPr>
        <w:tc>
          <w:tcPr>
            <w:tcW w:w="1127" w:type="dxa"/>
            <w:tcBorders>
              <w:top w:val="nil"/>
              <w:left w:val="single" w:sz="4" w:space="0" w:color="auto"/>
              <w:bottom w:val="single" w:sz="4" w:space="0" w:color="auto"/>
              <w:right w:val="single" w:sz="4" w:space="0" w:color="auto"/>
            </w:tcBorders>
          </w:tcPr>
          <w:p w14:paraId="281C83E1" w14:textId="77777777" w:rsidR="0014336F" w:rsidRPr="0045060D" w:rsidRDefault="0014336F" w:rsidP="0014336F">
            <w:pPr>
              <w:rPr>
                <w:rFonts w:cs="Arial"/>
                <w:b/>
                <w:bCs/>
              </w:rPr>
            </w:pPr>
            <w:r w:rsidRPr="0045060D">
              <w:rPr>
                <w:rFonts w:cs="Arial"/>
                <w:b/>
                <w:bCs/>
              </w:rPr>
              <w:t>5.7.3</w:t>
            </w:r>
          </w:p>
          <w:p w14:paraId="68FC0489" w14:textId="77777777" w:rsidR="0014336F" w:rsidRPr="0045060D" w:rsidRDefault="0014336F" w:rsidP="0014336F">
            <w:pPr>
              <w:pStyle w:val="Notrerf"/>
            </w:pPr>
            <w:r w:rsidRPr="0045060D">
              <w:t>(2.6.3.5)</w:t>
            </w:r>
          </w:p>
        </w:tc>
        <w:tc>
          <w:tcPr>
            <w:tcW w:w="3958" w:type="dxa"/>
            <w:tcBorders>
              <w:top w:val="nil"/>
              <w:left w:val="single" w:sz="4" w:space="0" w:color="auto"/>
              <w:bottom w:val="single" w:sz="4" w:space="0" w:color="auto"/>
              <w:right w:val="nil"/>
            </w:tcBorders>
          </w:tcPr>
          <w:p w14:paraId="2746E5A5" w14:textId="5F855CCB" w:rsidR="0014336F" w:rsidRPr="0045060D" w:rsidRDefault="0014336F" w:rsidP="00E803B5">
            <w:pPr>
              <w:rPr>
                <w:rFonts w:cs="Arial"/>
              </w:rPr>
            </w:pPr>
            <w:r w:rsidRPr="0045060D">
              <w:rPr>
                <w:rFonts w:cs="Arial"/>
              </w:rPr>
              <w:t>Les statistiques sur lesquelles s’appuie la procédure d’échantil</w:t>
            </w:r>
            <w:r w:rsidRPr="0045060D">
              <w:rPr>
                <w:rFonts w:cs="Arial"/>
              </w:rPr>
              <w:softHyphen/>
              <w:t>lonnage, s’il y a lieu</w:t>
            </w:r>
            <w:r w:rsidR="00FE383A">
              <w:rPr>
                <w:rFonts w:cs="Arial"/>
              </w:rPr>
              <w:t>.</w:t>
            </w:r>
          </w:p>
        </w:tc>
        <w:tc>
          <w:tcPr>
            <w:tcW w:w="3818" w:type="dxa"/>
            <w:tcBorders>
              <w:top w:val="nil"/>
              <w:left w:val="single" w:sz="4" w:space="0" w:color="auto"/>
              <w:bottom w:val="single" w:sz="4" w:space="0" w:color="auto"/>
              <w:right w:val="single" w:sz="4" w:space="0" w:color="auto"/>
            </w:tcBorders>
          </w:tcPr>
          <w:p w14:paraId="65E4B7AA"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left w:val="nil"/>
              <w:bottom w:val="single" w:sz="4" w:space="0" w:color="auto"/>
              <w:right w:val="single" w:sz="4" w:space="0" w:color="auto"/>
            </w:tcBorders>
            <w:shd w:val="clear" w:color="auto" w:fill="D0CECE" w:themeFill="background2" w:themeFillShade="E6"/>
          </w:tcPr>
          <w:p w14:paraId="1266F4F7" w14:textId="77777777" w:rsidR="0014336F" w:rsidRPr="0045060D" w:rsidRDefault="0014336F" w:rsidP="0014336F">
            <w:pPr>
              <w:ind w:right="-70"/>
              <w:rPr>
                <w:rFonts w:cs="Arial"/>
              </w:rPr>
            </w:pPr>
          </w:p>
        </w:tc>
        <w:tc>
          <w:tcPr>
            <w:tcW w:w="600" w:type="dxa"/>
            <w:tcBorders>
              <w:top w:val="nil"/>
              <w:left w:val="single" w:sz="4" w:space="0" w:color="auto"/>
              <w:bottom w:val="single" w:sz="4" w:space="0" w:color="auto"/>
              <w:right w:val="single" w:sz="4" w:space="0" w:color="auto"/>
            </w:tcBorders>
            <w:shd w:val="clear" w:color="auto" w:fill="D0CECE" w:themeFill="background2" w:themeFillShade="E6"/>
          </w:tcPr>
          <w:p w14:paraId="12D0530B" w14:textId="77777777" w:rsidR="0014336F" w:rsidRPr="0045060D" w:rsidRDefault="0014336F" w:rsidP="0014336F">
            <w:pPr>
              <w:rPr>
                <w:rFonts w:cs="Arial"/>
              </w:rPr>
            </w:pPr>
          </w:p>
        </w:tc>
        <w:tc>
          <w:tcPr>
            <w:tcW w:w="599" w:type="dxa"/>
            <w:tcBorders>
              <w:top w:val="nil"/>
              <w:left w:val="single" w:sz="4" w:space="0" w:color="auto"/>
              <w:bottom w:val="single" w:sz="4" w:space="0" w:color="auto"/>
              <w:right w:val="single" w:sz="4" w:space="0" w:color="auto"/>
            </w:tcBorders>
            <w:shd w:val="clear" w:color="auto" w:fill="D0CECE" w:themeFill="background2" w:themeFillShade="E6"/>
          </w:tcPr>
          <w:p w14:paraId="5D0E8005" w14:textId="77777777" w:rsidR="0014336F" w:rsidRPr="0045060D" w:rsidRDefault="0014336F" w:rsidP="0014336F">
            <w:pPr>
              <w:rPr>
                <w:rFonts w:cs="Arial"/>
              </w:rPr>
            </w:pPr>
          </w:p>
        </w:tc>
      </w:tr>
      <w:tr w:rsidR="0014336F" w:rsidRPr="0045060D" w14:paraId="3F2E6AB0" w14:textId="77777777" w:rsidTr="005D47C2">
        <w:trPr>
          <w:cantSplit/>
          <w:trHeight w:val="480"/>
        </w:trPr>
        <w:tc>
          <w:tcPr>
            <w:tcW w:w="13495" w:type="dxa"/>
            <w:gridSpan w:val="6"/>
            <w:tcBorders>
              <w:top w:val="nil"/>
              <w:left w:val="nil"/>
              <w:bottom w:val="nil"/>
              <w:right w:val="nil"/>
            </w:tcBorders>
          </w:tcPr>
          <w:p w14:paraId="53034301" w14:textId="3A7A2BAB" w:rsidR="0014336F" w:rsidRPr="0045060D" w:rsidRDefault="0014336F" w:rsidP="003A6A36">
            <w:pPr>
              <w:pStyle w:val="Titre5"/>
              <w:keepNext/>
              <w:keepLines/>
            </w:pPr>
            <w:bookmarkStart w:id="109" w:name="_Toc75261226"/>
            <w:bookmarkStart w:id="110" w:name="_Toc77086568"/>
            <w:r w:rsidRPr="0045060D">
              <w:lastRenderedPageBreak/>
              <w:t>5.8</w:t>
            </w:r>
            <w:bookmarkStart w:id="111" w:name="_Toc3621926"/>
            <w:r w:rsidRPr="0045060D">
              <w:tab/>
              <w:t>Manutention des objets d’essai</w:t>
            </w:r>
            <w:bookmarkEnd w:id="109"/>
            <w:bookmarkEnd w:id="110"/>
            <w:bookmarkEnd w:id="111"/>
          </w:p>
        </w:tc>
      </w:tr>
      <w:tr w:rsidR="0014336F" w:rsidRPr="0045060D" w14:paraId="0FED30C3" w14:textId="77777777" w:rsidTr="00AF4948">
        <w:trPr>
          <w:cantSplit/>
          <w:trHeight w:val="480"/>
        </w:trPr>
        <w:tc>
          <w:tcPr>
            <w:tcW w:w="1127" w:type="dxa"/>
            <w:tcBorders>
              <w:top w:val="nil"/>
              <w:left w:val="nil"/>
              <w:bottom w:val="nil"/>
              <w:right w:val="nil"/>
            </w:tcBorders>
          </w:tcPr>
          <w:p w14:paraId="72BFACF0" w14:textId="77777777" w:rsidR="0014336F" w:rsidRPr="0045060D" w:rsidRDefault="0014336F" w:rsidP="0014336F">
            <w:pPr>
              <w:rPr>
                <w:rFonts w:cs="Arial"/>
                <w:b/>
                <w:bCs/>
              </w:rPr>
            </w:pPr>
            <w:r w:rsidRPr="0045060D">
              <w:rPr>
                <w:rFonts w:cs="Arial"/>
                <w:b/>
                <w:bCs/>
              </w:rPr>
              <w:t>5.8.1</w:t>
            </w:r>
          </w:p>
        </w:tc>
        <w:tc>
          <w:tcPr>
            <w:tcW w:w="7776" w:type="dxa"/>
            <w:gridSpan w:val="2"/>
            <w:tcBorders>
              <w:top w:val="nil"/>
              <w:left w:val="nil"/>
              <w:bottom w:val="nil"/>
              <w:right w:val="nil"/>
            </w:tcBorders>
          </w:tcPr>
          <w:p w14:paraId="3E5A6C92" w14:textId="1E166FE4" w:rsidR="0014336F" w:rsidRPr="0045060D" w:rsidRDefault="0014336F" w:rsidP="003A6A36">
            <w:pPr>
              <w:keepNext/>
              <w:keepLines/>
              <w:rPr>
                <w:rFonts w:cs="Arial"/>
              </w:rPr>
            </w:pPr>
            <w:r w:rsidRPr="0045060D">
              <w:rPr>
                <w:rFonts w:cs="Arial"/>
              </w:rPr>
              <w:t>Procédures documentées pour le traitement des objets qui concernent :</w:t>
            </w:r>
          </w:p>
        </w:tc>
        <w:tc>
          <w:tcPr>
            <w:tcW w:w="3393" w:type="dxa"/>
            <w:tcBorders>
              <w:top w:val="nil"/>
              <w:left w:val="nil"/>
              <w:bottom w:val="nil"/>
              <w:right w:val="nil"/>
            </w:tcBorders>
          </w:tcPr>
          <w:p w14:paraId="2E0400C5" w14:textId="77777777" w:rsidR="0014336F" w:rsidRPr="0045060D" w:rsidRDefault="0014336F" w:rsidP="00090F37">
            <w:pPr>
              <w:pStyle w:val="Titre3"/>
              <w:spacing w:before="0" w:after="0"/>
            </w:pPr>
          </w:p>
        </w:tc>
        <w:tc>
          <w:tcPr>
            <w:tcW w:w="600" w:type="dxa"/>
            <w:tcBorders>
              <w:top w:val="nil"/>
              <w:left w:val="nil"/>
              <w:bottom w:val="nil"/>
              <w:right w:val="nil"/>
            </w:tcBorders>
          </w:tcPr>
          <w:p w14:paraId="6A9E5656" w14:textId="77777777" w:rsidR="0014336F" w:rsidRPr="0045060D" w:rsidRDefault="0014336F" w:rsidP="0014336F"/>
        </w:tc>
        <w:tc>
          <w:tcPr>
            <w:tcW w:w="599" w:type="dxa"/>
            <w:tcBorders>
              <w:top w:val="nil"/>
              <w:left w:val="nil"/>
              <w:bottom w:val="nil"/>
              <w:right w:val="nil"/>
            </w:tcBorders>
          </w:tcPr>
          <w:p w14:paraId="57631A1A" w14:textId="77777777" w:rsidR="0014336F" w:rsidRPr="0045060D" w:rsidRDefault="0014336F" w:rsidP="0014336F"/>
        </w:tc>
      </w:tr>
      <w:tr w:rsidR="0014336F" w:rsidRPr="0045060D" w14:paraId="62A312BF"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19747019" w14:textId="77777777" w:rsidR="0014336F" w:rsidRPr="0045060D" w:rsidRDefault="0014336F" w:rsidP="0014336F">
            <w:pPr>
              <w:rPr>
                <w:rFonts w:cs="Arial"/>
                <w:b/>
                <w:bCs/>
              </w:rPr>
            </w:pPr>
            <w:r w:rsidRPr="0045060D">
              <w:rPr>
                <w:rFonts w:cs="Arial"/>
                <w:b/>
                <w:bCs/>
              </w:rPr>
              <w:t>5.8.1</w:t>
            </w:r>
          </w:p>
          <w:p w14:paraId="22FD3EF5" w14:textId="77777777" w:rsidR="0014336F" w:rsidRPr="0045060D" w:rsidRDefault="0014336F" w:rsidP="0014336F">
            <w:pPr>
              <w:pStyle w:val="Notrerf"/>
            </w:pPr>
            <w:r w:rsidRPr="0045060D">
              <w:t>(2.7.1.1)</w:t>
            </w:r>
          </w:p>
        </w:tc>
        <w:tc>
          <w:tcPr>
            <w:tcW w:w="3958" w:type="dxa"/>
            <w:tcBorders>
              <w:top w:val="single" w:sz="4" w:space="0" w:color="auto"/>
              <w:left w:val="single" w:sz="4" w:space="0" w:color="auto"/>
              <w:bottom w:val="single" w:sz="4" w:space="0" w:color="auto"/>
              <w:right w:val="nil"/>
            </w:tcBorders>
          </w:tcPr>
          <w:p w14:paraId="6865089B" w14:textId="5DCF5199" w:rsidR="0014336F" w:rsidRPr="0045060D" w:rsidRDefault="0014336F" w:rsidP="00E803B5">
            <w:pPr>
              <w:rPr>
                <w:rFonts w:cs="Arial"/>
              </w:rPr>
            </w:pPr>
            <w:r w:rsidRPr="0045060D">
              <w:rPr>
                <w:rFonts w:cs="Arial"/>
              </w:rPr>
              <w:t>Le transport</w:t>
            </w:r>
          </w:p>
        </w:tc>
        <w:tc>
          <w:tcPr>
            <w:tcW w:w="3818" w:type="dxa"/>
            <w:tcBorders>
              <w:top w:val="single" w:sz="4" w:space="0" w:color="auto"/>
              <w:left w:val="single" w:sz="4" w:space="0" w:color="auto"/>
              <w:bottom w:val="single" w:sz="4" w:space="0" w:color="auto"/>
              <w:right w:val="single" w:sz="4" w:space="0" w:color="auto"/>
            </w:tcBorders>
          </w:tcPr>
          <w:p w14:paraId="070806B7"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59F65D3E"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B63E74B" w14:textId="77777777" w:rsidR="0014336F" w:rsidRPr="0045060D" w:rsidRDefault="0014336F" w:rsidP="0014336F">
            <w:pPr>
              <w:rPr>
                <w:rFonts w:cs="Arial"/>
              </w:rPr>
            </w:pPr>
          </w:p>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2AD04EF" w14:textId="77777777" w:rsidR="0014336F" w:rsidRPr="0045060D" w:rsidRDefault="0014336F" w:rsidP="0014336F">
            <w:pPr>
              <w:rPr>
                <w:rFonts w:cs="Arial"/>
              </w:rPr>
            </w:pPr>
          </w:p>
        </w:tc>
      </w:tr>
      <w:tr w:rsidR="0014336F" w:rsidRPr="0045060D" w14:paraId="35E7DA7D"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251325FF" w14:textId="77777777" w:rsidR="0014336F" w:rsidRPr="0045060D" w:rsidRDefault="0014336F" w:rsidP="0014336F">
            <w:pPr>
              <w:rPr>
                <w:rFonts w:cs="Arial"/>
                <w:b/>
                <w:bCs/>
              </w:rPr>
            </w:pPr>
            <w:r w:rsidRPr="0045060D">
              <w:rPr>
                <w:rFonts w:cs="Arial"/>
                <w:b/>
                <w:bCs/>
              </w:rPr>
              <w:t>5.8.1</w:t>
            </w:r>
          </w:p>
          <w:p w14:paraId="6AA55DBC" w14:textId="77777777" w:rsidR="0014336F" w:rsidRPr="0045060D" w:rsidRDefault="0014336F" w:rsidP="0014336F">
            <w:pPr>
              <w:pStyle w:val="Notrerf"/>
            </w:pPr>
            <w:r w:rsidRPr="0045060D">
              <w:t>(2.7.1.2)</w:t>
            </w:r>
          </w:p>
        </w:tc>
        <w:tc>
          <w:tcPr>
            <w:tcW w:w="3958" w:type="dxa"/>
            <w:tcBorders>
              <w:top w:val="single" w:sz="4" w:space="0" w:color="auto"/>
              <w:left w:val="single" w:sz="4" w:space="0" w:color="auto"/>
              <w:bottom w:val="single" w:sz="4" w:space="0" w:color="auto"/>
              <w:right w:val="nil"/>
            </w:tcBorders>
          </w:tcPr>
          <w:p w14:paraId="6509D4AE" w14:textId="757A3744" w:rsidR="0014336F" w:rsidRPr="0045060D" w:rsidRDefault="0014336F" w:rsidP="0014336F">
            <w:pPr>
              <w:rPr>
                <w:rFonts w:cs="Arial"/>
              </w:rPr>
            </w:pPr>
            <w:r w:rsidRPr="0045060D">
              <w:rPr>
                <w:rFonts w:cs="Arial"/>
              </w:rPr>
              <w:t>La réception</w:t>
            </w:r>
          </w:p>
        </w:tc>
        <w:tc>
          <w:tcPr>
            <w:tcW w:w="3818" w:type="dxa"/>
            <w:tcBorders>
              <w:top w:val="single" w:sz="4" w:space="0" w:color="auto"/>
              <w:left w:val="single" w:sz="4" w:space="0" w:color="auto"/>
              <w:bottom w:val="single" w:sz="4" w:space="0" w:color="auto"/>
              <w:right w:val="single" w:sz="4" w:space="0" w:color="auto"/>
            </w:tcBorders>
          </w:tcPr>
          <w:p w14:paraId="4530F9D1"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02ECA244"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19CE4A" w14:textId="77777777" w:rsidR="0014336F" w:rsidRPr="0045060D" w:rsidRDefault="0014336F" w:rsidP="0014336F">
            <w:pPr>
              <w:rPr>
                <w:rFonts w:cs="Arial"/>
              </w:rPr>
            </w:pPr>
          </w:p>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80BC095" w14:textId="77777777" w:rsidR="0014336F" w:rsidRPr="0045060D" w:rsidRDefault="0014336F" w:rsidP="0014336F">
            <w:pPr>
              <w:rPr>
                <w:rFonts w:cs="Arial"/>
              </w:rPr>
            </w:pPr>
          </w:p>
        </w:tc>
      </w:tr>
      <w:tr w:rsidR="0014336F" w:rsidRPr="0045060D" w14:paraId="0DDB9A2A"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1AB5B665" w14:textId="77777777" w:rsidR="0014336F" w:rsidRPr="0045060D" w:rsidRDefault="0014336F" w:rsidP="0014336F">
            <w:pPr>
              <w:rPr>
                <w:rFonts w:cs="Arial"/>
                <w:b/>
                <w:bCs/>
              </w:rPr>
            </w:pPr>
            <w:r w:rsidRPr="0045060D">
              <w:rPr>
                <w:rFonts w:cs="Arial"/>
                <w:b/>
                <w:bCs/>
              </w:rPr>
              <w:t>5.8.1</w:t>
            </w:r>
          </w:p>
          <w:p w14:paraId="4822F105" w14:textId="77777777" w:rsidR="0014336F" w:rsidRPr="0045060D" w:rsidRDefault="0014336F" w:rsidP="0014336F">
            <w:pPr>
              <w:pStyle w:val="Notrerf"/>
            </w:pPr>
            <w:r w:rsidRPr="0045060D">
              <w:t>(2.7.1.3)</w:t>
            </w:r>
          </w:p>
        </w:tc>
        <w:tc>
          <w:tcPr>
            <w:tcW w:w="3958" w:type="dxa"/>
            <w:tcBorders>
              <w:top w:val="single" w:sz="4" w:space="0" w:color="auto"/>
              <w:left w:val="single" w:sz="4" w:space="0" w:color="auto"/>
              <w:bottom w:val="single" w:sz="4" w:space="0" w:color="auto"/>
              <w:right w:val="nil"/>
            </w:tcBorders>
          </w:tcPr>
          <w:p w14:paraId="7F852CB9" w14:textId="6CA71FFD" w:rsidR="0014336F" w:rsidRPr="0045060D" w:rsidRDefault="0014336F" w:rsidP="0014336F">
            <w:pPr>
              <w:rPr>
                <w:rFonts w:cs="Arial"/>
              </w:rPr>
            </w:pPr>
            <w:r w:rsidRPr="0045060D">
              <w:rPr>
                <w:rFonts w:cs="Arial"/>
              </w:rPr>
              <w:t>La manutention</w:t>
            </w:r>
          </w:p>
        </w:tc>
        <w:tc>
          <w:tcPr>
            <w:tcW w:w="3818" w:type="dxa"/>
            <w:tcBorders>
              <w:top w:val="single" w:sz="4" w:space="0" w:color="auto"/>
              <w:left w:val="single" w:sz="4" w:space="0" w:color="auto"/>
              <w:bottom w:val="single" w:sz="4" w:space="0" w:color="auto"/>
              <w:right w:val="single" w:sz="4" w:space="0" w:color="auto"/>
            </w:tcBorders>
          </w:tcPr>
          <w:p w14:paraId="3311A23B"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46897000"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19A7D2E"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C104A2" w14:textId="77777777" w:rsidR="0014336F" w:rsidRPr="0045060D" w:rsidRDefault="0014336F" w:rsidP="0014336F"/>
        </w:tc>
      </w:tr>
      <w:tr w:rsidR="0014336F" w:rsidRPr="0045060D" w14:paraId="7D9F26FB"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3CB5F288" w14:textId="77777777" w:rsidR="0014336F" w:rsidRPr="0045060D" w:rsidRDefault="0014336F" w:rsidP="0014336F">
            <w:pPr>
              <w:rPr>
                <w:rFonts w:cs="Arial"/>
                <w:b/>
                <w:bCs/>
              </w:rPr>
            </w:pPr>
            <w:r w:rsidRPr="0045060D">
              <w:rPr>
                <w:rFonts w:cs="Arial"/>
                <w:b/>
                <w:bCs/>
              </w:rPr>
              <w:t>5.8.1</w:t>
            </w:r>
          </w:p>
          <w:p w14:paraId="2B262ADE" w14:textId="77777777" w:rsidR="0014336F" w:rsidRPr="0045060D" w:rsidRDefault="0014336F" w:rsidP="0014336F">
            <w:pPr>
              <w:pStyle w:val="Notrerf"/>
            </w:pPr>
            <w:r w:rsidRPr="0045060D">
              <w:t>(2.7.1.4)</w:t>
            </w:r>
          </w:p>
        </w:tc>
        <w:tc>
          <w:tcPr>
            <w:tcW w:w="3958" w:type="dxa"/>
            <w:tcBorders>
              <w:top w:val="single" w:sz="4" w:space="0" w:color="auto"/>
              <w:left w:val="single" w:sz="4" w:space="0" w:color="auto"/>
              <w:bottom w:val="single" w:sz="4" w:space="0" w:color="auto"/>
              <w:right w:val="nil"/>
            </w:tcBorders>
          </w:tcPr>
          <w:p w14:paraId="724749DB" w14:textId="62832984" w:rsidR="0014336F" w:rsidRPr="0045060D" w:rsidRDefault="0014336F" w:rsidP="0014336F">
            <w:pPr>
              <w:rPr>
                <w:rFonts w:cs="Arial"/>
              </w:rPr>
            </w:pPr>
            <w:r w:rsidRPr="0045060D">
              <w:rPr>
                <w:rFonts w:cs="Arial"/>
              </w:rPr>
              <w:t>La protection</w:t>
            </w:r>
          </w:p>
        </w:tc>
        <w:tc>
          <w:tcPr>
            <w:tcW w:w="3818" w:type="dxa"/>
            <w:tcBorders>
              <w:top w:val="single" w:sz="4" w:space="0" w:color="auto"/>
              <w:left w:val="single" w:sz="4" w:space="0" w:color="auto"/>
              <w:bottom w:val="single" w:sz="4" w:space="0" w:color="auto"/>
              <w:right w:val="single" w:sz="4" w:space="0" w:color="auto"/>
            </w:tcBorders>
          </w:tcPr>
          <w:p w14:paraId="33E95424"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194DAD0A"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3F428CE"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CE4E50" w14:textId="77777777" w:rsidR="0014336F" w:rsidRPr="0045060D" w:rsidRDefault="0014336F" w:rsidP="0014336F"/>
        </w:tc>
      </w:tr>
      <w:tr w:rsidR="0014336F" w:rsidRPr="0045060D" w14:paraId="594FBEC4"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5DA755CE" w14:textId="77777777" w:rsidR="0014336F" w:rsidRPr="0045060D" w:rsidRDefault="0014336F" w:rsidP="0014336F">
            <w:pPr>
              <w:rPr>
                <w:rFonts w:cs="Arial"/>
                <w:b/>
                <w:bCs/>
              </w:rPr>
            </w:pPr>
            <w:r w:rsidRPr="0045060D">
              <w:rPr>
                <w:rFonts w:cs="Arial"/>
                <w:b/>
                <w:bCs/>
              </w:rPr>
              <w:t>5.8.1</w:t>
            </w:r>
          </w:p>
          <w:p w14:paraId="7793ABF4" w14:textId="77777777" w:rsidR="0014336F" w:rsidRPr="0045060D" w:rsidRDefault="0014336F" w:rsidP="0014336F">
            <w:pPr>
              <w:pStyle w:val="Notrerf"/>
            </w:pPr>
            <w:r w:rsidRPr="0045060D">
              <w:t>(2.7.1.5)</w:t>
            </w:r>
          </w:p>
        </w:tc>
        <w:tc>
          <w:tcPr>
            <w:tcW w:w="3958" w:type="dxa"/>
            <w:tcBorders>
              <w:top w:val="single" w:sz="4" w:space="0" w:color="auto"/>
              <w:left w:val="single" w:sz="4" w:space="0" w:color="auto"/>
              <w:bottom w:val="single" w:sz="4" w:space="0" w:color="auto"/>
              <w:right w:val="nil"/>
            </w:tcBorders>
          </w:tcPr>
          <w:p w14:paraId="7738B3F6" w14:textId="5CDC897D" w:rsidR="0014336F" w:rsidRPr="0045060D" w:rsidRDefault="0014336F" w:rsidP="0014336F">
            <w:pPr>
              <w:rPr>
                <w:rFonts w:cs="Arial"/>
              </w:rPr>
            </w:pPr>
            <w:r w:rsidRPr="0045060D">
              <w:rPr>
                <w:rFonts w:cs="Arial"/>
              </w:rPr>
              <w:t>Le stockage</w:t>
            </w:r>
          </w:p>
        </w:tc>
        <w:tc>
          <w:tcPr>
            <w:tcW w:w="3818" w:type="dxa"/>
            <w:tcBorders>
              <w:top w:val="single" w:sz="4" w:space="0" w:color="auto"/>
              <w:left w:val="single" w:sz="4" w:space="0" w:color="auto"/>
              <w:bottom w:val="single" w:sz="4" w:space="0" w:color="auto"/>
              <w:right w:val="single" w:sz="4" w:space="0" w:color="auto"/>
            </w:tcBorders>
          </w:tcPr>
          <w:p w14:paraId="555CDC2D"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66779545"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A659A0"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CC915A2" w14:textId="77777777" w:rsidR="0014336F" w:rsidRPr="0045060D" w:rsidRDefault="0014336F" w:rsidP="0014336F"/>
        </w:tc>
      </w:tr>
      <w:tr w:rsidR="0014336F" w:rsidRPr="0045060D" w14:paraId="688718DF"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63565A04" w14:textId="77777777" w:rsidR="0014336F" w:rsidRPr="0045060D" w:rsidRDefault="0014336F" w:rsidP="0014336F">
            <w:pPr>
              <w:rPr>
                <w:rFonts w:cs="Arial"/>
                <w:b/>
                <w:bCs/>
              </w:rPr>
            </w:pPr>
            <w:r w:rsidRPr="0045060D">
              <w:rPr>
                <w:rFonts w:cs="Arial"/>
                <w:b/>
                <w:bCs/>
              </w:rPr>
              <w:t>5.8.1</w:t>
            </w:r>
          </w:p>
          <w:p w14:paraId="02C82C1D" w14:textId="77777777" w:rsidR="0014336F" w:rsidRPr="0045060D" w:rsidRDefault="0014336F" w:rsidP="0014336F">
            <w:pPr>
              <w:pStyle w:val="Notrerf"/>
            </w:pPr>
            <w:r w:rsidRPr="0045060D">
              <w:t>(2.7.1.6)</w:t>
            </w:r>
          </w:p>
        </w:tc>
        <w:tc>
          <w:tcPr>
            <w:tcW w:w="3958" w:type="dxa"/>
            <w:tcBorders>
              <w:top w:val="single" w:sz="4" w:space="0" w:color="auto"/>
              <w:left w:val="single" w:sz="4" w:space="0" w:color="auto"/>
              <w:bottom w:val="single" w:sz="4" w:space="0" w:color="auto"/>
              <w:right w:val="nil"/>
            </w:tcBorders>
          </w:tcPr>
          <w:p w14:paraId="54511426" w14:textId="139366C4" w:rsidR="0014336F" w:rsidRPr="0045060D" w:rsidRDefault="0014336F" w:rsidP="00E803B5">
            <w:pPr>
              <w:rPr>
                <w:rFonts w:cs="Arial"/>
              </w:rPr>
            </w:pPr>
            <w:r w:rsidRPr="0045060D">
              <w:rPr>
                <w:rFonts w:cs="Arial"/>
              </w:rPr>
              <w:t>La conservation et/ou l’élimination</w:t>
            </w:r>
          </w:p>
        </w:tc>
        <w:tc>
          <w:tcPr>
            <w:tcW w:w="3818" w:type="dxa"/>
            <w:tcBorders>
              <w:top w:val="single" w:sz="4" w:space="0" w:color="auto"/>
              <w:left w:val="single" w:sz="4" w:space="0" w:color="auto"/>
              <w:bottom w:val="single" w:sz="4" w:space="0" w:color="auto"/>
              <w:right w:val="single" w:sz="4" w:space="0" w:color="auto"/>
            </w:tcBorders>
          </w:tcPr>
          <w:p w14:paraId="457ED7D0"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2E2A2785"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23AF4CE"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CE545C" w14:textId="77777777" w:rsidR="0014336F" w:rsidRPr="0045060D" w:rsidRDefault="0014336F" w:rsidP="0014336F"/>
        </w:tc>
      </w:tr>
      <w:tr w:rsidR="0014336F" w:rsidRPr="0045060D" w14:paraId="7FF5EDA9" w14:textId="77777777" w:rsidTr="00C26A64">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3515F495" w14:textId="77777777" w:rsidR="0014336F" w:rsidRPr="0045060D" w:rsidRDefault="0014336F" w:rsidP="0014336F">
            <w:pPr>
              <w:rPr>
                <w:rFonts w:cs="Arial"/>
                <w:b/>
                <w:bCs/>
              </w:rPr>
            </w:pPr>
            <w:r w:rsidRPr="0045060D">
              <w:rPr>
                <w:rFonts w:cs="Arial"/>
                <w:b/>
                <w:bCs/>
              </w:rPr>
              <w:t>5.8.2</w:t>
            </w:r>
          </w:p>
          <w:p w14:paraId="2654C47C" w14:textId="77777777" w:rsidR="0014336F" w:rsidRPr="0045060D" w:rsidRDefault="0014336F" w:rsidP="0014336F">
            <w:pPr>
              <w:pStyle w:val="Notrerf"/>
            </w:pPr>
            <w:r w:rsidRPr="0045060D">
              <w:t>(2.7.2)</w:t>
            </w:r>
          </w:p>
        </w:tc>
        <w:tc>
          <w:tcPr>
            <w:tcW w:w="3958" w:type="dxa"/>
            <w:tcBorders>
              <w:top w:val="single" w:sz="4" w:space="0" w:color="auto"/>
              <w:left w:val="single" w:sz="4" w:space="0" w:color="auto"/>
              <w:bottom w:val="single" w:sz="4" w:space="0" w:color="auto"/>
              <w:right w:val="single" w:sz="4" w:space="0" w:color="auto"/>
            </w:tcBorders>
          </w:tcPr>
          <w:p w14:paraId="1D02800C" w14:textId="1A45BEC6" w:rsidR="0014336F" w:rsidRPr="0045060D" w:rsidRDefault="0014336F" w:rsidP="00E803B5">
            <w:pPr>
              <w:rPr>
                <w:rFonts w:cs="Arial"/>
              </w:rPr>
            </w:pPr>
            <w:r w:rsidRPr="0045060D">
              <w:rPr>
                <w:rFonts w:cs="Arial"/>
              </w:rPr>
              <w:t>Description du système pour identifier les objets d’essai</w:t>
            </w:r>
            <w:r w:rsidR="00FE383A">
              <w:rPr>
                <w:rFonts w:cs="Arial"/>
              </w:rPr>
              <w:t>.</w:t>
            </w:r>
          </w:p>
        </w:tc>
        <w:tc>
          <w:tcPr>
            <w:tcW w:w="3818" w:type="dxa"/>
            <w:tcBorders>
              <w:top w:val="nil"/>
              <w:left w:val="single" w:sz="4" w:space="0" w:color="auto"/>
              <w:bottom w:val="single" w:sz="4" w:space="0" w:color="auto"/>
              <w:right w:val="single" w:sz="4" w:space="0" w:color="auto"/>
            </w:tcBorders>
          </w:tcPr>
          <w:p w14:paraId="03F70C47"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79EB0F2"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F713BF"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ABD6C70" w14:textId="77777777" w:rsidR="0014336F" w:rsidRPr="0045060D" w:rsidRDefault="0014336F" w:rsidP="0014336F"/>
        </w:tc>
      </w:tr>
      <w:tr w:rsidR="0014336F" w:rsidRPr="0045060D" w14:paraId="318C4B67" w14:textId="77777777" w:rsidTr="00C26A64">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18AB5898" w14:textId="77777777" w:rsidR="0014336F" w:rsidRPr="0045060D" w:rsidRDefault="0014336F" w:rsidP="0014336F">
            <w:pPr>
              <w:rPr>
                <w:rFonts w:cs="Arial"/>
                <w:b/>
                <w:bCs/>
              </w:rPr>
            </w:pPr>
            <w:r w:rsidRPr="0045060D">
              <w:rPr>
                <w:rFonts w:cs="Arial"/>
                <w:b/>
                <w:bCs/>
              </w:rPr>
              <w:lastRenderedPageBreak/>
              <w:t>5.8.3</w:t>
            </w:r>
          </w:p>
          <w:p w14:paraId="00727DCA" w14:textId="77777777" w:rsidR="0014336F" w:rsidRPr="0045060D" w:rsidRDefault="0014336F" w:rsidP="0014336F">
            <w:pPr>
              <w:pStyle w:val="Notrerf"/>
            </w:pPr>
            <w:r w:rsidRPr="0045060D">
              <w:t>(2.7.3)</w:t>
            </w:r>
          </w:p>
        </w:tc>
        <w:tc>
          <w:tcPr>
            <w:tcW w:w="3958" w:type="dxa"/>
            <w:tcBorders>
              <w:top w:val="single" w:sz="4" w:space="0" w:color="auto"/>
              <w:left w:val="single" w:sz="4" w:space="0" w:color="auto"/>
              <w:bottom w:val="single" w:sz="4" w:space="0" w:color="auto"/>
              <w:right w:val="single" w:sz="4" w:space="0" w:color="auto"/>
            </w:tcBorders>
          </w:tcPr>
          <w:p w14:paraId="43505532" w14:textId="00B48268" w:rsidR="0014336F" w:rsidRPr="0045060D" w:rsidRDefault="0014336F" w:rsidP="00E803B5">
            <w:pPr>
              <w:rPr>
                <w:rFonts w:cs="Arial"/>
              </w:rPr>
            </w:pPr>
            <w:r w:rsidRPr="0045060D">
              <w:rPr>
                <w:rFonts w:cs="Arial"/>
              </w:rPr>
              <w:t>Instructions à l’effet que toute anomalie ou irrégularité est enregistrée à la réception de l’objet et qu’en cas de doute quant à l’adéquation de l’objet, le client est consulté et que ses instructions sont consignées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BE13C73"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AD8F28E"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FDDDEEB"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DBDB317" w14:textId="77777777" w:rsidR="0014336F" w:rsidRPr="0045060D" w:rsidRDefault="0014336F" w:rsidP="0014336F"/>
        </w:tc>
      </w:tr>
      <w:tr w:rsidR="0014336F" w:rsidRPr="0045060D" w14:paraId="0B305E03" w14:textId="77777777" w:rsidTr="00C26A64">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6E358449" w14:textId="77777777" w:rsidR="0014336F" w:rsidRPr="0045060D" w:rsidRDefault="0014336F" w:rsidP="0014336F">
            <w:pPr>
              <w:rPr>
                <w:rFonts w:cs="Arial"/>
                <w:b/>
                <w:bCs/>
              </w:rPr>
            </w:pPr>
            <w:r w:rsidRPr="0045060D">
              <w:rPr>
                <w:rFonts w:cs="Arial"/>
                <w:b/>
                <w:bCs/>
              </w:rPr>
              <w:t>5.8.4</w:t>
            </w:r>
          </w:p>
          <w:p w14:paraId="1620C481" w14:textId="77777777" w:rsidR="0014336F" w:rsidRPr="0045060D" w:rsidRDefault="0014336F" w:rsidP="0014336F">
            <w:pPr>
              <w:pStyle w:val="Notrerf"/>
            </w:pPr>
            <w:r w:rsidRPr="0045060D">
              <w:t>(2.7.4)</w:t>
            </w:r>
          </w:p>
        </w:tc>
        <w:tc>
          <w:tcPr>
            <w:tcW w:w="3958" w:type="dxa"/>
            <w:tcBorders>
              <w:top w:val="single" w:sz="4" w:space="0" w:color="auto"/>
              <w:left w:val="single" w:sz="4" w:space="0" w:color="auto"/>
              <w:bottom w:val="single" w:sz="4" w:space="0" w:color="auto"/>
              <w:right w:val="single" w:sz="4" w:space="0" w:color="auto"/>
            </w:tcBorders>
          </w:tcPr>
          <w:p w14:paraId="021F5691" w14:textId="27FB8668" w:rsidR="0014336F" w:rsidRPr="0045060D" w:rsidRDefault="0014336F" w:rsidP="00E803B5">
            <w:pPr>
              <w:rPr>
                <w:rFonts w:cs="Arial"/>
              </w:rPr>
            </w:pPr>
            <w:r w:rsidRPr="0045060D">
              <w:rPr>
                <w:rFonts w:cs="Arial"/>
              </w:rPr>
              <w:t>Instructions à l’effet que, lorsqu</w:t>
            </w:r>
            <w:r w:rsidR="002F7A00">
              <w:rPr>
                <w:rFonts w:cs="Arial"/>
              </w:rPr>
              <w:t>’</w:t>
            </w:r>
            <w:r w:rsidRPr="0045060D">
              <w:rPr>
                <w:rFonts w:cs="Arial"/>
              </w:rPr>
              <w:t>il est nécessaire d’entreposer des objets d’essai dans des conditions ambiantes spécifiées, ces dernières doivent être maintenues, surveillées et enregistrées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748BA04"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14EDEC"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9F81F44"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D4222F" w14:textId="77777777" w:rsidR="0014336F" w:rsidRPr="0045060D" w:rsidRDefault="0014336F" w:rsidP="0014336F"/>
        </w:tc>
      </w:tr>
      <w:tr w:rsidR="0014336F" w:rsidRPr="0045060D" w14:paraId="6702EC17" w14:textId="77777777" w:rsidTr="00C26A64">
        <w:trPr>
          <w:cantSplit/>
          <w:trHeight w:val="1000"/>
        </w:trPr>
        <w:tc>
          <w:tcPr>
            <w:tcW w:w="1127" w:type="dxa"/>
            <w:tcBorders>
              <w:top w:val="nil"/>
              <w:left w:val="single" w:sz="4" w:space="0" w:color="auto"/>
              <w:bottom w:val="single" w:sz="4" w:space="0" w:color="auto"/>
              <w:right w:val="single" w:sz="4" w:space="0" w:color="auto"/>
            </w:tcBorders>
          </w:tcPr>
          <w:p w14:paraId="59935302" w14:textId="77777777" w:rsidR="0014336F" w:rsidRPr="0045060D" w:rsidRDefault="0014336F" w:rsidP="0014336F">
            <w:pPr>
              <w:rPr>
                <w:rFonts w:cs="Arial"/>
                <w:b/>
                <w:bCs/>
              </w:rPr>
            </w:pPr>
            <w:r w:rsidRPr="0045060D">
              <w:rPr>
                <w:rFonts w:cs="Arial"/>
                <w:b/>
                <w:bCs/>
              </w:rPr>
              <w:t>5.8.4</w:t>
            </w:r>
          </w:p>
          <w:p w14:paraId="03E45D3B" w14:textId="77777777" w:rsidR="0014336F" w:rsidRPr="0045060D" w:rsidRDefault="0014336F" w:rsidP="0014336F">
            <w:pPr>
              <w:pStyle w:val="Notrerf"/>
            </w:pPr>
            <w:r w:rsidRPr="0045060D">
              <w:t>(2.7.5)</w:t>
            </w:r>
          </w:p>
        </w:tc>
        <w:tc>
          <w:tcPr>
            <w:tcW w:w="3958" w:type="dxa"/>
            <w:tcBorders>
              <w:top w:val="nil"/>
              <w:left w:val="single" w:sz="4" w:space="0" w:color="auto"/>
              <w:bottom w:val="single" w:sz="4" w:space="0" w:color="auto"/>
              <w:right w:val="single" w:sz="4" w:space="0" w:color="auto"/>
            </w:tcBorders>
          </w:tcPr>
          <w:p w14:paraId="6AD94A51" w14:textId="77600737" w:rsidR="0014336F" w:rsidRPr="0045060D" w:rsidRDefault="0014336F" w:rsidP="00E803B5">
            <w:pPr>
              <w:rPr>
                <w:rFonts w:cs="Arial"/>
              </w:rPr>
            </w:pPr>
            <w:r w:rsidRPr="0045060D">
              <w:rPr>
                <w:rFonts w:cs="Arial"/>
              </w:rPr>
              <w:t>Instructions à l’effet que, lorsqu</w:t>
            </w:r>
            <w:r w:rsidR="00E803B5">
              <w:rPr>
                <w:rFonts w:cs="Arial"/>
              </w:rPr>
              <w:t>’</w:t>
            </w:r>
            <w:r w:rsidRPr="0045060D">
              <w:rPr>
                <w:rFonts w:cs="Arial"/>
              </w:rPr>
              <w:t>un objet d</w:t>
            </w:r>
            <w:r w:rsidR="00E803B5">
              <w:rPr>
                <w:rFonts w:cs="Arial"/>
              </w:rPr>
              <w:t>’</w:t>
            </w:r>
            <w:r w:rsidRPr="0045060D">
              <w:rPr>
                <w:rFonts w:cs="Arial"/>
              </w:rPr>
              <w:t>essai ou une partie de cet objet doit être mis en sécurité ou conservé pour des analyses ultérieures, le laboratoire prévoit des dispositions de stockage et de sécurité qui protègent la condition et l</w:t>
            </w:r>
            <w:r w:rsidR="00E803B5">
              <w:rPr>
                <w:rFonts w:cs="Arial"/>
              </w:rPr>
              <w:t>’</w:t>
            </w:r>
            <w:r w:rsidRPr="0045060D">
              <w:rPr>
                <w:rFonts w:cs="Arial"/>
              </w:rPr>
              <w:t>intégrité de l</w:t>
            </w:r>
            <w:r w:rsidR="00E803B5">
              <w:rPr>
                <w:rFonts w:cs="Arial"/>
              </w:rPr>
              <w:t>’</w:t>
            </w:r>
            <w:r w:rsidRPr="0045060D">
              <w:rPr>
                <w:rFonts w:cs="Arial"/>
              </w:rPr>
              <w:t>objet ou des parties de l</w:t>
            </w:r>
            <w:r w:rsidR="00E803B5">
              <w:rPr>
                <w:rFonts w:cs="Arial"/>
              </w:rPr>
              <w:t>’</w:t>
            </w:r>
            <w:r w:rsidRPr="0045060D">
              <w:rPr>
                <w:rFonts w:cs="Arial"/>
              </w:rPr>
              <w:t>objet</w:t>
            </w:r>
            <w:r w:rsidR="00FE383A">
              <w:rPr>
                <w:rFonts w:cs="Arial"/>
              </w:rPr>
              <w:t>.</w:t>
            </w:r>
          </w:p>
        </w:tc>
        <w:tc>
          <w:tcPr>
            <w:tcW w:w="3818" w:type="dxa"/>
            <w:tcBorders>
              <w:top w:val="nil"/>
              <w:left w:val="single" w:sz="4" w:space="0" w:color="auto"/>
              <w:bottom w:val="single" w:sz="4" w:space="0" w:color="auto"/>
              <w:right w:val="single" w:sz="4" w:space="0" w:color="auto"/>
            </w:tcBorders>
          </w:tcPr>
          <w:p w14:paraId="2D04F3DF"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left w:val="single" w:sz="4" w:space="0" w:color="auto"/>
              <w:bottom w:val="single" w:sz="4" w:space="0" w:color="auto"/>
              <w:right w:val="single" w:sz="4" w:space="0" w:color="auto"/>
            </w:tcBorders>
            <w:shd w:val="clear" w:color="auto" w:fill="D0CECE" w:themeFill="background2" w:themeFillShade="E6"/>
          </w:tcPr>
          <w:p w14:paraId="320C81F6" w14:textId="77777777" w:rsidR="0014336F" w:rsidRPr="0045060D" w:rsidRDefault="0014336F" w:rsidP="0014336F">
            <w:pPr>
              <w:ind w:right="-70"/>
              <w:rPr>
                <w:rFonts w:cs="Arial"/>
              </w:rPr>
            </w:pPr>
          </w:p>
        </w:tc>
        <w:tc>
          <w:tcPr>
            <w:tcW w:w="600" w:type="dxa"/>
            <w:tcBorders>
              <w:top w:val="nil"/>
              <w:left w:val="single" w:sz="4" w:space="0" w:color="auto"/>
              <w:bottom w:val="single" w:sz="4" w:space="0" w:color="auto"/>
              <w:right w:val="single" w:sz="4" w:space="0" w:color="auto"/>
            </w:tcBorders>
            <w:shd w:val="clear" w:color="auto" w:fill="D0CECE" w:themeFill="background2" w:themeFillShade="E6"/>
          </w:tcPr>
          <w:p w14:paraId="24E28CF1" w14:textId="77777777" w:rsidR="0014336F" w:rsidRPr="0045060D" w:rsidRDefault="0014336F" w:rsidP="0014336F"/>
        </w:tc>
        <w:tc>
          <w:tcPr>
            <w:tcW w:w="599" w:type="dxa"/>
            <w:tcBorders>
              <w:top w:val="nil"/>
              <w:left w:val="single" w:sz="4" w:space="0" w:color="auto"/>
              <w:bottom w:val="single" w:sz="4" w:space="0" w:color="auto"/>
              <w:right w:val="single" w:sz="4" w:space="0" w:color="auto"/>
            </w:tcBorders>
            <w:shd w:val="clear" w:color="auto" w:fill="D0CECE" w:themeFill="background2" w:themeFillShade="E6"/>
          </w:tcPr>
          <w:p w14:paraId="2245B379" w14:textId="77777777" w:rsidR="0014336F" w:rsidRPr="0045060D" w:rsidRDefault="0014336F" w:rsidP="0014336F"/>
        </w:tc>
      </w:tr>
      <w:tr w:rsidR="0014336F" w:rsidRPr="0045060D" w14:paraId="7D1F062C" w14:textId="77777777" w:rsidTr="005D47C2">
        <w:trPr>
          <w:cantSplit/>
          <w:trHeight w:val="480"/>
        </w:trPr>
        <w:tc>
          <w:tcPr>
            <w:tcW w:w="13495" w:type="dxa"/>
            <w:gridSpan w:val="6"/>
            <w:tcBorders>
              <w:top w:val="nil"/>
              <w:left w:val="nil"/>
              <w:bottom w:val="nil"/>
              <w:right w:val="nil"/>
            </w:tcBorders>
          </w:tcPr>
          <w:p w14:paraId="762824F7" w14:textId="47E0B85E" w:rsidR="0014336F" w:rsidRPr="0045060D" w:rsidRDefault="0014336F" w:rsidP="0014336F">
            <w:pPr>
              <w:pStyle w:val="Titre5"/>
            </w:pPr>
            <w:bookmarkStart w:id="112" w:name="_Toc232492943"/>
            <w:bookmarkStart w:id="113" w:name="_Toc232494343"/>
            <w:bookmarkStart w:id="114" w:name="_Toc75261227"/>
            <w:bookmarkStart w:id="115" w:name="_Toc77086569"/>
            <w:r w:rsidRPr="0045060D">
              <w:t>5.9</w:t>
            </w:r>
            <w:bookmarkEnd w:id="112"/>
            <w:bookmarkEnd w:id="113"/>
            <w:r w:rsidRPr="0045060D">
              <w:tab/>
              <w:t>Assurance de la qualité des résultats d’essai</w:t>
            </w:r>
            <w:bookmarkEnd w:id="114"/>
            <w:bookmarkEnd w:id="115"/>
          </w:p>
        </w:tc>
      </w:tr>
      <w:tr w:rsidR="0014336F" w:rsidRPr="0045060D" w14:paraId="4F61DEDD" w14:textId="77777777" w:rsidTr="00AF4948">
        <w:trPr>
          <w:cantSplit/>
          <w:trHeight w:val="480"/>
        </w:trPr>
        <w:tc>
          <w:tcPr>
            <w:tcW w:w="1127" w:type="dxa"/>
            <w:tcBorders>
              <w:top w:val="nil"/>
              <w:left w:val="nil"/>
              <w:bottom w:val="nil"/>
              <w:right w:val="nil"/>
            </w:tcBorders>
          </w:tcPr>
          <w:p w14:paraId="2A3CBC4C" w14:textId="77777777" w:rsidR="0014336F" w:rsidRPr="0045060D" w:rsidRDefault="0014336F" w:rsidP="0014336F">
            <w:pPr>
              <w:tabs>
                <w:tab w:val="left" w:pos="900"/>
              </w:tabs>
              <w:rPr>
                <w:rFonts w:cs="Arial"/>
              </w:rPr>
            </w:pPr>
            <w:r w:rsidRPr="0045060D">
              <w:rPr>
                <w:rFonts w:cs="Arial"/>
                <w:b/>
                <w:bCs/>
              </w:rPr>
              <w:t>5.9.1</w:t>
            </w:r>
          </w:p>
        </w:tc>
        <w:tc>
          <w:tcPr>
            <w:tcW w:w="12368" w:type="dxa"/>
            <w:gridSpan w:val="5"/>
            <w:tcBorders>
              <w:top w:val="nil"/>
              <w:left w:val="nil"/>
              <w:bottom w:val="nil"/>
              <w:right w:val="nil"/>
            </w:tcBorders>
          </w:tcPr>
          <w:p w14:paraId="77108241" w14:textId="0DD59A16" w:rsidR="0014336F" w:rsidRPr="0045060D" w:rsidRDefault="0014336F" w:rsidP="00373B44">
            <w:pPr>
              <w:tabs>
                <w:tab w:val="left" w:pos="900"/>
              </w:tabs>
              <w:rPr>
                <w:rFonts w:cs="Arial"/>
              </w:rPr>
            </w:pPr>
            <w:r w:rsidRPr="0045060D">
              <w:rPr>
                <w:rFonts w:cs="Arial"/>
              </w:rPr>
              <w:t>Procédures de maîtrise de la qualité pour surveiller la validité des essais et qui incluent les éléments suivants :</w:t>
            </w:r>
          </w:p>
        </w:tc>
      </w:tr>
      <w:tr w:rsidR="0014336F" w:rsidRPr="0045060D" w14:paraId="707DEBD8"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78AFA9CF" w14:textId="77777777" w:rsidR="0014336F" w:rsidRPr="0045060D" w:rsidRDefault="0014336F" w:rsidP="0014336F">
            <w:pPr>
              <w:rPr>
                <w:rFonts w:cs="Arial"/>
                <w:b/>
                <w:bCs/>
              </w:rPr>
            </w:pPr>
            <w:r w:rsidRPr="0045060D">
              <w:rPr>
                <w:rFonts w:cs="Arial"/>
                <w:b/>
                <w:bCs/>
              </w:rPr>
              <w:t>5.9.1a</w:t>
            </w:r>
          </w:p>
          <w:p w14:paraId="06126F20" w14:textId="77777777" w:rsidR="0014336F" w:rsidRPr="0045060D" w:rsidRDefault="0014336F" w:rsidP="0014336F">
            <w:pPr>
              <w:pStyle w:val="Notrerf"/>
            </w:pPr>
            <w:r w:rsidRPr="0045060D">
              <w:t>(2.8.1.1)</w:t>
            </w:r>
          </w:p>
        </w:tc>
        <w:tc>
          <w:tcPr>
            <w:tcW w:w="3958" w:type="dxa"/>
            <w:tcBorders>
              <w:top w:val="single" w:sz="4" w:space="0" w:color="auto"/>
              <w:left w:val="single" w:sz="4" w:space="0" w:color="auto"/>
              <w:bottom w:val="single" w:sz="4" w:space="0" w:color="auto"/>
              <w:right w:val="nil"/>
            </w:tcBorders>
          </w:tcPr>
          <w:p w14:paraId="0C3DDB18" w14:textId="3A01C09B" w:rsidR="0014336F" w:rsidRPr="0045060D" w:rsidRDefault="0014336F" w:rsidP="00E803B5">
            <w:pPr>
              <w:keepNext/>
              <w:rPr>
                <w:rFonts w:cs="Arial"/>
              </w:rPr>
            </w:pPr>
            <w:r w:rsidRPr="0045060D">
              <w:rPr>
                <w:rFonts w:cs="Arial"/>
              </w:rPr>
              <w:t>Utilisation de matériaux de référence certifiés et/ou de matériaux de référence secondaires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C0AF199"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0AE3582C" w14:textId="77777777" w:rsidR="0014336F" w:rsidRPr="0045060D" w:rsidRDefault="0014336F" w:rsidP="0014336F">
            <w:pPr>
              <w:keepNext/>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BA3E70"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9FA4034" w14:textId="77777777" w:rsidR="0014336F" w:rsidRPr="0045060D" w:rsidRDefault="0014336F" w:rsidP="0014336F"/>
        </w:tc>
      </w:tr>
      <w:tr w:rsidR="0014336F" w:rsidRPr="0045060D" w14:paraId="725340E8"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29CDBF52" w14:textId="77777777" w:rsidR="0014336F" w:rsidRPr="0045060D" w:rsidRDefault="0014336F" w:rsidP="0014336F">
            <w:pPr>
              <w:rPr>
                <w:rFonts w:cs="Arial"/>
                <w:b/>
                <w:bCs/>
              </w:rPr>
            </w:pPr>
            <w:r w:rsidRPr="0045060D">
              <w:rPr>
                <w:rFonts w:cs="Arial"/>
                <w:b/>
                <w:bCs/>
              </w:rPr>
              <w:lastRenderedPageBreak/>
              <w:t>5.9.1b</w:t>
            </w:r>
          </w:p>
          <w:p w14:paraId="55317E63" w14:textId="77777777" w:rsidR="0014336F" w:rsidRPr="0045060D" w:rsidRDefault="0014336F" w:rsidP="0014336F">
            <w:pPr>
              <w:pStyle w:val="Notrerf"/>
            </w:pPr>
            <w:r w:rsidRPr="0045060D">
              <w:t>(2.8.1.2)</w:t>
            </w:r>
          </w:p>
        </w:tc>
        <w:tc>
          <w:tcPr>
            <w:tcW w:w="3958" w:type="dxa"/>
            <w:tcBorders>
              <w:top w:val="single" w:sz="4" w:space="0" w:color="auto"/>
              <w:left w:val="single" w:sz="4" w:space="0" w:color="auto"/>
              <w:bottom w:val="single" w:sz="4" w:space="0" w:color="auto"/>
              <w:right w:val="nil"/>
            </w:tcBorders>
          </w:tcPr>
          <w:p w14:paraId="66CA6E62" w14:textId="7046C0AA" w:rsidR="0014336F" w:rsidRPr="0045060D" w:rsidRDefault="0014336F" w:rsidP="00E803B5">
            <w:pPr>
              <w:rPr>
                <w:rFonts w:cs="Arial"/>
              </w:rPr>
            </w:pPr>
            <w:r w:rsidRPr="0045060D">
              <w:rPr>
                <w:rFonts w:cs="Arial"/>
              </w:rPr>
              <w:t>Participation à des programmes de comparaisons interlaboratoires ou d’essais d’aptitude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EF99E4F"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493B2E71"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E7174B2"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96D416" w14:textId="77777777" w:rsidR="0014336F" w:rsidRPr="0045060D" w:rsidRDefault="0014336F" w:rsidP="0014336F"/>
        </w:tc>
      </w:tr>
      <w:tr w:rsidR="0014336F" w:rsidRPr="0045060D" w14:paraId="6A9DA8BB"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7EEDFA37" w14:textId="77777777" w:rsidR="0014336F" w:rsidRPr="0045060D" w:rsidRDefault="0014336F" w:rsidP="0014336F">
            <w:pPr>
              <w:rPr>
                <w:rFonts w:cs="Arial"/>
                <w:b/>
                <w:bCs/>
              </w:rPr>
            </w:pPr>
            <w:r w:rsidRPr="0045060D">
              <w:rPr>
                <w:rFonts w:cs="Arial"/>
                <w:b/>
                <w:bCs/>
              </w:rPr>
              <w:t>5.9.1c</w:t>
            </w:r>
          </w:p>
          <w:p w14:paraId="0AA50C97" w14:textId="77777777" w:rsidR="0014336F" w:rsidRPr="0045060D" w:rsidRDefault="0014336F" w:rsidP="0014336F">
            <w:pPr>
              <w:pStyle w:val="Notrerf"/>
            </w:pPr>
            <w:r w:rsidRPr="0045060D">
              <w:t>(2.8.1.3)</w:t>
            </w:r>
          </w:p>
        </w:tc>
        <w:tc>
          <w:tcPr>
            <w:tcW w:w="3958" w:type="dxa"/>
            <w:tcBorders>
              <w:top w:val="single" w:sz="4" w:space="0" w:color="auto"/>
              <w:left w:val="single" w:sz="4" w:space="0" w:color="auto"/>
              <w:bottom w:val="single" w:sz="4" w:space="0" w:color="auto"/>
              <w:right w:val="nil"/>
            </w:tcBorders>
          </w:tcPr>
          <w:p w14:paraId="78E0B307" w14:textId="655A2919" w:rsidR="0014336F" w:rsidRPr="0045060D" w:rsidRDefault="0014336F" w:rsidP="00E803B5">
            <w:pPr>
              <w:rPr>
                <w:rFonts w:cs="Arial"/>
              </w:rPr>
            </w:pPr>
            <w:r w:rsidRPr="0045060D">
              <w:rPr>
                <w:rFonts w:cs="Arial"/>
              </w:rPr>
              <w:t>Essais réitérés (replica, duplicata)</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F40F9E5"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5ABFA4D3"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231C4E"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019429" w14:textId="77777777" w:rsidR="0014336F" w:rsidRPr="0045060D" w:rsidRDefault="0014336F" w:rsidP="0014336F"/>
        </w:tc>
      </w:tr>
      <w:tr w:rsidR="0014336F" w:rsidRPr="0045060D" w14:paraId="6BCB1DE7"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3D5F04D8" w14:textId="77777777" w:rsidR="0014336F" w:rsidRPr="0045060D" w:rsidRDefault="0014336F" w:rsidP="0014336F">
            <w:pPr>
              <w:rPr>
                <w:rFonts w:cs="Arial"/>
                <w:b/>
                <w:bCs/>
              </w:rPr>
            </w:pPr>
            <w:r w:rsidRPr="0045060D">
              <w:rPr>
                <w:rFonts w:cs="Arial"/>
                <w:b/>
                <w:bCs/>
              </w:rPr>
              <w:t>5.9.1d</w:t>
            </w:r>
          </w:p>
          <w:p w14:paraId="0149B66D" w14:textId="77777777" w:rsidR="0014336F" w:rsidRPr="0045060D" w:rsidRDefault="0014336F" w:rsidP="0014336F">
            <w:pPr>
              <w:pStyle w:val="Notrerf"/>
            </w:pPr>
            <w:r w:rsidRPr="0045060D">
              <w:t>(2.8.1.4)</w:t>
            </w:r>
          </w:p>
        </w:tc>
        <w:tc>
          <w:tcPr>
            <w:tcW w:w="3958" w:type="dxa"/>
            <w:tcBorders>
              <w:top w:val="single" w:sz="4" w:space="0" w:color="auto"/>
              <w:left w:val="single" w:sz="4" w:space="0" w:color="auto"/>
              <w:bottom w:val="single" w:sz="4" w:space="0" w:color="auto"/>
              <w:right w:val="nil"/>
            </w:tcBorders>
          </w:tcPr>
          <w:p w14:paraId="03E832EB" w14:textId="4EE7A149" w:rsidR="0014336F" w:rsidRPr="0045060D" w:rsidRDefault="0014336F" w:rsidP="00892485">
            <w:pPr>
              <w:rPr>
                <w:rFonts w:cs="Arial"/>
              </w:rPr>
            </w:pPr>
            <w:r w:rsidRPr="0045060D">
              <w:rPr>
                <w:rFonts w:cs="Arial"/>
              </w:rPr>
              <w:t>Nouvel essai d’objets conservés</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DF60123"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6196A803"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BB86543"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C11A3F1" w14:textId="77777777" w:rsidR="0014336F" w:rsidRPr="0045060D" w:rsidRDefault="0014336F" w:rsidP="0014336F"/>
        </w:tc>
      </w:tr>
      <w:tr w:rsidR="0014336F" w:rsidRPr="0045060D" w14:paraId="6B0F5619" w14:textId="77777777" w:rsidTr="00C26A64">
        <w:trPr>
          <w:cantSplit/>
          <w:trHeight w:val="360"/>
        </w:trPr>
        <w:tc>
          <w:tcPr>
            <w:tcW w:w="1127" w:type="dxa"/>
            <w:tcBorders>
              <w:top w:val="nil"/>
              <w:left w:val="single" w:sz="4" w:space="0" w:color="auto"/>
              <w:bottom w:val="single" w:sz="4" w:space="0" w:color="auto"/>
              <w:right w:val="single" w:sz="4" w:space="0" w:color="auto"/>
            </w:tcBorders>
          </w:tcPr>
          <w:p w14:paraId="6A472073" w14:textId="77777777" w:rsidR="0014336F" w:rsidRPr="0045060D" w:rsidRDefault="0014336F" w:rsidP="0014336F">
            <w:pPr>
              <w:rPr>
                <w:rFonts w:cs="Arial"/>
                <w:b/>
                <w:bCs/>
              </w:rPr>
            </w:pPr>
            <w:r w:rsidRPr="0045060D">
              <w:rPr>
                <w:rFonts w:cs="Arial"/>
                <w:b/>
                <w:bCs/>
              </w:rPr>
              <w:t>5.9.1e</w:t>
            </w:r>
          </w:p>
          <w:p w14:paraId="45B4CD98" w14:textId="77777777" w:rsidR="0014336F" w:rsidRPr="0045060D" w:rsidRDefault="0014336F" w:rsidP="0014336F">
            <w:pPr>
              <w:pStyle w:val="Notrerf"/>
            </w:pPr>
            <w:r w:rsidRPr="0045060D">
              <w:t>(2.8.1.5)</w:t>
            </w:r>
          </w:p>
        </w:tc>
        <w:tc>
          <w:tcPr>
            <w:tcW w:w="3958" w:type="dxa"/>
            <w:tcBorders>
              <w:top w:val="nil"/>
              <w:left w:val="single" w:sz="4" w:space="0" w:color="auto"/>
              <w:bottom w:val="single" w:sz="4" w:space="0" w:color="auto"/>
              <w:right w:val="nil"/>
            </w:tcBorders>
          </w:tcPr>
          <w:p w14:paraId="444016B0" w14:textId="27235B5E" w:rsidR="0014336F" w:rsidRPr="0045060D" w:rsidRDefault="0014336F" w:rsidP="00892485">
            <w:pPr>
              <w:rPr>
                <w:rFonts w:cs="Arial"/>
              </w:rPr>
            </w:pPr>
            <w:r w:rsidRPr="0045060D">
              <w:rPr>
                <w:rFonts w:cs="Arial"/>
              </w:rPr>
              <w:t>Corrélation de résultats pour des caractéristiques différentes d’un objet</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9B328F0"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left w:val="nil"/>
              <w:bottom w:val="single" w:sz="4" w:space="0" w:color="auto"/>
              <w:right w:val="single" w:sz="4" w:space="0" w:color="auto"/>
            </w:tcBorders>
            <w:shd w:val="clear" w:color="auto" w:fill="D0CECE" w:themeFill="background2" w:themeFillShade="E6"/>
          </w:tcPr>
          <w:p w14:paraId="19367893" w14:textId="77777777" w:rsidR="0014336F" w:rsidRPr="0045060D" w:rsidRDefault="0014336F" w:rsidP="0014336F">
            <w:pPr>
              <w:ind w:right="-70"/>
              <w:rPr>
                <w:rFonts w:cs="Arial"/>
              </w:rPr>
            </w:pPr>
          </w:p>
        </w:tc>
        <w:tc>
          <w:tcPr>
            <w:tcW w:w="600" w:type="dxa"/>
            <w:tcBorders>
              <w:top w:val="nil"/>
              <w:left w:val="single" w:sz="4" w:space="0" w:color="auto"/>
              <w:bottom w:val="single" w:sz="4" w:space="0" w:color="auto"/>
              <w:right w:val="single" w:sz="4" w:space="0" w:color="auto"/>
            </w:tcBorders>
            <w:shd w:val="clear" w:color="auto" w:fill="D0CECE" w:themeFill="background2" w:themeFillShade="E6"/>
          </w:tcPr>
          <w:p w14:paraId="59BC5CC4" w14:textId="77777777" w:rsidR="0014336F" w:rsidRPr="0045060D" w:rsidRDefault="0014336F" w:rsidP="0014336F"/>
        </w:tc>
        <w:tc>
          <w:tcPr>
            <w:tcW w:w="599" w:type="dxa"/>
            <w:tcBorders>
              <w:top w:val="nil"/>
              <w:left w:val="single" w:sz="4" w:space="0" w:color="auto"/>
              <w:bottom w:val="single" w:sz="4" w:space="0" w:color="auto"/>
              <w:right w:val="single" w:sz="4" w:space="0" w:color="auto"/>
            </w:tcBorders>
            <w:shd w:val="clear" w:color="auto" w:fill="D0CECE" w:themeFill="background2" w:themeFillShade="E6"/>
          </w:tcPr>
          <w:p w14:paraId="2A3FC257" w14:textId="77777777" w:rsidR="0014336F" w:rsidRPr="0045060D" w:rsidRDefault="0014336F" w:rsidP="0014336F"/>
        </w:tc>
      </w:tr>
      <w:tr w:rsidR="0014336F" w:rsidRPr="0045060D" w14:paraId="3DE07B23" w14:textId="77777777" w:rsidTr="00C26A64">
        <w:trPr>
          <w:cantSplit/>
          <w:trHeight w:val="1000"/>
        </w:trPr>
        <w:tc>
          <w:tcPr>
            <w:tcW w:w="1127" w:type="dxa"/>
            <w:tcBorders>
              <w:top w:val="nil"/>
              <w:left w:val="single" w:sz="4" w:space="0" w:color="auto"/>
              <w:bottom w:val="single" w:sz="4" w:space="0" w:color="auto"/>
              <w:right w:val="single" w:sz="4" w:space="0" w:color="auto"/>
            </w:tcBorders>
          </w:tcPr>
          <w:p w14:paraId="4666FCC3" w14:textId="77777777" w:rsidR="0014336F" w:rsidRPr="0045060D" w:rsidRDefault="0014336F" w:rsidP="0014336F">
            <w:pPr>
              <w:rPr>
                <w:rFonts w:cs="Arial"/>
                <w:b/>
                <w:bCs/>
              </w:rPr>
            </w:pPr>
            <w:r w:rsidRPr="0045060D">
              <w:rPr>
                <w:rFonts w:cs="Arial"/>
                <w:b/>
                <w:bCs/>
              </w:rPr>
              <w:t>5.9.1f</w:t>
            </w:r>
          </w:p>
          <w:p w14:paraId="77FB8C18" w14:textId="77777777" w:rsidR="0014336F" w:rsidRPr="0045060D" w:rsidRDefault="0014336F" w:rsidP="0014336F">
            <w:pPr>
              <w:pStyle w:val="Notrerf"/>
            </w:pPr>
            <w:r w:rsidRPr="0045060D">
              <w:t>(2.8.1.6)</w:t>
            </w:r>
          </w:p>
        </w:tc>
        <w:tc>
          <w:tcPr>
            <w:tcW w:w="3958" w:type="dxa"/>
            <w:tcBorders>
              <w:top w:val="nil"/>
              <w:left w:val="single" w:sz="4" w:space="0" w:color="auto"/>
              <w:bottom w:val="single" w:sz="4" w:space="0" w:color="auto"/>
              <w:right w:val="nil"/>
            </w:tcBorders>
          </w:tcPr>
          <w:p w14:paraId="083A6AF6" w14:textId="096D307D" w:rsidR="0014336F" w:rsidRPr="0045060D" w:rsidRDefault="0014336F" w:rsidP="00892485">
            <w:pPr>
              <w:rPr>
                <w:rFonts w:cs="Arial"/>
              </w:rPr>
            </w:pPr>
            <w:r w:rsidRPr="0045060D">
              <w:rPr>
                <w:rFonts w:cs="Arial"/>
              </w:rPr>
              <w:t>Activités définies dans les documents DR</w:t>
            </w:r>
            <w:r w:rsidR="00892485">
              <w:rPr>
                <w:rFonts w:cs="Arial"/>
              </w:rPr>
              <w:noBreakHyphen/>
            </w:r>
            <w:r w:rsidRPr="0045060D">
              <w:rPr>
                <w:rFonts w:cs="Arial"/>
              </w:rPr>
              <w:t>12</w:t>
            </w:r>
            <w:r w:rsidR="00892485">
              <w:rPr>
                <w:rFonts w:cs="Arial"/>
              </w:rPr>
              <w:noBreakHyphen/>
            </w:r>
            <w:r w:rsidRPr="0045060D">
              <w:rPr>
                <w:rFonts w:cs="Arial"/>
              </w:rPr>
              <w:t>SCA</w:t>
            </w:r>
            <w:r w:rsidR="00892485">
              <w:rPr>
                <w:rFonts w:cs="Arial"/>
              </w:rPr>
              <w:noBreakHyphen/>
            </w:r>
            <w:r w:rsidRPr="0045060D">
              <w:rPr>
                <w:rFonts w:cs="Arial"/>
              </w:rPr>
              <w:t>0</w:t>
            </w:r>
            <w:r w:rsidR="003A6A36">
              <w:rPr>
                <w:rFonts w:cs="Arial"/>
              </w:rPr>
              <w:t>1, </w:t>
            </w:r>
            <w:r w:rsidRPr="0045060D">
              <w:rPr>
                <w:rFonts w:cs="Arial"/>
              </w:rPr>
              <w:t>DR</w:t>
            </w:r>
            <w:r w:rsidR="00892485">
              <w:rPr>
                <w:rFonts w:cs="Arial"/>
              </w:rPr>
              <w:noBreakHyphen/>
            </w:r>
            <w:r w:rsidRPr="0045060D">
              <w:rPr>
                <w:rFonts w:cs="Arial"/>
              </w:rPr>
              <w:t>12</w:t>
            </w:r>
            <w:r w:rsidR="00892485">
              <w:rPr>
                <w:rFonts w:cs="Arial"/>
              </w:rPr>
              <w:noBreakHyphen/>
            </w:r>
            <w:r w:rsidRPr="0045060D">
              <w:rPr>
                <w:rFonts w:cs="Arial"/>
              </w:rPr>
              <w:t>SCA</w:t>
            </w:r>
            <w:r w:rsidR="00892485">
              <w:rPr>
                <w:rFonts w:cs="Arial"/>
              </w:rPr>
              <w:noBreakHyphen/>
            </w:r>
            <w:r w:rsidRPr="0045060D">
              <w:rPr>
                <w:rFonts w:cs="Arial"/>
              </w:rPr>
              <w:t>02, DR</w:t>
            </w:r>
            <w:r w:rsidR="00892485">
              <w:rPr>
                <w:rFonts w:cs="Arial"/>
              </w:rPr>
              <w:noBreakHyphen/>
            </w:r>
            <w:r w:rsidRPr="0045060D">
              <w:rPr>
                <w:rFonts w:cs="Arial"/>
              </w:rPr>
              <w:t>12</w:t>
            </w:r>
            <w:r w:rsidR="00892485">
              <w:rPr>
                <w:rFonts w:cs="Arial"/>
              </w:rPr>
              <w:noBreakHyphen/>
            </w:r>
            <w:r w:rsidRPr="0045060D">
              <w:rPr>
                <w:rFonts w:cs="Arial"/>
              </w:rPr>
              <w:t>SCA</w:t>
            </w:r>
            <w:r w:rsidR="00892485">
              <w:rPr>
                <w:rFonts w:cs="Arial"/>
              </w:rPr>
              <w:noBreakHyphen/>
            </w:r>
            <w:r w:rsidRPr="0045060D">
              <w:rPr>
                <w:rFonts w:cs="Arial"/>
              </w:rPr>
              <w:t xml:space="preserve">03 </w:t>
            </w:r>
            <w:r w:rsidRPr="003A6A36">
              <w:rPr>
                <w:rFonts w:cs="Arial"/>
                <w:color w:val="C00000"/>
              </w:rPr>
              <w:t>et DR</w:t>
            </w:r>
            <w:r w:rsidR="00892485" w:rsidRPr="003A6A36">
              <w:rPr>
                <w:rFonts w:cs="Arial"/>
                <w:color w:val="C00000"/>
              </w:rPr>
              <w:noBreakHyphen/>
            </w:r>
            <w:r w:rsidRPr="003A6A36">
              <w:rPr>
                <w:rFonts w:cs="Arial"/>
                <w:color w:val="C00000"/>
              </w:rPr>
              <w:t>12</w:t>
            </w:r>
            <w:r w:rsidR="00892485" w:rsidRPr="003A6A36">
              <w:rPr>
                <w:rFonts w:cs="Arial"/>
                <w:color w:val="C00000"/>
              </w:rPr>
              <w:noBreakHyphen/>
            </w:r>
            <w:r w:rsidRPr="003A6A36">
              <w:rPr>
                <w:rFonts w:cs="Arial"/>
                <w:color w:val="C00000"/>
              </w:rPr>
              <w:t>SCA</w:t>
            </w:r>
            <w:r w:rsidR="00892485" w:rsidRPr="003A6A36">
              <w:rPr>
                <w:rFonts w:cs="Arial"/>
                <w:color w:val="C00000"/>
              </w:rPr>
              <w:noBreakHyphen/>
            </w:r>
            <w:r w:rsidRPr="003A6A36">
              <w:rPr>
                <w:rFonts w:cs="Arial"/>
                <w:color w:val="C00000"/>
              </w:rPr>
              <w:t>08</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442604C2"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left w:val="nil"/>
              <w:bottom w:val="single" w:sz="4" w:space="0" w:color="auto"/>
              <w:right w:val="single" w:sz="4" w:space="0" w:color="auto"/>
            </w:tcBorders>
            <w:shd w:val="clear" w:color="auto" w:fill="D0CECE" w:themeFill="background2" w:themeFillShade="E6"/>
          </w:tcPr>
          <w:p w14:paraId="01915275" w14:textId="77777777" w:rsidR="0014336F" w:rsidRPr="0045060D" w:rsidRDefault="0014336F" w:rsidP="0014336F">
            <w:pPr>
              <w:ind w:right="-70"/>
              <w:rPr>
                <w:rFonts w:cs="Arial"/>
              </w:rPr>
            </w:pPr>
          </w:p>
        </w:tc>
        <w:tc>
          <w:tcPr>
            <w:tcW w:w="600" w:type="dxa"/>
            <w:tcBorders>
              <w:top w:val="nil"/>
              <w:left w:val="single" w:sz="4" w:space="0" w:color="auto"/>
              <w:bottom w:val="single" w:sz="4" w:space="0" w:color="auto"/>
              <w:right w:val="single" w:sz="4" w:space="0" w:color="auto"/>
            </w:tcBorders>
            <w:shd w:val="clear" w:color="auto" w:fill="D0CECE" w:themeFill="background2" w:themeFillShade="E6"/>
          </w:tcPr>
          <w:p w14:paraId="3F150D06" w14:textId="77777777" w:rsidR="0014336F" w:rsidRPr="0045060D" w:rsidRDefault="0014336F" w:rsidP="0014336F"/>
        </w:tc>
        <w:tc>
          <w:tcPr>
            <w:tcW w:w="599" w:type="dxa"/>
            <w:tcBorders>
              <w:top w:val="nil"/>
              <w:left w:val="single" w:sz="4" w:space="0" w:color="auto"/>
              <w:bottom w:val="single" w:sz="4" w:space="0" w:color="auto"/>
              <w:right w:val="single" w:sz="4" w:space="0" w:color="auto"/>
            </w:tcBorders>
            <w:shd w:val="clear" w:color="auto" w:fill="D0CECE" w:themeFill="background2" w:themeFillShade="E6"/>
          </w:tcPr>
          <w:p w14:paraId="25A173B4" w14:textId="77777777" w:rsidR="0014336F" w:rsidRPr="0045060D" w:rsidRDefault="0014336F" w:rsidP="0014336F"/>
        </w:tc>
      </w:tr>
      <w:tr w:rsidR="0014336F" w:rsidRPr="0045060D" w14:paraId="66FD79BE" w14:textId="77777777" w:rsidTr="00C26A64">
        <w:trPr>
          <w:cantSplit/>
          <w:trHeight w:val="1000"/>
        </w:trPr>
        <w:tc>
          <w:tcPr>
            <w:tcW w:w="1127" w:type="dxa"/>
            <w:tcBorders>
              <w:top w:val="nil"/>
              <w:left w:val="single" w:sz="4" w:space="0" w:color="auto"/>
              <w:bottom w:val="single" w:sz="4" w:space="0" w:color="auto"/>
              <w:right w:val="single" w:sz="4" w:space="0" w:color="auto"/>
            </w:tcBorders>
          </w:tcPr>
          <w:p w14:paraId="1F58056F" w14:textId="77777777" w:rsidR="0014336F" w:rsidRPr="0045060D" w:rsidRDefault="0014336F" w:rsidP="0014336F">
            <w:pPr>
              <w:rPr>
                <w:rFonts w:cs="Arial"/>
                <w:b/>
                <w:bCs/>
              </w:rPr>
            </w:pPr>
            <w:r w:rsidRPr="0045060D">
              <w:rPr>
                <w:rFonts w:cs="Arial"/>
                <w:b/>
                <w:bCs/>
              </w:rPr>
              <w:t>5.9.1</w:t>
            </w:r>
          </w:p>
          <w:p w14:paraId="0ED53231" w14:textId="77777777" w:rsidR="0014336F" w:rsidRPr="0045060D" w:rsidRDefault="0014336F" w:rsidP="0014336F">
            <w:pPr>
              <w:pStyle w:val="Notrerf"/>
            </w:pPr>
            <w:r w:rsidRPr="0045060D">
              <w:t>(2.8.2)</w:t>
            </w:r>
          </w:p>
        </w:tc>
        <w:tc>
          <w:tcPr>
            <w:tcW w:w="3958" w:type="dxa"/>
            <w:tcBorders>
              <w:top w:val="nil"/>
              <w:left w:val="single" w:sz="4" w:space="0" w:color="auto"/>
              <w:bottom w:val="single" w:sz="4" w:space="0" w:color="auto"/>
              <w:right w:val="single" w:sz="4" w:space="0" w:color="auto"/>
            </w:tcBorders>
          </w:tcPr>
          <w:p w14:paraId="23F3447D" w14:textId="294AF0EB" w:rsidR="0014336F" w:rsidRPr="0045060D" w:rsidRDefault="0014336F" w:rsidP="00892485">
            <w:pPr>
              <w:rPr>
                <w:rFonts w:cs="Arial"/>
              </w:rPr>
            </w:pPr>
            <w:r w:rsidRPr="0045060D">
              <w:rPr>
                <w:rFonts w:cs="Arial"/>
              </w:rPr>
              <w:t>Instructions pour l’examen et l’enregistrement des données résultant de la maîtrise de la qualité afin que les tendances soient détectables et, lorsque c’est réalisable, que des techniques statistiques soient appliquées</w:t>
            </w:r>
            <w:r w:rsidR="00FE383A">
              <w:rPr>
                <w:rFonts w:cs="Arial"/>
              </w:rPr>
              <w:t>.</w:t>
            </w:r>
          </w:p>
        </w:tc>
        <w:tc>
          <w:tcPr>
            <w:tcW w:w="3818" w:type="dxa"/>
            <w:tcBorders>
              <w:top w:val="nil"/>
              <w:left w:val="single" w:sz="4" w:space="0" w:color="auto"/>
              <w:bottom w:val="single" w:sz="4" w:space="0" w:color="auto"/>
              <w:right w:val="single" w:sz="4" w:space="0" w:color="auto"/>
            </w:tcBorders>
          </w:tcPr>
          <w:p w14:paraId="46973C36" w14:textId="77777777" w:rsidR="0014336F" w:rsidRPr="0045060D" w:rsidRDefault="0014336F" w:rsidP="0014336F">
            <w:pPr>
              <w:spacing w:after="200"/>
              <w:ind w:right="-7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left w:val="single" w:sz="4" w:space="0" w:color="auto"/>
              <w:bottom w:val="single" w:sz="4" w:space="0" w:color="auto"/>
              <w:right w:val="single" w:sz="4" w:space="0" w:color="auto"/>
            </w:tcBorders>
            <w:shd w:val="clear" w:color="auto" w:fill="D0CECE" w:themeFill="background2" w:themeFillShade="E6"/>
          </w:tcPr>
          <w:p w14:paraId="32EDC46D" w14:textId="77777777" w:rsidR="0014336F" w:rsidRPr="0045060D" w:rsidRDefault="0014336F" w:rsidP="0014336F">
            <w:pPr>
              <w:ind w:right="-70"/>
              <w:rPr>
                <w:rFonts w:cs="Arial"/>
              </w:rPr>
            </w:pPr>
          </w:p>
        </w:tc>
        <w:tc>
          <w:tcPr>
            <w:tcW w:w="600" w:type="dxa"/>
            <w:tcBorders>
              <w:top w:val="nil"/>
              <w:left w:val="single" w:sz="4" w:space="0" w:color="auto"/>
              <w:bottom w:val="single" w:sz="4" w:space="0" w:color="auto"/>
              <w:right w:val="single" w:sz="4" w:space="0" w:color="auto"/>
            </w:tcBorders>
            <w:shd w:val="clear" w:color="auto" w:fill="D0CECE" w:themeFill="background2" w:themeFillShade="E6"/>
          </w:tcPr>
          <w:p w14:paraId="66955725" w14:textId="77777777" w:rsidR="0014336F" w:rsidRPr="0045060D" w:rsidRDefault="0014336F" w:rsidP="0014336F"/>
        </w:tc>
        <w:tc>
          <w:tcPr>
            <w:tcW w:w="599" w:type="dxa"/>
            <w:tcBorders>
              <w:top w:val="nil"/>
              <w:left w:val="single" w:sz="4" w:space="0" w:color="auto"/>
              <w:bottom w:val="single" w:sz="4" w:space="0" w:color="auto"/>
              <w:right w:val="single" w:sz="4" w:space="0" w:color="auto"/>
            </w:tcBorders>
            <w:shd w:val="clear" w:color="auto" w:fill="D0CECE" w:themeFill="background2" w:themeFillShade="E6"/>
          </w:tcPr>
          <w:p w14:paraId="0A3D2693" w14:textId="77777777" w:rsidR="0014336F" w:rsidRPr="0045060D" w:rsidRDefault="0014336F" w:rsidP="0014336F"/>
        </w:tc>
      </w:tr>
      <w:tr w:rsidR="0014336F" w:rsidRPr="0045060D" w14:paraId="3AEA3EA3" w14:textId="77777777" w:rsidTr="00C26A64">
        <w:trPr>
          <w:cantSplit/>
          <w:trHeight w:val="1000"/>
        </w:trPr>
        <w:tc>
          <w:tcPr>
            <w:tcW w:w="1127" w:type="dxa"/>
            <w:tcBorders>
              <w:top w:val="nil"/>
              <w:left w:val="single" w:sz="4" w:space="0" w:color="auto"/>
              <w:bottom w:val="single" w:sz="4" w:space="0" w:color="auto"/>
              <w:right w:val="single" w:sz="4" w:space="0" w:color="auto"/>
            </w:tcBorders>
          </w:tcPr>
          <w:p w14:paraId="25344B89" w14:textId="77777777" w:rsidR="0014336F" w:rsidRPr="0045060D" w:rsidRDefault="0014336F" w:rsidP="0014336F">
            <w:pPr>
              <w:rPr>
                <w:rFonts w:cs="Arial"/>
                <w:b/>
                <w:bCs/>
              </w:rPr>
            </w:pPr>
            <w:r w:rsidRPr="0045060D">
              <w:rPr>
                <w:rFonts w:cs="Arial"/>
                <w:b/>
                <w:bCs/>
              </w:rPr>
              <w:t>5.9.2</w:t>
            </w:r>
          </w:p>
          <w:p w14:paraId="6242949E" w14:textId="77777777" w:rsidR="0014336F" w:rsidRPr="0045060D" w:rsidRDefault="0014336F" w:rsidP="0014336F">
            <w:pPr>
              <w:pStyle w:val="Notrerf"/>
            </w:pPr>
            <w:r w:rsidRPr="0045060D">
              <w:t>(2.8.3)</w:t>
            </w:r>
          </w:p>
        </w:tc>
        <w:tc>
          <w:tcPr>
            <w:tcW w:w="3958" w:type="dxa"/>
            <w:tcBorders>
              <w:top w:val="nil"/>
              <w:left w:val="single" w:sz="4" w:space="0" w:color="auto"/>
              <w:bottom w:val="single" w:sz="4" w:space="0" w:color="auto"/>
              <w:right w:val="single" w:sz="4" w:space="0" w:color="auto"/>
            </w:tcBorders>
          </w:tcPr>
          <w:p w14:paraId="2F4C670A" w14:textId="3B092689" w:rsidR="0014336F" w:rsidRPr="0045060D" w:rsidRDefault="0014336F" w:rsidP="00892485">
            <w:pPr>
              <w:rPr>
                <w:rFonts w:cs="Arial"/>
              </w:rPr>
            </w:pPr>
            <w:r w:rsidRPr="0045060D">
              <w:rPr>
                <w:rFonts w:cs="Arial"/>
              </w:rPr>
              <w:t>Les données de maîtrise de la qualité doivent être analysées et, lorsqu’elles ne satisfont pas à des critères prédéfinis, une action programmée doit être prise pour corriger le problème et éviter de rapporter des résultats incorrects</w:t>
            </w:r>
            <w:r w:rsidR="00FE383A">
              <w:rPr>
                <w:rFonts w:cs="Arial"/>
              </w:rPr>
              <w:t>.</w:t>
            </w:r>
          </w:p>
        </w:tc>
        <w:tc>
          <w:tcPr>
            <w:tcW w:w="3818" w:type="dxa"/>
            <w:tcBorders>
              <w:top w:val="nil"/>
              <w:left w:val="single" w:sz="4" w:space="0" w:color="auto"/>
              <w:bottom w:val="single" w:sz="4" w:space="0" w:color="auto"/>
              <w:right w:val="single" w:sz="4" w:space="0" w:color="auto"/>
            </w:tcBorders>
          </w:tcPr>
          <w:p w14:paraId="2119A4DB" w14:textId="77777777" w:rsidR="0014336F" w:rsidRPr="0045060D" w:rsidRDefault="0014336F" w:rsidP="0014336F">
            <w:pPr>
              <w:spacing w:after="200"/>
              <w:ind w:right="-7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left w:val="single" w:sz="4" w:space="0" w:color="auto"/>
              <w:bottom w:val="single" w:sz="4" w:space="0" w:color="auto"/>
              <w:right w:val="single" w:sz="4" w:space="0" w:color="auto"/>
            </w:tcBorders>
            <w:shd w:val="clear" w:color="auto" w:fill="D0CECE" w:themeFill="background2" w:themeFillShade="E6"/>
          </w:tcPr>
          <w:p w14:paraId="6FD61E34" w14:textId="77777777" w:rsidR="0014336F" w:rsidRPr="0045060D" w:rsidRDefault="0014336F" w:rsidP="0014336F">
            <w:pPr>
              <w:ind w:right="-70"/>
              <w:rPr>
                <w:rFonts w:cs="Arial"/>
              </w:rPr>
            </w:pPr>
          </w:p>
        </w:tc>
        <w:tc>
          <w:tcPr>
            <w:tcW w:w="600" w:type="dxa"/>
            <w:tcBorders>
              <w:top w:val="nil"/>
              <w:left w:val="single" w:sz="4" w:space="0" w:color="auto"/>
              <w:bottom w:val="single" w:sz="4" w:space="0" w:color="auto"/>
              <w:right w:val="single" w:sz="4" w:space="0" w:color="auto"/>
            </w:tcBorders>
            <w:shd w:val="clear" w:color="auto" w:fill="D0CECE" w:themeFill="background2" w:themeFillShade="E6"/>
          </w:tcPr>
          <w:p w14:paraId="04519706" w14:textId="77777777" w:rsidR="0014336F" w:rsidRPr="0045060D" w:rsidRDefault="0014336F" w:rsidP="0014336F"/>
        </w:tc>
        <w:tc>
          <w:tcPr>
            <w:tcW w:w="599" w:type="dxa"/>
            <w:tcBorders>
              <w:top w:val="nil"/>
              <w:left w:val="single" w:sz="4" w:space="0" w:color="auto"/>
              <w:bottom w:val="single" w:sz="4" w:space="0" w:color="auto"/>
              <w:right w:val="single" w:sz="4" w:space="0" w:color="auto"/>
            </w:tcBorders>
            <w:shd w:val="clear" w:color="auto" w:fill="D0CECE" w:themeFill="background2" w:themeFillShade="E6"/>
          </w:tcPr>
          <w:p w14:paraId="491B6478" w14:textId="77777777" w:rsidR="0014336F" w:rsidRPr="0045060D" w:rsidRDefault="0014336F" w:rsidP="0014336F"/>
        </w:tc>
      </w:tr>
      <w:tr w:rsidR="0014336F" w:rsidRPr="0045060D" w14:paraId="4012AB3C" w14:textId="77777777" w:rsidTr="00AF4948">
        <w:trPr>
          <w:cantSplit/>
          <w:trHeight w:val="480"/>
        </w:trPr>
        <w:tc>
          <w:tcPr>
            <w:tcW w:w="8903" w:type="dxa"/>
            <w:gridSpan w:val="3"/>
            <w:tcBorders>
              <w:top w:val="nil"/>
              <w:left w:val="nil"/>
              <w:bottom w:val="nil"/>
              <w:right w:val="nil"/>
            </w:tcBorders>
          </w:tcPr>
          <w:p w14:paraId="4771D466" w14:textId="288AB340" w:rsidR="0014336F" w:rsidRPr="0045060D" w:rsidRDefault="0014336F" w:rsidP="0014336F">
            <w:pPr>
              <w:pStyle w:val="Titre5"/>
              <w:keepNext/>
              <w:keepLines/>
            </w:pPr>
            <w:bookmarkStart w:id="116" w:name="_Toc232492945"/>
            <w:bookmarkStart w:id="117" w:name="_Toc232494345"/>
            <w:bookmarkStart w:id="118" w:name="_Toc75261228"/>
            <w:bookmarkStart w:id="119" w:name="_Toc77086570"/>
            <w:r w:rsidRPr="0045060D">
              <w:lastRenderedPageBreak/>
              <w:t>5.10</w:t>
            </w:r>
            <w:bookmarkStart w:id="120" w:name="_Toc497713567"/>
            <w:bookmarkStart w:id="121" w:name="_Toc498417451"/>
            <w:bookmarkStart w:id="122" w:name="_Toc3621928"/>
            <w:bookmarkEnd w:id="116"/>
            <w:bookmarkEnd w:id="117"/>
            <w:r w:rsidRPr="0045060D">
              <w:tab/>
            </w:r>
            <w:bookmarkEnd w:id="120"/>
            <w:bookmarkEnd w:id="121"/>
            <w:bookmarkEnd w:id="122"/>
            <w:r w:rsidRPr="0045060D">
              <w:t>Rapport sur les résultats</w:t>
            </w:r>
            <w:bookmarkEnd w:id="118"/>
            <w:bookmarkEnd w:id="119"/>
          </w:p>
        </w:tc>
        <w:tc>
          <w:tcPr>
            <w:tcW w:w="3393" w:type="dxa"/>
            <w:tcBorders>
              <w:top w:val="nil"/>
              <w:left w:val="nil"/>
              <w:bottom w:val="nil"/>
              <w:right w:val="nil"/>
            </w:tcBorders>
          </w:tcPr>
          <w:p w14:paraId="74EE1715" w14:textId="77777777" w:rsidR="0014336F" w:rsidRPr="0045060D" w:rsidRDefault="0014336F" w:rsidP="0014336F">
            <w:pPr>
              <w:pStyle w:val="Titre5"/>
              <w:keepNext/>
              <w:keepLines/>
            </w:pPr>
          </w:p>
        </w:tc>
        <w:tc>
          <w:tcPr>
            <w:tcW w:w="600" w:type="dxa"/>
            <w:tcBorders>
              <w:top w:val="nil"/>
              <w:left w:val="nil"/>
              <w:bottom w:val="nil"/>
              <w:right w:val="nil"/>
            </w:tcBorders>
          </w:tcPr>
          <w:p w14:paraId="6CF86C26" w14:textId="77777777" w:rsidR="0014336F" w:rsidRPr="0045060D" w:rsidRDefault="0014336F" w:rsidP="0014336F">
            <w:pPr>
              <w:pStyle w:val="Titre5"/>
              <w:keepNext/>
              <w:keepLines/>
            </w:pPr>
          </w:p>
        </w:tc>
        <w:tc>
          <w:tcPr>
            <w:tcW w:w="599" w:type="dxa"/>
            <w:tcBorders>
              <w:top w:val="nil"/>
              <w:left w:val="nil"/>
              <w:bottom w:val="nil"/>
              <w:right w:val="nil"/>
            </w:tcBorders>
          </w:tcPr>
          <w:p w14:paraId="1159E0D3" w14:textId="77777777" w:rsidR="0014336F" w:rsidRPr="0045060D" w:rsidRDefault="0014336F" w:rsidP="0014336F">
            <w:pPr>
              <w:pStyle w:val="Titre5"/>
              <w:keepNext/>
              <w:keepLines/>
            </w:pPr>
          </w:p>
        </w:tc>
      </w:tr>
      <w:tr w:rsidR="00892485" w:rsidRPr="0045060D" w14:paraId="3A112F43" w14:textId="77777777" w:rsidTr="009F3C99">
        <w:trPr>
          <w:cantSplit/>
          <w:trHeight w:val="480"/>
        </w:trPr>
        <w:tc>
          <w:tcPr>
            <w:tcW w:w="1127" w:type="dxa"/>
            <w:tcBorders>
              <w:top w:val="nil"/>
              <w:left w:val="nil"/>
              <w:bottom w:val="nil"/>
              <w:right w:val="nil"/>
            </w:tcBorders>
          </w:tcPr>
          <w:p w14:paraId="273FF98F" w14:textId="77777777" w:rsidR="00892485" w:rsidRPr="0045060D" w:rsidRDefault="00892485" w:rsidP="0014336F">
            <w:pPr>
              <w:keepNext/>
              <w:keepLines/>
              <w:rPr>
                <w:rFonts w:cs="Arial"/>
                <w:b/>
                <w:bCs/>
              </w:rPr>
            </w:pPr>
            <w:r w:rsidRPr="0045060D">
              <w:rPr>
                <w:rFonts w:cs="Arial"/>
                <w:b/>
                <w:bCs/>
              </w:rPr>
              <w:t>5.10.2</w:t>
            </w:r>
          </w:p>
        </w:tc>
        <w:tc>
          <w:tcPr>
            <w:tcW w:w="11169" w:type="dxa"/>
            <w:gridSpan w:val="3"/>
            <w:tcBorders>
              <w:top w:val="nil"/>
              <w:left w:val="nil"/>
              <w:bottom w:val="nil"/>
              <w:right w:val="nil"/>
            </w:tcBorders>
          </w:tcPr>
          <w:p w14:paraId="5F7AAB97" w14:textId="5EA2C1C3" w:rsidR="00892485" w:rsidRPr="0045060D" w:rsidRDefault="00892485" w:rsidP="0014336F">
            <w:r w:rsidRPr="0045060D">
              <w:rPr>
                <w:rFonts w:cs="Arial"/>
              </w:rPr>
              <w:t>Procédure pour produire des rapports d’essai comportant les indications suivantes :</w:t>
            </w:r>
          </w:p>
        </w:tc>
        <w:tc>
          <w:tcPr>
            <w:tcW w:w="600" w:type="dxa"/>
            <w:tcBorders>
              <w:top w:val="nil"/>
              <w:left w:val="nil"/>
              <w:bottom w:val="nil"/>
              <w:right w:val="nil"/>
            </w:tcBorders>
          </w:tcPr>
          <w:p w14:paraId="00159CB2" w14:textId="77777777" w:rsidR="00892485" w:rsidRPr="0045060D" w:rsidRDefault="00892485" w:rsidP="0014336F"/>
        </w:tc>
        <w:tc>
          <w:tcPr>
            <w:tcW w:w="599" w:type="dxa"/>
            <w:tcBorders>
              <w:top w:val="nil"/>
              <w:left w:val="nil"/>
              <w:bottom w:val="nil"/>
              <w:right w:val="nil"/>
            </w:tcBorders>
          </w:tcPr>
          <w:p w14:paraId="58290E29" w14:textId="77777777" w:rsidR="00892485" w:rsidRPr="0045060D" w:rsidRDefault="00892485" w:rsidP="0014336F"/>
        </w:tc>
      </w:tr>
      <w:tr w:rsidR="0014336F" w:rsidRPr="0045060D" w14:paraId="3FCAF707"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404EE1D3" w14:textId="77777777" w:rsidR="0014336F" w:rsidRPr="0045060D" w:rsidRDefault="0014336F" w:rsidP="0014336F">
            <w:pPr>
              <w:keepNext/>
              <w:keepLines/>
              <w:rPr>
                <w:rFonts w:cs="Arial"/>
                <w:b/>
                <w:bCs/>
              </w:rPr>
            </w:pPr>
            <w:r w:rsidRPr="0045060D">
              <w:rPr>
                <w:rFonts w:cs="Arial"/>
                <w:b/>
                <w:bCs/>
              </w:rPr>
              <w:t>5.10.2</w:t>
            </w:r>
          </w:p>
          <w:p w14:paraId="2D3A363E" w14:textId="77777777" w:rsidR="0014336F" w:rsidRPr="0045060D" w:rsidRDefault="0014336F" w:rsidP="0014336F">
            <w:pPr>
              <w:pStyle w:val="Notrerf"/>
            </w:pPr>
            <w:r w:rsidRPr="0045060D">
              <w:t>(2.9.1.1)</w:t>
            </w:r>
          </w:p>
        </w:tc>
        <w:tc>
          <w:tcPr>
            <w:tcW w:w="3958" w:type="dxa"/>
            <w:tcBorders>
              <w:top w:val="single" w:sz="4" w:space="0" w:color="auto"/>
              <w:left w:val="single" w:sz="4" w:space="0" w:color="auto"/>
              <w:bottom w:val="single" w:sz="4" w:space="0" w:color="auto"/>
              <w:right w:val="nil"/>
            </w:tcBorders>
          </w:tcPr>
          <w:p w14:paraId="2D3FB327" w14:textId="69183454" w:rsidR="0014336F" w:rsidRPr="0045060D" w:rsidRDefault="0014336F" w:rsidP="00892485">
            <w:pPr>
              <w:keepNext/>
              <w:keepLines/>
              <w:rPr>
                <w:rFonts w:cs="Arial"/>
              </w:rPr>
            </w:pPr>
            <w:r w:rsidRPr="0045060D">
              <w:rPr>
                <w:rFonts w:cs="Arial"/>
              </w:rPr>
              <w:t>Les dispositions des documents DR</w:t>
            </w:r>
            <w:r w:rsidR="00892485">
              <w:rPr>
                <w:rFonts w:cs="Arial"/>
              </w:rPr>
              <w:noBreakHyphen/>
            </w:r>
            <w:r w:rsidRPr="0045060D">
              <w:rPr>
                <w:rFonts w:cs="Arial"/>
              </w:rPr>
              <w:t>12</w:t>
            </w:r>
            <w:r w:rsidR="00892485">
              <w:rPr>
                <w:rFonts w:cs="Arial"/>
              </w:rPr>
              <w:noBreakHyphen/>
            </w:r>
            <w:r w:rsidRPr="0045060D">
              <w:rPr>
                <w:rFonts w:cs="Arial"/>
              </w:rPr>
              <w:t>SCA</w:t>
            </w:r>
            <w:r w:rsidR="00892485">
              <w:rPr>
                <w:rFonts w:cs="Arial"/>
              </w:rPr>
              <w:noBreakHyphen/>
            </w:r>
            <w:r w:rsidRPr="003A6A36">
              <w:rPr>
                <w:rFonts w:cs="Arial"/>
                <w:color w:val="C00000"/>
              </w:rPr>
              <w:t>XX pertinents aux activités du laboratoire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FC8B5B5" w14:textId="77777777" w:rsidR="0014336F" w:rsidRPr="0045060D" w:rsidRDefault="0014336F" w:rsidP="0014336F">
            <w:pPr>
              <w:keepNext/>
              <w:keepLines/>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51EFD917" w14:textId="77777777" w:rsidR="0014336F" w:rsidRPr="0045060D" w:rsidRDefault="0014336F" w:rsidP="0014336F">
            <w:pPr>
              <w:keepNext/>
              <w:keepLines/>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9681667"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305F76" w14:textId="77777777" w:rsidR="0014336F" w:rsidRPr="0045060D" w:rsidRDefault="0014336F" w:rsidP="0014336F"/>
        </w:tc>
      </w:tr>
      <w:tr w:rsidR="0014336F" w:rsidRPr="0045060D" w14:paraId="1763190F"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6873941E" w14:textId="77777777" w:rsidR="0014336F" w:rsidRPr="0045060D" w:rsidRDefault="0014336F" w:rsidP="0014336F">
            <w:pPr>
              <w:rPr>
                <w:rFonts w:cs="Arial"/>
                <w:b/>
                <w:bCs/>
              </w:rPr>
            </w:pPr>
            <w:r w:rsidRPr="0045060D">
              <w:rPr>
                <w:rFonts w:cs="Arial"/>
                <w:b/>
                <w:bCs/>
              </w:rPr>
              <w:t>5.10.2a</w:t>
            </w:r>
          </w:p>
          <w:p w14:paraId="3506352A" w14:textId="77777777" w:rsidR="0014336F" w:rsidRPr="0045060D" w:rsidRDefault="0014336F" w:rsidP="0014336F">
            <w:pPr>
              <w:pStyle w:val="Notrerf"/>
            </w:pPr>
            <w:r w:rsidRPr="0045060D">
              <w:t>(2.9.1.2)</w:t>
            </w:r>
          </w:p>
        </w:tc>
        <w:tc>
          <w:tcPr>
            <w:tcW w:w="3958" w:type="dxa"/>
            <w:tcBorders>
              <w:top w:val="single" w:sz="4" w:space="0" w:color="auto"/>
              <w:left w:val="single" w:sz="4" w:space="0" w:color="auto"/>
              <w:bottom w:val="single" w:sz="4" w:space="0" w:color="auto"/>
              <w:right w:val="nil"/>
            </w:tcBorders>
          </w:tcPr>
          <w:p w14:paraId="4A32662C" w14:textId="26D649E7" w:rsidR="0014336F" w:rsidRPr="0045060D" w:rsidRDefault="0014336F" w:rsidP="00892485">
            <w:pPr>
              <w:rPr>
                <w:rFonts w:cs="Arial"/>
              </w:rPr>
            </w:pPr>
            <w:r w:rsidRPr="0045060D">
              <w:rPr>
                <w:rFonts w:cs="Arial"/>
              </w:rPr>
              <w:t>Titre</w:t>
            </w:r>
          </w:p>
        </w:tc>
        <w:tc>
          <w:tcPr>
            <w:tcW w:w="3818" w:type="dxa"/>
            <w:tcBorders>
              <w:top w:val="single" w:sz="4" w:space="0" w:color="auto"/>
              <w:left w:val="single" w:sz="4" w:space="0" w:color="auto"/>
              <w:bottom w:val="single" w:sz="4" w:space="0" w:color="auto"/>
              <w:right w:val="single" w:sz="4" w:space="0" w:color="auto"/>
            </w:tcBorders>
          </w:tcPr>
          <w:p w14:paraId="0A867EA1"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64B49564"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ED4124A"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CE8F7B" w14:textId="77777777" w:rsidR="0014336F" w:rsidRPr="0045060D" w:rsidRDefault="0014336F" w:rsidP="0014336F"/>
        </w:tc>
      </w:tr>
      <w:tr w:rsidR="0014336F" w:rsidRPr="0045060D" w14:paraId="0460812A"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4FC510D7" w14:textId="77777777" w:rsidR="0014336F" w:rsidRPr="0045060D" w:rsidRDefault="0014336F" w:rsidP="0014336F">
            <w:pPr>
              <w:rPr>
                <w:rFonts w:cs="Arial"/>
                <w:b/>
                <w:bCs/>
              </w:rPr>
            </w:pPr>
            <w:r w:rsidRPr="0045060D">
              <w:rPr>
                <w:rFonts w:cs="Arial"/>
                <w:b/>
                <w:bCs/>
              </w:rPr>
              <w:t>5.10.2b</w:t>
            </w:r>
          </w:p>
          <w:p w14:paraId="5623F161" w14:textId="77777777" w:rsidR="0014336F" w:rsidRPr="0045060D" w:rsidRDefault="0014336F" w:rsidP="0014336F">
            <w:pPr>
              <w:pStyle w:val="Notrerf"/>
            </w:pPr>
            <w:r w:rsidRPr="0045060D">
              <w:t>(2.9.1.3)</w:t>
            </w:r>
          </w:p>
        </w:tc>
        <w:tc>
          <w:tcPr>
            <w:tcW w:w="3958" w:type="dxa"/>
            <w:tcBorders>
              <w:top w:val="single" w:sz="4" w:space="0" w:color="auto"/>
              <w:left w:val="single" w:sz="4" w:space="0" w:color="auto"/>
              <w:bottom w:val="single" w:sz="4" w:space="0" w:color="auto"/>
              <w:right w:val="nil"/>
            </w:tcBorders>
          </w:tcPr>
          <w:p w14:paraId="3BEFF7F2" w14:textId="609C5D32" w:rsidR="0014336F" w:rsidRPr="0045060D" w:rsidRDefault="0014336F" w:rsidP="00892485">
            <w:pPr>
              <w:rPr>
                <w:rFonts w:cs="Arial"/>
              </w:rPr>
            </w:pPr>
            <w:r w:rsidRPr="0045060D">
              <w:rPr>
                <w:rFonts w:cs="Arial"/>
              </w:rPr>
              <w:t xml:space="preserve">Nom et adresse du laboratoire </w:t>
            </w:r>
            <w:r w:rsidRPr="003A6A36">
              <w:rPr>
                <w:rFonts w:cs="Arial"/>
                <w:color w:val="C00000"/>
              </w:rPr>
              <w:t>ainsi que le lieu où les essais ou les étalonnages ont été effectués, s</w:t>
            </w:r>
            <w:r w:rsidR="00892485" w:rsidRPr="003A6A36">
              <w:rPr>
                <w:rFonts w:cs="Arial"/>
                <w:color w:val="C00000"/>
              </w:rPr>
              <w:t>’</w:t>
            </w:r>
            <w:r w:rsidRPr="003A6A36">
              <w:rPr>
                <w:rFonts w:cs="Arial"/>
                <w:color w:val="C00000"/>
              </w:rPr>
              <w:t>il diffère de l</w:t>
            </w:r>
            <w:r w:rsidR="00892485" w:rsidRPr="003A6A36">
              <w:rPr>
                <w:rFonts w:cs="Arial"/>
                <w:color w:val="C00000"/>
              </w:rPr>
              <w:t>’</w:t>
            </w:r>
            <w:r w:rsidRPr="003A6A36">
              <w:rPr>
                <w:rFonts w:cs="Arial"/>
                <w:color w:val="C00000"/>
              </w:rPr>
              <w:t>adresse du laboratoire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007D35D"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47443F19"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357149"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D47BE68" w14:textId="77777777" w:rsidR="0014336F" w:rsidRPr="0045060D" w:rsidRDefault="0014336F" w:rsidP="0014336F"/>
        </w:tc>
      </w:tr>
      <w:tr w:rsidR="0014336F" w:rsidRPr="0045060D" w14:paraId="5F1C2249"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0547D285" w14:textId="77777777" w:rsidR="0014336F" w:rsidRPr="0045060D" w:rsidRDefault="0014336F" w:rsidP="0014336F">
            <w:pPr>
              <w:rPr>
                <w:rFonts w:cs="Arial"/>
                <w:b/>
                <w:bCs/>
              </w:rPr>
            </w:pPr>
            <w:r w:rsidRPr="0045060D">
              <w:rPr>
                <w:rFonts w:cs="Arial"/>
                <w:b/>
                <w:bCs/>
              </w:rPr>
              <w:t>5.10.2c</w:t>
            </w:r>
          </w:p>
          <w:p w14:paraId="2F63FCE1" w14:textId="77777777" w:rsidR="0014336F" w:rsidRPr="0045060D" w:rsidRDefault="0014336F" w:rsidP="0014336F">
            <w:pPr>
              <w:pStyle w:val="Notrerf"/>
            </w:pPr>
            <w:r w:rsidRPr="0045060D">
              <w:t>(2.9.1.4)</w:t>
            </w:r>
          </w:p>
        </w:tc>
        <w:tc>
          <w:tcPr>
            <w:tcW w:w="3958" w:type="dxa"/>
            <w:tcBorders>
              <w:top w:val="single" w:sz="4" w:space="0" w:color="auto"/>
              <w:left w:val="single" w:sz="4" w:space="0" w:color="auto"/>
              <w:bottom w:val="single" w:sz="4" w:space="0" w:color="auto"/>
              <w:right w:val="nil"/>
            </w:tcBorders>
          </w:tcPr>
          <w:p w14:paraId="29E8FEEF" w14:textId="69B02978" w:rsidR="0014336F" w:rsidRPr="0045060D" w:rsidRDefault="0014336F" w:rsidP="00892485">
            <w:pPr>
              <w:rPr>
                <w:rFonts w:cs="Arial"/>
              </w:rPr>
            </w:pPr>
            <w:r w:rsidRPr="0045060D">
              <w:rPr>
                <w:rFonts w:cs="Arial"/>
              </w:rPr>
              <w:t>Indication unique du rapport d</w:t>
            </w:r>
            <w:r w:rsidR="00892485">
              <w:rPr>
                <w:rFonts w:cs="Arial"/>
              </w:rPr>
              <w:t>’</w:t>
            </w:r>
            <w:r w:rsidRPr="0045060D">
              <w:rPr>
                <w:rFonts w:cs="Arial"/>
              </w:rPr>
              <w:t>essai (tel que le numéro de série) et, sur chaque page, une indication permettant d'assurer que la page est reconnue comme faisant partie du rapport d</w:t>
            </w:r>
            <w:r w:rsidR="00892485">
              <w:rPr>
                <w:rFonts w:cs="Arial"/>
              </w:rPr>
              <w:t>’</w:t>
            </w:r>
            <w:r w:rsidRPr="0045060D">
              <w:rPr>
                <w:rFonts w:cs="Arial"/>
              </w:rPr>
              <w:t>essai, avec une indication claire de la fin du rapport d</w:t>
            </w:r>
            <w:r w:rsidR="00892485">
              <w:rPr>
                <w:rFonts w:cs="Arial"/>
              </w:rPr>
              <w:t>’</w:t>
            </w:r>
            <w:r w:rsidRPr="0045060D">
              <w:rPr>
                <w:rFonts w:cs="Arial"/>
              </w:rPr>
              <w:t>essai</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A88DD54"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1F9FDCCC"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E64C8F"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813EA9B" w14:textId="77777777" w:rsidR="0014336F" w:rsidRPr="0045060D" w:rsidRDefault="0014336F" w:rsidP="0014336F"/>
        </w:tc>
      </w:tr>
      <w:tr w:rsidR="0014336F" w:rsidRPr="0045060D" w14:paraId="29642DB9"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555C2C86" w14:textId="77777777" w:rsidR="0014336F" w:rsidRPr="0045060D" w:rsidRDefault="0014336F" w:rsidP="0014336F">
            <w:pPr>
              <w:rPr>
                <w:rFonts w:cs="Arial"/>
                <w:b/>
                <w:bCs/>
              </w:rPr>
            </w:pPr>
            <w:r w:rsidRPr="0045060D">
              <w:rPr>
                <w:rFonts w:cs="Arial"/>
                <w:b/>
                <w:bCs/>
              </w:rPr>
              <w:t>5.10.2d</w:t>
            </w:r>
          </w:p>
          <w:p w14:paraId="4C2500FF" w14:textId="77777777" w:rsidR="0014336F" w:rsidRPr="0045060D" w:rsidRDefault="0014336F" w:rsidP="0014336F">
            <w:pPr>
              <w:pStyle w:val="Notrerf"/>
            </w:pPr>
            <w:r w:rsidRPr="0045060D">
              <w:t>(2.9.1.5)</w:t>
            </w:r>
          </w:p>
        </w:tc>
        <w:tc>
          <w:tcPr>
            <w:tcW w:w="3958" w:type="dxa"/>
            <w:tcBorders>
              <w:top w:val="single" w:sz="4" w:space="0" w:color="auto"/>
              <w:left w:val="single" w:sz="4" w:space="0" w:color="auto"/>
              <w:bottom w:val="single" w:sz="4" w:space="0" w:color="auto"/>
              <w:right w:val="nil"/>
            </w:tcBorders>
          </w:tcPr>
          <w:p w14:paraId="42A41B31" w14:textId="2633C66C" w:rsidR="0014336F" w:rsidRPr="0045060D" w:rsidRDefault="0014336F" w:rsidP="0014336F">
            <w:pPr>
              <w:rPr>
                <w:rFonts w:cs="Arial"/>
              </w:rPr>
            </w:pPr>
            <w:r w:rsidRPr="0045060D">
              <w:rPr>
                <w:rFonts w:cs="Arial"/>
              </w:rPr>
              <w:t>Nom et adresse du client</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2CB3F780"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0F2AB508"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46FAAFA"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AFF2610" w14:textId="77777777" w:rsidR="0014336F" w:rsidRPr="0045060D" w:rsidRDefault="0014336F" w:rsidP="0014336F"/>
        </w:tc>
      </w:tr>
      <w:tr w:rsidR="0014336F" w:rsidRPr="0045060D" w14:paraId="5D4C61DB"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033ADA11" w14:textId="77777777" w:rsidR="0014336F" w:rsidRPr="0045060D" w:rsidRDefault="0014336F" w:rsidP="0014336F">
            <w:pPr>
              <w:rPr>
                <w:rFonts w:cs="Arial"/>
                <w:b/>
                <w:bCs/>
              </w:rPr>
            </w:pPr>
            <w:r w:rsidRPr="0045060D">
              <w:rPr>
                <w:rFonts w:cs="Arial"/>
                <w:b/>
                <w:bCs/>
              </w:rPr>
              <w:t>5.10.2e</w:t>
            </w:r>
          </w:p>
          <w:p w14:paraId="03CC7913" w14:textId="77777777" w:rsidR="0014336F" w:rsidRPr="0045060D" w:rsidRDefault="0014336F" w:rsidP="0014336F">
            <w:pPr>
              <w:pStyle w:val="Notrerf"/>
            </w:pPr>
            <w:r w:rsidRPr="0045060D">
              <w:t>(2.9.1.6)</w:t>
            </w:r>
          </w:p>
        </w:tc>
        <w:tc>
          <w:tcPr>
            <w:tcW w:w="3958" w:type="dxa"/>
            <w:tcBorders>
              <w:top w:val="single" w:sz="4" w:space="0" w:color="auto"/>
              <w:left w:val="single" w:sz="4" w:space="0" w:color="auto"/>
              <w:bottom w:val="single" w:sz="4" w:space="0" w:color="auto"/>
              <w:right w:val="nil"/>
            </w:tcBorders>
          </w:tcPr>
          <w:p w14:paraId="564D788A" w14:textId="2B4FF14E" w:rsidR="0014336F" w:rsidRPr="0045060D" w:rsidRDefault="0014336F" w:rsidP="00892485">
            <w:pPr>
              <w:rPr>
                <w:rFonts w:cs="Arial"/>
              </w:rPr>
            </w:pPr>
            <w:r w:rsidRPr="0045060D">
              <w:rPr>
                <w:rFonts w:cs="Arial"/>
              </w:rPr>
              <w:t>Identification de la méthode employée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5161E29"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6C900C38"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31ADF6"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EBACAE" w14:textId="77777777" w:rsidR="0014336F" w:rsidRPr="0045060D" w:rsidRDefault="0014336F" w:rsidP="0014336F"/>
        </w:tc>
      </w:tr>
      <w:tr w:rsidR="0014336F" w:rsidRPr="0045060D" w14:paraId="65F774CA"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5652F5CF" w14:textId="77777777" w:rsidR="0014336F" w:rsidRPr="0045060D" w:rsidRDefault="0014336F" w:rsidP="0014336F">
            <w:pPr>
              <w:rPr>
                <w:rFonts w:cs="Arial"/>
                <w:b/>
                <w:bCs/>
              </w:rPr>
            </w:pPr>
            <w:r w:rsidRPr="0045060D">
              <w:rPr>
                <w:rFonts w:cs="Arial"/>
                <w:b/>
                <w:bCs/>
              </w:rPr>
              <w:lastRenderedPageBreak/>
              <w:t>5.10.2f</w:t>
            </w:r>
          </w:p>
          <w:p w14:paraId="47ACEB94" w14:textId="77777777" w:rsidR="0014336F" w:rsidRPr="0045060D" w:rsidRDefault="0014336F" w:rsidP="0014336F">
            <w:pPr>
              <w:pStyle w:val="Notrerf"/>
            </w:pPr>
            <w:r w:rsidRPr="0045060D">
              <w:t>(2.9.1.7)</w:t>
            </w:r>
          </w:p>
        </w:tc>
        <w:tc>
          <w:tcPr>
            <w:tcW w:w="3958" w:type="dxa"/>
            <w:tcBorders>
              <w:top w:val="single" w:sz="4" w:space="0" w:color="auto"/>
              <w:left w:val="single" w:sz="4" w:space="0" w:color="auto"/>
              <w:bottom w:val="single" w:sz="4" w:space="0" w:color="auto"/>
              <w:right w:val="nil"/>
            </w:tcBorders>
          </w:tcPr>
          <w:p w14:paraId="4FD65D63" w14:textId="34E90F89" w:rsidR="0014336F" w:rsidRPr="0045060D" w:rsidRDefault="0014336F" w:rsidP="00892485">
            <w:pPr>
              <w:rPr>
                <w:rFonts w:cs="Arial"/>
              </w:rPr>
            </w:pPr>
            <w:r w:rsidRPr="0045060D">
              <w:rPr>
                <w:rFonts w:cs="Arial"/>
              </w:rPr>
              <w:t>Identification non ambiguë, description et condition de l’objet</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DC989E3"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67BBAB05"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9CCBD7"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B44B599" w14:textId="77777777" w:rsidR="0014336F" w:rsidRPr="0045060D" w:rsidRDefault="0014336F" w:rsidP="0014336F"/>
        </w:tc>
      </w:tr>
      <w:tr w:rsidR="0014336F" w:rsidRPr="0045060D" w14:paraId="7C4B8150"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61484ACA" w14:textId="77777777" w:rsidR="0014336F" w:rsidRPr="0045060D" w:rsidRDefault="0014336F" w:rsidP="0014336F">
            <w:pPr>
              <w:rPr>
                <w:rFonts w:cs="Arial"/>
                <w:b/>
                <w:bCs/>
              </w:rPr>
            </w:pPr>
            <w:r w:rsidRPr="0045060D">
              <w:rPr>
                <w:rFonts w:cs="Arial"/>
                <w:b/>
                <w:bCs/>
              </w:rPr>
              <w:t>5.10.2g</w:t>
            </w:r>
          </w:p>
          <w:p w14:paraId="2D6A0652" w14:textId="77777777" w:rsidR="0014336F" w:rsidRPr="0045060D" w:rsidRDefault="0014336F" w:rsidP="0014336F">
            <w:pPr>
              <w:pStyle w:val="Notrerf"/>
            </w:pPr>
            <w:r w:rsidRPr="0045060D">
              <w:t>(2.9.1.8)</w:t>
            </w:r>
          </w:p>
        </w:tc>
        <w:tc>
          <w:tcPr>
            <w:tcW w:w="3958" w:type="dxa"/>
            <w:tcBorders>
              <w:top w:val="single" w:sz="4" w:space="0" w:color="auto"/>
              <w:left w:val="single" w:sz="4" w:space="0" w:color="auto"/>
              <w:bottom w:val="single" w:sz="4" w:space="0" w:color="auto"/>
              <w:right w:val="nil"/>
            </w:tcBorders>
          </w:tcPr>
          <w:p w14:paraId="57813095" w14:textId="6C05B835" w:rsidR="0014336F" w:rsidRPr="0045060D" w:rsidRDefault="0014336F" w:rsidP="00892485">
            <w:pPr>
              <w:rPr>
                <w:rFonts w:cs="Arial"/>
              </w:rPr>
            </w:pPr>
            <w:r w:rsidRPr="0045060D">
              <w:rPr>
                <w:rFonts w:cs="Arial"/>
              </w:rPr>
              <w:t>Date de réception de l’objet, lorsque sa connaissance est essen</w:t>
            </w:r>
            <w:r w:rsidRPr="0045060D">
              <w:rPr>
                <w:rFonts w:cs="Arial"/>
              </w:rPr>
              <w:softHyphen/>
              <w:t>tielle à la validité</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1231B832"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18741781"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8B67253"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4CB869" w14:textId="77777777" w:rsidR="0014336F" w:rsidRPr="0045060D" w:rsidRDefault="0014336F" w:rsidP="0014336F"/>
        </w:tc>
      </w:tr>
      <w:tr w:rsidR="0014336F" w:rsidRPr="0045060D" w14:paraId="49CB54D2"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77ACCCD9" w14:textId="77777777" w:rsidR="0014336F" w:rsidRPr="0045060D" w:rsidRDefault="0014336F" w:rsidP="0014336F">
            <w:pPr>
              <w:rPr>
                <w:rFonts w:cs="Arial"/>
                <w:b/>
                <w:bCs/>
              </w:rPr>
            </w:pPr>
            <w:r w:rsidRPr="0045060D">
              <w:rPr>
                <w:rFonts w:cs="Arial"/>
                <w:b/>
                <w:bCs/>
              </w:rPr>
              <w:t>5.10.2g</w:t>
            </w:r>
          </w:p>
          <w:p w14:paraId="3B3BAB86" w14:textId="77777777" w:rsidR="0014336F" w:rsidRPr="0045060D" w:rsidRDefault="0014336F" w:rsidP="0014336F">
            <w:pPr>
              <w:pStyle w:val="Notrerf"/>
            </w:pPr>
            <w:r w:rsidRPr="0045060D">
              <w:t>(2.9.1.9)</w:t>
            </w:r>
          </w:p>
        </w:tc>
        <w:tc>
          <w:tcPr>
            <w:tcW w:w="3958" w:type="dxa"/>
            <w:tcBorders>
              <w:top w:val="single" w:sz="4" w:space="0" w:color="auto"/>
              <w:left w:val="single" w:sz="4" w:space="0" w:color="auto"/>
              <w:bottom w:val="single" w:sz="4" w:space="0" w:color="auto"/>
              <w:right w:val="nil"/>
            </w:tcBorders>
          </w:tcPr>
          <w:p w14:paraId="7B3015E8" w14:textId="3278C75C" w:rsidR="0014336F" w:rsidRPr="0045060D" w:rsidRDefault="0014336F" w:rsidP="00892485">
            <w:pPr>
              <w:rPr>
                <w:rFonts w:cs="Arial"/>
              </w:rPr>
            </w:pPr>
            <w:r w:rsidRPr="0045060D">
              <w:rPr>
                <w:rFonts w:cs="Arial"/>
              </w:rPr>
              <w:t>Date d’exécution de chaque essai</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EC56A80"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7693AF33"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B53DBA"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0DC856" w14:textId="77777777" w:rsidR="0014336F" w:rsidRPr="0045060D" w:rsidRDefault="0014336F" w:rsidP="0014336F"/>
        </w:tc>
      </w:tr>
      <w:tr w:rsidR="0014336F" w:rsidRPr="0045060D" w14:paraId="7CCD4480"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1881E45E" w14:textId="77777777" w:rsidR="0014336F" w:rsidRPr="0045060D" w:rsidRDefault="0014336F" w:rsidP="0014336F">
            <w:pPr>
              <w:rPr>
                <w:rFonts w:cs="Arial"/>
                <w:b/>
                <w:bCs/>
              </w:rPr>
            </w:pPr>
            <w:r w:rsidRPr="0045060D">
              <w:rPr>
                <w:rFonts w:cs="Arial"/>
                <w:b/>
                <w:bCs/>
              </w:rPr>
              <w:t>5.10.2i</w:t>
            </w:r>
          </w:p>
          <w:p w14:paraId="4A22A917" w14:textId="77777777" w:rsidR="0014336F" w:rsidRPr="0045060D" w:rsidRDefault="0014336F" w:rsidP="0014336F">
            <w:pPr>
              <w:pStyle w:val="Notrerf"/>
            </w:pPr>
            <w:r w:rsidRPr="0045060D">
              <w:t>(2.9.1.10)</w:t>
            </w:r>
          </w:p>
        </w:tc>
        <w:tc>
          <w:tcPr>
            <w:tcW w:w="3958" w:type="dxa"/>
            <w:tcBorders>
              <w:top w:val="single" w:sz="4" w:space="0" w:color="auto"/>
              <w:left w:val="single" w:sz="4" w:space="0" w:color="auto"/>
              <w:bottom w:val="single" w:sz="4" w:space="0" w:color="auto"/>
              <w:right w:val="nil"/>
            </w:tcBorders>
          </w:tcPr>
          <w:p w14:paraId="2EBDA103" w14:textId="5E84E2DF" w:rsidR="0014336F" w:rsidRPr="0045060D" w:rsidRDefault="0014336F" w:rsidP="00892485">
            <w:pPr>
              <w:rPr>
                <w:rFonts w:cs="Arial"/>
              </w:rPr>
            </w:pPr>
            <w:r w:rsidRPr="0045060D">
              <w:rPr>
                <w:rFonts w:cs="Arial"/>
              </w:rPr>
              <w:t>Résultats de l’essai avec les unités de mesure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3BD6B8C5"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377B3EC0"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E2315C8"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075ED0" w14:textId="77777777" w:rsidR="0014336F" w:rsidRPr="0045060D" w:rsidRDefault="0014336F" w:rsidP="0014336F"/>
        </w:tc>
      </w:tr>
      <w:tr w:rsidR="0014336F" w:rsidRPr="0045060D" w14:paraId="74144AFE"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69C9D4EA" w14:textId="77777777" w:rsidR="0014336F" w:rsidRPr="0045060D" w:rsidRDefault="0014336F" w:rsidP="0014336F">
            <w:pPr>
              <w:rPr>
                <w:rFonts w:cs="Arial"/>
                <w:b/>
                <w:bCs/>
              </w:rPr>
            </w:pPr>
            <w:r w:rsidRPr="0045060D">
              <w:rPr>
                <w:rFonts w:cs="Arial"/>
                <w:b/>
                <w:bCs/>
              </w:rPr>
              <w:t>5.10.2j</w:t>
            </w:r>
          </w:p>
          <w:p w14:paraId="7EF9FCEE" w14:textId="77777777" w:rsidR="0014336F" w:rsidRPr="0045060D" w:rsidRDefault="0014336F" w:rsidP="0014336F">
            <w:pPr>
              <w:pStyle w:val="Notrerf"/>
            </w:pPr>
            <w:r w:rsidRPr="0045060D">
              <w:t>(2.9.1.11)</w:t>
            </w:r>
          </w:p>
        </w:tc>
        <w:tc>
          <w:tcPr>
            <w:tcW w:w="3958" w:type="dxa"/>
            <w:tcBorders>
              <w:top w:val="single" w:sz="4" w:space="0" w:color="auto"/>
              <w:left w:val="single" w:sz="4" w:space="0" w:color="auto"/>
              <w:bottom w:val="single" w:sz="4" w:space="0" w:color="auto"/>
              <w:right w:val="nil"/>
            </w:tcBorders>
          </w:tcPr>
          <w:p w14:paraId="57693431" w14:textId="2B0065AC" w:rsidR="0014336F" w:rsidRPr="0045060D" w:rsidRDefault="0014336F" w:rsidP="00892485">
            <w:pPr>
              <w:rPr>
                <w:rFonts w:cs="Arial"/>
              </w:rPr>
            </w:pPr>
            <w:r w:rsidRPr="0045060D">
              <w:rPr>
                <w:rFonts w:cs="Arial"/>
              </w:rPr>
              <w:t>Nom(s), fonction(s) et signature(s) ou identification équivalente de la (des) personne(s) autorisant le rapport</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A040DD8"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089413B4"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3C49A29"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85AF276" w14:textId="77777777" w:rsidR="0014336F" w:rsidRPr="0045060D" w:rsidRDefault="0014336F" w:rsidP="0014336F"/>
        </w:tc>
      </w:tr>
      <w:tr w:rsidR="0014336F" w:rsidRPr="0045060D" w14:paraId="0B48DF69"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498DDFF8" w14:textId="77777777" w:rsidR="0014336F" w:rsidRPr="0045060D" w:rsidRDefault="0014336F" w:rsidP="0014336F">
            <w:pPr>
              <w:rPr>
                <w:rFonts w:cs="Arial"/>
                <w:b/>
                <w:bCs/>
              </w:rPr>
            </w:pPr>
            <w:r w:rsidRPr="0045060D">
              <w:rPr>
                <w:rFonts w:cs="Arial"/>
                <w:b/>
                <w:bCs/>
              </w:rPr>
              <w:t>5.10.2k</w:t>
            </w:r>
          </w:p>
          <w:p w14:paraId="62D603EF" w14:textId="77777777" w:rsidR="0014336F" w:rsidRPr="0045060D" w:rsidRDefault="0014336F" w:rsidP="0014336F">
            <w:pPr>
              <w:pStyle w:val="Notrerf"/>
            </w:pPr>
            <w:r w:rsidRPr="0045060D">
              <w:t>(2.9.1.12)</w:t>
            </w:r>
          </w:p>
        </w:tc>
        <w:tc>
          <w:tcPr>
            <w:tcW w:w="3958" w:type="dxa"/>
            <w:tcBorders>
              <w:top w:val="single" w:sz="4" w:space="0" w:color="auto"/>
              <w:left w:val="single" w:sz="4" w:space="0" w:color="auto"/>
              <w:bottom w:val="single" w:sz="4" w:space="0" w:color="auto"/>
              <w:right w:val="nil"/>
            </w:tcBorders>
          </w:tcPr>
          <w:p w14:paraId="4761D5AB" w14:textId="49493719" w:rsidR="0014336F" w:rsidRPr="0045060D" w:rsidRDefault="0014336F" w:rsidP="00892485">
            <w:pPr>
              <w:rPr>
                <w:rFonts w:cs="Arial"/>
              </w:rPr>
            </w:pPr>
            <w:r w:rsidRPr="0045060D">
              <w:rPr>
                <w:rFonts w:cs="Arial"/>
              </w:rPr>
              <w:t>Déclaration selon laquelle les résultats ne se rapportent qu’aux objets soumis à l’essai, s’il y a lieu</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0F4EE5E7"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60D68E28"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2187A10"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00F7003" w14:textId="77777777" w:rsidR="0014336F" w:rsidRPr="0045060D" w:rsidRDefault="0014336F" w:rsidP="0014336F"/>
        </w:tc>
      </w:tr>
      <w:tr w:rsidR="0014336F" w:rsidRPr="0045060D" w14:paraId="5E1EF9C2"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05AF7B17" w14:textId="77777777" w:rsidR="0014336F" w:rsidRPr="0045060D" w:rsidRDefault="0014336F" w:rsidP="0014336F">
            <w:pPr>
              <w:rPr>
                <w:rFonts w:cs="Arial"/>
                <w:b/>
                <w:bCs/>
              </w:rPr>
            </w:pPr>
            <w:r w:rsidRPr="0045060D">
              <w:rPr>
                <w:rFonts w:cs="Arial"/>
                <w:b/>
                <w:bCs/>
              </w:rPr>
              <w:t>5.10.3.1a</w:t>
            </w:r>
          </w:p>
          <w:p w14:paraId="3811E0D2" w14:textId="77777777" w:rsidR="0014336F" w:rsidRPr="0045060D" w:rsidRDefault="0014336F" w:rsidP="0014336F">
            <w:pPr>
              <w:pStyle w:val="Notrerf"/>
            </w:pPr>
            <w:r w:rsidRPr="0045060D">
              <w:t>(2.9.1.13)</w:t>
            </w:r>
          </w:p>
        </w:tc>
        <w:tc>
          <w:tcPr>
            <w:tcW w:w="3958" w:type="dxa"/>
            <w:tcBorders>
              <w:top w:val="single" w:sz="4" w:space="0" w:color="auto"/>
              <w:left w:val="single" w:sz="4" w:space="0" w:color="auto"/>
              <w:bottom w:val="single" w:sz="4" w:space="0" w:color="auto"/>
              <w:right w:val="nil"/>
            </w:tcBorders>
          </w:tcPr>
          <w:p w14:paraId="20EAAC5C" w14:textId="18D39C17" w:rsidR="0014336F" w:rsidRPr="0045060D" w:rsidRDefault="0014336F" w:rsidP="00892485">
            <w:pPr>
              <w:rPr>
                <w:rFonts w:cs="Arial"/>
              </w:rPr>
            </w:pPr>
            <w:r w:rsidRPr="0045060D">
              <w:rPr>
                <w:rFonts w:cs="Arial"/>
              </w:rPr>
              <w:t>Écarts par rapport à la méthode d’essai</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5E3179E"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540DEC34"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52B5EA2"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BDA3B3A" w14:textId="77777777" w:rsidR="0014336F" w:rsidRPr="0045060D" w:rsidRDefault="0014336F" w:rsidP="0014336F"/>
        </w:tc>
      </w:tr>
      <w:tr w:rsidR="0014336F" w:rsidRPr="0045060D" w14:paraId="2AA9BC5E"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65607193" w14:textId="77777777" w:rsidR="0014336F" w:rsidRPr="0045060D" w:rsidRDefault="0014336F" w:rsidP="0014336F">
            <w:pPr>
              <w:rPr>
                <w:rFonts w:cs="Arial"/>
                <w:b/>
                <w:bCs/>
              </w:rPr>
            </w:pPr>
            <w:r w:rsidRPr="0045060D">
              <w:rPr>
                <w:rFonts w:cs="Arial"/>
                <w:b/>
                <w:bCs/>
              </w:rPr>
              <w:t>5.10.3.1b</w:t>
            </w:r>
          </w:p>
          <w:p w14:paraId="3FF1F609" w14:textId="77777777" w:rsidR="0014336F" w:rsidRPr="0045060D" w:rsidRDefault="0014336F" w:rsidP="0014336F">
            <w:pPr>
              <w:pStyle w:val="Notrerf"/>
            </w:pPr>
            <w:r w:rsidRPr="0045060D">
              <w:t>(2.9.1.14)</w:t>
            </w:r>
          </w:p>
        </w:tc>
        <w:tc>
          <w:tcPr>
            <w:tcW w:w="3958" w:type="dxa"/>
            <w:tcBorders>
              <w:top w:val="single" w:sz="4" w:space="0" w:color="auto"/>
              <w:left w:val="single" w:sz="4" w:space="0" w:color="auto"/>
              <w:bottom w:val="single" w:sz="4" w:space="0" w:color="auto"/>
              <w:right w:val="nil"/>
            </w:tcBorders>
          </w:tcPr>
          <w:p w14:paraId="407884BF" w14:textId="0917E850" w:rsidR="0014336F" w:rsidRPr="0045060D" w:rsidRDefault="0014336F" w:rsidP="00892485">
            <w:pPr>
              <w:rPr>
                <w:rFonts w:cs="Arial"/>
              </w:rPr>
            </w:pPr>
            <w:r w:rsidRPr="0045060D">
              <w:rPr>
                <w:rFonts w:cs="Arial"/>
              </w:rPr>
              <w:t>Une déclaration de conformité ou de non-conformité aux pres</w:t>
            </w:r>
            <w:r w:rsidRPr="0045060D">
              <w:rPr>
                <w:rFonts w:cs="Arial"/>
              </w:rPr>
              <w:softHyphen/>
              <w:t>criptions ou aux spécifications, s</w:t>
            </w:r>
            <w:r w:rsidR="00892485">
              <w:rPr>
                <w:rFonts w:cs="Arial"/>
              </w:rPr>
              <w:t>’</w:t>
            </w:r>
            <w:r w:rsidRPr="0045060D">
              <w:rPr>
                <w:rFonts w:cs="Arial"/>
              </w:rPr>
              <w:t>il y a lieu</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A89662E"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3421E7E6"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3CA3FB2"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FA3AAC" w14:textId="77777777" w:rsidR="0014336F" w:rsidRPr="0045060D" w:rsidRDefault="0014336F" w:rsidP="0014336F"/>
        </w:tc>
      </w:tr>
      <w:tr w:rsidR="0014336F" w:rsidRPr="0045060D" w14:paraId="24979473"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4CAC1A7E" w14:textId="77777777" w:rsidR="0014336F" w:rsidRPr="0045060D" w:rsidRDefault="0014336F" w:rsidP="0014336F">
            <w:pPr>
              <w:rPr>
                <w:rFonts w:cs="Arial"/>
                <w:b/>
                <w:bCs/>
              </w:rPr>
            </w:pPr>
            <w:r w:rsidRPr="0045060D">
              <w:rPr>
                <w:rFonts w:cs="Arial"/>
                <w:b/>
                <w:bCs/>
              </w:rPr>
              <w:lastRenderedPageBreak/>
              <w:t>5.10.3.1e</w:t>
            </w:r>
          </w:p>
          <w:p w14:paraId="01814465" w14:textId="77777777" w:rsidR="0014336F" w:rsidRPr="0045060D" w:rsidRDefault="0014336F" w:rsidP="0014336F">
            <w:pPr>
              <w:pStyle w:val="Notrerf"/>
            </w:pPr>
            <w:r w:rsidRPr="0045060D">
              <w:t>(2.9.1.15)</w:t>
            </w:r>
          </w:p>
        </w:tc>
        <w:tc>
          <w:tcPr>
            <w:tcW w:w="3958" w:type="dxa"/>
            <w:tcBorders>
              <w:top w:val="single" w:sz="4" w:space="0" w:color="auto"/>
              <w:left w:val="single" w:sz="4" w:space="0" w:color="auto"/>
              <w:bottom w:val="single" w:sz="4" w:space="0" w:color="auto"/>
              <w:right w:val="nil"/>
            </w:tcBorders>
          </w:tcPr>
          <w:p w14:paraId="57298A64" w14:textId="75380340" w:rsidR="0014336F" w:rsidRPr="0045060D" w:rsidRDefault="0014336F" w:rsidP="00892485">
            <w:pPr>
              <w:rPr>
                <w:rFonts w:cs="Arial"/>
              </w:rPr>
            </w:pPr>
            <w:r w:rsidRPr="0045060D">
              <w:rPr>
                <w:rFonts w:cs="Arial"/>
                <w:snapToGrid w:val="0"/>
              </w:rPr>
              <w:t xml:space="preserve">Toute information supplémentaire qui pourrait </w:t>
            </w:r>
            <w:r w:rsidRPr="0045060D">
              <w:rPr>
                <w:rFonts w:cs="Arial"/>
              </w:rPr>
              <w:t>être</w:t>
            </w:r>
            <w:r w:rsidRPr="0045060D">
              <w:rPr>
                <w:rFonts w:cs="Arial"/>
                <w:snapToGrid w:val="0"/>
              </w:rPr>
              <w:t xml:space="preserve"> requise par des méthodes spécifiques, des clients ou groupes de clients</w:t>
            </w:r>
            <w:r w:rsidR="00FE383A">
              <w:rPr>
                <w:rFonts w:cs="Arial"/>
                <w:snapToGrid w:val="0"/>
              </w:rPr>
              <w:t>.</w:t>
            </w:r>
          </w:p>
        </w:tc>
        <w:tc>
          <w:tcPr>
            <w:tcW w:w="3818" w:type="dxa"/>
            <w:tcBorders>
              <w:top w:val="single" w:sz="4" w:space="0" w:color="auto"/>
              <w:left w:val="single" w:sz="4" w:space="0" w:color="auto"/>
              <w:bottom w:val="single" w:sz="4" w:space="0" w:color="auto"/>
              <w:right w:val="single" w:sz="4" w:space="0" w:color="auto"/>
            </w:tcBorders>
          </w:tcPr>
          <w:p w14:paraId="6FAF04E7"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285C10C6"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FC4355"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B0180D" w14:textId="77777777" w:rsidR="0014336F" w:rsidRPr="0045060D" w:rsidRDefault="0014336F" w:rsidP="0014336F"/>
        </w:tc>
      </w:tr>
      <w:tr w:rsidR="0014336F" w:rsidRPr="0045060D" w14:paraId="7C2CF020"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6626BE91" w14:textId="77777777" w:rsidR="0014336F" w:rsidRPr="0045060D" w:rsidRDefault="0014336F" w:rsidP="0014336F">
            <w:pPr>
              <w:rPr>
                <w:rFonts w:cs="Arial"/>
                <w:b/>
                <w:bCs/>
              </w:rPr>
            </w:pPr>
            <w:r w:rsidRPr="0045060D">
              <w:rPr>
                <w:rFonts w:cs="Arial"/>
                <w:b/>
                <w:bCs/>
              </w:rPr>
              <w:t>5.10.3.2</w:t>
            </w:r>
          </w:p>
          <w:p w14:paraId="7769A2C1" w14:textId="77777777" w:rsidR="0014336F" w:rsidRPr="0045060D" w:rsidRDefault="0014336F" w:rsidP="0014336F">
            <w:pPr>
              <w:pStyle w:val="Notrerf"/>
            </w:pPr>
            <w:r w:rsidRPr="0045060D">
              <w:t>(2.9.1.16)</w:t>
            </w:r>
          </w:p>
        </w:tc>
        <w:tc>
          <w:tcPr>
            <w:tcW w:w="3958" w:type="dxa"/>
            <w:tcBorders>
              <w:top w:val="single" w:sz="4" w:space="0" w:color="auto"/>
              <w:left w:val="single" w:sz="4" w:space="0" w:color="auto"/>
              <w:bottom w:val="single" w:sz="4" w:space="0" w:color="auto"/>
              <w:right w:val="nil"/>
            </w:tcBorders>
          </w:tcPr>
          <w:p w14:paraId="2A95BD67" w14:textId="6B8FB9AA" w:rsidR="0014336F" w:rsidRPr="0045060D" w:rsidRDefault="0014336F" w:rsidP="0014336F">
            <w:pPr>
              <w:rPr>
                <w:rFonts w:cs="Arial"/>
              </w:rPr>
            </w:pPr>
            <w:r w:rsidRPr="0045060D">
              <w:rPr>
                <w:rFonts w:cs="Arial"/>
              </w:rPr>
              <w:t>Date de l’échantillonnage</w:t>
            </w:r>
          </w:p>
        </w:tc>
        <w:tc>
          <w:tcPr>
            <w:tcW w:w="3818" w:type="dxa"/>
            <w:tcBorders>
              <w:top w:val="single" w:sz="4" w:space="0" w:color="auto"/>
              <w:left w:val="single" w:sz="4" w:space="0" w:color="auto"/>
              <w:bottom w:val="single" w:sz="4" w:space="0" w:color="auto"/>
              <w:right w:val="single" w:sz="4" w:space="0" w:color="auto"/>
            </w:tcBorders>
          </w:tcPr>
          <w:p w14:paraId="4D8FD27D"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218AD67C"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531B0D"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41B0EB" w14:textId="77777777" w:rsidR="0014336F" w:rsidRPr="0045060D" w:rsidRDefault="0014336F" w:rsidP="0014336F"/>
        </w:tc>
      </w:tr>
      <w:tr w:rsidR="0014336F" w:rsidRPr="0045060D" w14:paraId="3893CDBC"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6304E3C6" w14:textId="77777777" w:rsidR="0014336F" w:rsidRPr="0045060D" w:rsidRDefault="0014336F" w:rsidP="0014336F">
            <w:pPr>
              <w:rPr>
                <w:rFonts w:cs="Arial"/>
                <w:b/>
                <w:bCs/>
              </w:rPr>
            </w:pPr>
            <w:r w:rsidRPr="0045060D">
              <w:rPr>
                <w:rFonts w:cs="Arial"/>
                <w:b/>
                <w:bCs/>
              </w:rPr>
              <w:t>5.10.6</w:t>
            </w:r>
          </w:p>
          <w:p w14:paraId="4DA30F5A" w14:textId="77777777" w:rsidR="0014336F" w:rsidRPr="0045060D" w:rsidRDefault="0014336F" w:rsidP="0014336F">
            <w:pPr>
              <w:pStyle w:val="Notrerf"/>
            </w:pPr>
            <w:r w:rsidRPr="0045060D">
              <w:t>(2.9.1.17)</w:t>
            </w:r>
          </w:p>
        </w:tc>
        <w:tc>
          <w:tcPr>
            <w:tcW w:w="3958" w:type="dxa"/>
            <w:tcBorders>
              <w:top w:val="single" w:sz="4" w:space="0" w:color="auto"/>
              <w:left w:val="single" w:sz="4" w:space="0" w:color="auto"/>
              <w:bottom w:val="single" w:sz="4" w:space="0" w:color="auto"/>
              <w:right w:val="nil"/>
            </w:tcBorders>
          </w:tcPr>
          <w:p w14:paraId="0390C32B" w14:textId="03D2932B" w:rsidR="0014336F" w:rsidRPr="0045060D" w:rsidRDefault="0014336F" w:rsidP="0014336F">
            <w:pPr>
              <w:rPr>
                <w:rFonts w:cs="Arial"/>
              </w:rPr>
            </w:pPr>
            <w:r w:rsidRPr="0045060D">
              <w:rPr>
                <w:rFonts w:cs="Arial"/>
              </w:rPr>
              <w:t>Indication claire des résultats des travaux effectués en sous-traitance</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639C096F"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7422C5BB"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508920A"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D77441" w14:textId="77777777" w:rsidR="0014336F" w:rsidRPr="0045060D" w:rsidRDefault="0014336F" w:rsidP="0014336F"/>
        </w:tc>
      </w:tr>
      <w:tr w:rsidR="0014336F" w:rsidRPr="0045060D" w14:paraId="1C48DF41" w14:textId="77777777" w:rsidTr="00C26A64">
        <w:trPr>
          <w:cantSplit/>
          <w:trHeight w:val="1000"/>
        </w:trPr>
        <w:tc>
          <w:tcPr>
            <w:tcW w:w="1127" w:type="dxa"/>
            <w:tcBorders>
              <w:top w:val="single" w:sz="4" w:space="0" w:color="auto"/>
              <w:left w:val="single" w:sz="4" w:space="0" w:color="auto"/>
              <w:bottom w:val="single" w:sz="4" w:space="0" w:color="auto"/>
              <w:right w:val="single" w:sz="4" w:space="0" w:color="auto"/>
            </w:tcBorders>
          </w:tcPr>
          <w:p w14:paraId="19488342" w14:textId="77777777" w:rsidR="0014336F" w:rsidRPr="0045060D" w:rsidRDefault="0014336F" w:rsidP="0014336F">
            <w:pPr>
              <w:rPr>
                <w:rFonts w:cs="Arial"/>
                <w:b/>
                <w:bCs/>
              </w:rPr>
            </w:pPr>
            <w:r w:rsidRPr="0045060D">
              <w:rPr>
                <w:rFonts w:cs="Arial"/>
                <w:b/>
                <w:bCs/>
              </w:rPr>
              <w:t>5.10.5</w:t>
            </w:r>
          </w:p>
          <w:p w14:paraId="0DE04C47" w14:textId="77777777" w:rsidR="0014336F" w:rsidRPr="0045060D" w:rsidRDefault="0014336F" w:rsidP="0014336F">
            <w:pPr>
              <w:pStyle w:val="Notrerf"/>
            </w:pPr>
            <w:r w:rsidRPr="0045060D">
              <w:t>(2.9.2)</w:t>
            </w:r>
          </w:p>
        </w:tc>
        <w:tc>
          <w:tcPr>
            <w:tcW w:w="3958" w:type="dxa"/>
            <w:tcBorders>
              <w:top w:val="single" w:sz="4" w:space="0" w:color="auto"/>
              <w:left w:val="single" w:sz="4" w:space="0" w:color="auto"/>
              <w:bottom w:val="single" w:sz="4" w:space="0" w:color="auto"/>
              <w:right w:val="single" w:sz="4" w:space="0" w:color="auto"/>
            </w:tcBorders>
          </w:tcPr>
          <w:p w14:paraId="70DAF657" w14:textId="4064808F" w:rsidR="0014336F" w:rsidRPr="0045060D" w:rsidRDefault="0014336F" w:rsidP="00892485">
            <w:pPr>
              <w:rPr>
                <w:rFonts w:eastAsia="Calibri" w:cs="Arial"/>
              </w:rPr>
            </w:pPr>
            <w:r w:rsidRPr="0045060D">
              <w:rPr>
                <w:rFonts w:cs="Arial"/>
              </w:rPr>
              <w:t xml:space="preserve">Instructions à l’effet que le laboratoire documente les bases des avis et des interprétations émis </w:t>
            </w:r>
            <w:r w:rsidRPr="003A6A36">
              <w:rPr>
                <w:rFonts w:eastAsia="Calibri" w:cs="Arial"/>
                <w:color w:val="C00000"/>
              </w:rPr>
              <w:t>en accord avec les modalités du document DR</w:t>
            </w:r>
            <w:r w:rsidR="00892485" w:rsidRPr="003A6A36">
              <w:rPr>
                <w:rFonts w:eastAsia="Calibri" w:cs="Arial"/>
                <w:color w:val="C00000"/>
              </w:rPr>
              <w:noBreakHyphen/>
            </w:r>
            <w:r w:rsidRPr="003A6A36">
              <w:rPr>
                <w:rFonts w:eastAsia="Calibri" w:cs="Arial"/>
                <w:color w:val="C00000"/>
              </w:rPr>
              <w:t>12</w:t>
            </w:r>
            <w:r w:rsidR="00892485" w:rsidRPr="003A6A36">
              <w:rPr>
                <w:rFonts w:eastAsia="Calibri" w:cs="Arial"/>
                <w:color w:val="C00000"/>
              </w:rPr>
              <w:noBreakHyphen/>
            </w:r>
            <w:r w:rsidRPr="003A6A36">
              <w:rPr>
                <w:rFonts w:eastAsia="Calibri" w:cs="Arial"/>
                <w:color w:val="C00000"/>
              </w:rPr>
              <w:t>SCA</w:t>
            </w:r>
            <w:r w:rsidR="00892485" w:rsidRPr="003A6A36">
              <w:rPr>
                <w:rFonts w:eastAsia="Calibri" w:cs="Arial"/>
                <w:color w:val="C00000"/>
              </w:rPr>
              <w:noBreakHyphen/>
            </w:r>
            <w:r w:rsidRPr="003A6A36">
              <w:rPr>
                <w:rFonts w:eastAsia="Calibri" w:cs="Arial"/>
                <w:color w:val="C00000"/>
              </w:rPr>
              <w:t>06</w:t>
            </w:r>
            <w:r w:rsidR="00FE383A">
              <w:rPr>
                <w:rFonts w:eastAsia="Calibri" w:cs="Arial"/>
              </w:rPr>
              <w:t>.</w:t>
            </w:r>
          </w:p>
        </w:tc>
        <w:tc>
          <w:tcPr>
            <w:tcW w:w="3818" w:type="dxa"/>
            <w:tcBorders>
              <w:top w:val="single" w:sz="4" w:space="0" w:color="auto"/>
              <w:left w:val="single" w:sz="4" w:space="0" w:color="auto"/>
              <w:bottom w:val="single" w:sz="4" w:space="0" w:color="auto"/>
              <w:right w:val="single" w:sz="4" w:space="0" w:color="auto"/>
            </w:tcBorders>
          </w:tcPr>
          <w:p w14:paraId="1B294A70"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A1974A5"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9C9C21"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C1E950C" w14:textId="77777777" w:rsidR="0014336F" w:rsidRPr="0045060D" w:rsidRDefault="0014336F" w:rsidP="0014336F"/>
        </w:tc>
      </w:tr>
      <w:tr w:rsidR="0014336F" w:rsidRPr="0045060D" w14:paraId="1A1A389B" w14:textId="77777777" w:rsidTr="00C26A64">
        <w:trPr>
          <w:cantSplit/>
          <w:trHeight w:val="1000"/>
        </w:trPr>
        <w:tc>
          <w:tcPr>
            <w:tcW w:w="1127" w:type="dxa"/>
            <w:tcBorders>
              <w:top w:val="nil"/>
              <w:left w:val="single" w:sz="4" w:space="0" w:color="auto"/>
              <w:bottom w:val="single" w:sz="4" w:space="0" w:color="auto"/>
              <w:right w:val="single" w:sz="4" w:space="0" w:color="auto"/>
            </w:tcBorders>
          </w:tcPr>
          <w:p w14:paraId="32A977B0" w14:textId="77777777" w:rsidR="0014336F" w:rsidRPr="0045060D" w:rsidRDefault="0014336F" w:rsidP="0014336F">
            <w:pPr>
              <w:rPr>
                <w:rFonts w:cs="Arial"/>
                <w:b/>
                <w:bCs/>
              </w:rPr>
            </w:pPr>
            <w:r w:rsidRPr="0045060D">
              <w:rPr>
                <w:rFonts w:cs="Arial"/>
                <w:b/>
                <w:bCs/>
              </w:rPr>
              <w:t>5.10.6</w:t>
            </w:r>
          </w:p>
          <w:p w14:paraId="2A6161D2" w14:textId="77777777" w:rsidR="0014336F" w:rsidRPr="0045060D" w:rsidRDefault="0014336F" w:rsidP="0014336F">
            <w:pPr>
              <w:pStyle w:val="Notrerf"/>
            </w:pPr>
            <w:r w:rsidRPr="0045060D">
              <w:t>(2.9.3)</w:t>
            </w:r>
          </w:p>
        </w:tc>
        <w:tc>
          <w:tcPr>
            <w:tcW w:w="3958" w:type="dxa"/>
            <w:tcBorders>
              <w:top w:val="nil"/>
              <w:left w:val="single" w:sz="4" w:space="0" w:color="auto"/>
              <w:bottom w:val="single" w:sz="4" w:space="0" w:color="auto"/>
              <w:right w:val="single" w:sz="4" w:space="0" w:color="auto"/>
            </w:tcBorders>
          </w:tcPr>
          <w:p w14:paraId="74F288AE" w14:textId="6AA4C0AB" w:rsidR="0014336F" w:rsidRPr="0045060D" w:rsidRDefault="0014336F" w:rsidP="00892485">
            <w:pPr>
              <w:rPr>
                <w:rFonts w:cs="Arial"/>
              </w:rPr>
            </w:pPr>
            <w:r w:rsidRPr="0045060D">
              <w:rPr>
                <w:rFonts w:cs="Arial"/>
              </w:rPr>
              <w:t>Description des moyens permettant d’identifier clairement sur le rapport d’analyse les résultats de travaux réalisés par des sous-traitants</w:t>
            </w:r>
            <w:r w:rsidR="00FE383A">
              <w:rPr>
                <w:rFonts w:cs="Arial"/>
              </w:rPr>
              <w:t>.</w:t>
            </w:r>
          </w:p>
        </w:tc>
        <w:tc>
          <w:tcPr>
            <w:tcW w:w="3818" w:type="dxa"/>
            <w:tcBorders>
              <w:top w:val="nil"/>
              <w:left w:val="single" w:sz="4" w:space="0" w:color="auto"/>
              <w:bottom w:val="single" w:sz="4" w:space="0" w:color="auto"/>
              <w:right w:val="single" w:sz="4" w:space="0" w:color="auto"/>
            </w:tcBorders>
          </w:tcPr>
          <w:p w14:paraId="177281C9"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nil"/>
              <w:left w:val="single" w:sz="4" w:space="0" w:color="auto"/>
              <w:bottom w:val="single" w:sz="4" w:space="0" w:color="auto"/>
              <w:right w:val="single" w:sz="4" w:space="0" w:color="auto"/>
            </w:tcBorders>
            <w:shd w:val="clear" w:color="auto" w:fill="D0CECE" w:themeFill="background2" w:themeFillShade="E6"/>
          </w:tcPr>
          <w:p w14:paraId="1EE9B830" w14:textId="77777777" w:rsidR="0014336F" w:rsidRPr="0045060D" w:rsidRDefault="0014336F" w:rsidP="0014336F">
            <w:pPr>
              <w:ind w:right="-70"/>
              <w:rPr>
                <w:rFonts w:cs="Arial"/>
              </w:rPr>
            </w:pPr>
          </w:p>
        </w:tc>
        <w:tc>
          <w:tcPr>
            <w:tcW w:w="600" w:type="dxa"/>
            <w:tcBorders>
              <w:top w:val="nil"/>
              <w:left w:val="single" w:sz="4" w:space="0" w:color="auto"/>
              <w:bottom w:val="single" w:sz="4" w:space="0" w:color="auto"/>
              <w:right w:val="single" w:sz="4" w:space="0" w:color="auto"/>
            </w:tcBorders>
            <w:shd w:val="clear" w:color="auto" w:fill="D0CECE" w:themeFill="background2" w:themeFillShade="E6"/>
          </w:tcPr>
          <w:p w14:paraId="074BDDCF" w14:textId="77777777" w:rsidR="0014336F" w:rsidRPr="0045060D" w:rsidRDefault="0014336F" w:rsidP="0014336F"/>
        </w:tc>
        <w:tc>
          <w:tcPr>
            <w:tcW w:w="599" w:type="dxa"/>
            <w:tcBorders>
              <w:top w:val="nil"/>
              <w:left w:val="single" w:sz="4" w:space="0" w:color="auto"/>
              <w:bottom w:val="single" w:sz="4" w:space="0" w:color="auto"/>
              <w:right w:val="single" w:sz="4" w:space="0" w:color="auto"/>
            </w:tcBorders>
            <w:shd w:val="clear" w:color="auto" w:fill="D0CECE" w:themeFill="background2" w:themeFillShade="E6"/>
          </w:tcPr>
          <w:p w14:paraId="048915E9" w14:textId="77777777" w:rsidR="0014336F" w:rsidRPr="0045060D" w:rsidRDefault="0014336F" w:rsidP="0014336F"/>
        </w:tc>
      </w:tr>
      <w:tr w:rsidR="0014336F" w:rsidRPr="0045060D" w14:paraId="0070E3B2" w14:textId="77777777" w:rsidTr="00C26A64">
        <w:trPr>
          <w:cantSplit/>
          <w:trHeight w:val="1000"/>
        </w:trPr>
        <w:tc>
          <w:tcPr>
            <w:tcW w:w="1127" w:type="dxa"/>
            <w:tcBorders>
              <w:top w:val="nil"/>
              <w:left w:val="single" w:sz="4" w:space="0" w:color="auto"/>
              <w:bottom w:val="single" w:sz="4" w:space="0" w:color="auto"/>
              <w:right w:val="single" w:sz="4" w:space="0" w:color="auto"/>
            </w:tcBorders>
          </w:tcPr>
          <w:p w14:paraId="7AFA452E" w14:textId="77777777" w:rsidR="0014336F" w:rsidRPr="0045060D" w:rsidRDefault="0014336F" w:rsidP="0014336F">
            <w:pPr>
              <w:rPr>
                <w:rFonts w:cs="Arial"/>
                <w:b/>
                <w:bCs/>
              </w:rPr>
            </w:pPr>
            <w:r w:rsidRPr="0045060D">
              <w:rPr>
                <w:rFonts w:cs="Arial"/>
                <w:b/>
                <w:bCs/>
              </w:rPr>
              <w:t>5.10</w:t>
            </w:r>
          </w:p>
        </w:tc>
        <w:tc>
          <w:tcPr>
            <w:tcW w:w="3958" w:type="dxa"/>
            <w:tcBorders>
              <w:top w:val="nil"/>
              <w:left w:val="single" w:sz="4" w:space="0" w:color="auto"/>
              <w:bottom w:val="single" w:sz="4" w:space="0" w:color="auto"/>
              <w:right w:val="single" w:sz="4" w:space="0" w:color="auto"/>
            </w:tcBorders>
          </w:tcPr>
          <w:p w14:paraId="6E3D02B9" w14:textId="61D7C01C" w:rsidR="0014336F" w:rsidRPr="0045060D" w:rsidRDefault="0014336F" w:rsidP="0014336F">
            <w:pPr>
              <w:rPr>
                <w:rFonts w:eastAsia="Calibri" w:cs="Arial"/>
              </w:rPr>
            </w:pPr>
            <w:r w:rsidRPr="0045060D">
              <w:rPr>
                <w:rFonts w:eastAsia="Calibri" w:cs="Arial"/>
              </w:rPr>
              <w:t>Les exigences d’approbation et d’émission électronique des rapports prévus au document DR</w:t>
            </w:r>
            <w:r w:rsidR="00892485">
              <w:rPr>
                <w:rFonts w:eastAsia="Calibri" w:cs="Arial"/>
              </w:rPr>
              <w:noBreakHyphen/>
            </w:r>
            <w:r w:rsidRPr="0045060D">
              <w:rPr>
                <w:rFonts w:eastAsia="Calibri" w:cs="Arial"/>
              </w:rPr>
              <w:t>12</w:t>
            </w:r>
            <w:r w:rsidR="00892485">
              <w:rPr>
                <w:rFonts w:eastAsia="Calibri" w:cs="Arial"/>
              </w:rPr>
              <w:noBreakHyphen/>
            </w:r>
            <w:r w:rsidRPr="0045060D">
              <w:rPr>
                <w:rFonts w:eastAsia="Calibri" w:cs="Arial"/>
              </w:rPr>
              <w:t>SCA</w:t>
            </w:r>
            <w:r w:rsidR="00892485">
              <w:rPr>
                <w:rFonts w:eastAsia="Calibri" w:cs="Arial"/>
              </w:rPr>
              <w:noBreakHyphen/>
            </w:r>
            <w:r w:rsidRPr="0045060D">
              <w:rPr>
                <w:rFonts w:eastAsia="Calibri" w:cs="Arial"/>
              </w:rPr>
              <w:t>06 :</w:t>
            </w:r>
          </w:p>
          <w:p w14:paraId="359E6DB7" w14:textId="4D804E57" w:rsidR="0014336F" w:rsidRPr="0045060D" w:rsidRDefault="0014336F" w:rsidP="00892485">
            <w:pPr>
              <w:rPr>
                <w:rFonts w:eastAsia="Calibri" w:cs="Arial"/>
              </w:rPr>
            </w:pPr>
            <w:r w:rsidRPr="003A6A36">
              <w:rPr>
                <w:rFonts w:eastAsia="Calibri" w:cs="Arial"/>
                <w:color w:val="C00000"/>
              </w:rPr>
              <w:t>Signature électronique, signature entre sites d’une même organisation</w:t>
            </w:r>
            <w:r w:rsidR="00FE383A">
              <w:rPr>
                <w:rFonts w:eastAsia="Calibri" w:cs="Arial"/>
              </w:rPr>
              <w:t>.</w:t>
            </w:r>
          </w:p>
        </w:tc>
        <w:tc>
          <w:tcPr>
            <w:tcW w:w="3818" w:type="dxa"/>
            <w:tcBorders>
              <w:top w:val="nil"/>
              <w:left w:val="single" w:sz="4" w:space="0" w:color="auto"/>
              <w:bottom w:val="single" w:sz="4" w:space="0" w:color="auto"/>
              <w:right w:val="single" w:sz="4" w:space="0" w:color="auto"/>
            </w:tcBorders>
          </w:tcPr>
          <w:p w14:paraId="19E3DEB9" w14:textId="77777777" w:rsidR="0014336F" w:rsidRPr="0045060D" w:rsidRDefault="0014336F" w:rsidP="0014336F">
            <w:pPr>
              <w:spacing w:after="200"/>
              <w:rPr>
                <w:rFonts w:cs="Arial"/>
                <w:noProof/>
              </w:rPr>
            </w:pPr>
            <w:r w:rsidRPr="0045060D">
              <w:rPr>
                <w:rFonts w:cs="Arial"/>
                <w:noProof/>
              </w:rPr>
              <w:fldChar w:fldCharType="begin">
                <w:ffData>
                  <w:name w:val="Texte4"/>
                  <w:enabled/>
                  <w:calcOnExit w:val="0"/>
                  <w:textInput/>
                </w:ffData>
              </w:fldChar>
            </w:r>
            <w:bookmarkStart w:id="123" w:name="Texte4"/>
            <w:r w:rsidRPr="0045060D">
              <w:rPr>
                <w:rFonts w:cs="Arial"/>
                <w:noProof/>
              </w:rPr>
              <w:instrText xml:space="preserve"> FORMTEXT </w:instrText>
            </w:r>
            <w:r w:rsidRPr="0045060D">
              <w:rPr>
                <w:rFonts w:cs="Arial"/>
                <w:noProof/>
              </w:rPr>
            </w:r>
            <w:r w:rsidRPr="0045060D">
              <w:rPr>
                <w:rFonts w:cs="Arial"/>
                <w:noProof/>
              </w:rPr>
              <w:fldChar w:fldCharType="separate"/>
            </w:r>
            <w:r w:rsidRPr="0045060D">
              <w:rPr>
                <w:rFonts w:cs="Arial"/>
                <w:noProof/>
              </w:rPr>
              <w:t> </w:t>
            </w:r>
            <w:r w:rsidRPr="0045060D">
              <w:rPr>
                <w:rFonts w:cs="Arial"/>
                <w:noProof/>
              </w:rPr>
              <w:t> </w:t>
            </w:r>
            <w:r w:rsidRPr="0045060D">
              <w:rPr>
                <w:rFonts w:cs="Arial"/>
                <w:noProof/>
              </w:rPr>
              <w:t> </w:t>
            </w:r>
            <w:r w:rsidRPr="0045060D">
              <w:rPr>
                <w:rFonts w:cs="Arial"/>
                <w:noProof/>
              </w:rPr>
              <w:t> </w:t>
            </w:r>
            <w:r w:rsidRPr="0045060D">
              <w:rPr>
                <w:rFonts w:cs="Arial"/>
                <w:noProof/>
              </w:rPr>
              <w:t> </w:t>
            </w:r>
            <w:r w:rsidRPr="0045060D">
              <w:rPr>
                <w:rFonts w:cs="Arial"/>
                <w:noProof/>
              </w:rPr>
              <w:fldChar w:fldCharType="end"/>
            </w:r>
            <w:bookmarkEnd w:id="123"/>
          </w:p>
        </w:tc>
        <w:tc>
          <w:tcPr>
            <w:tcW w:w="3393" w:type="dxa"/>
            <w:tcBorders>
              <w:top w:val="nil"/>
              <w:left w:val="single" w:sz="4" w:space="0" w:color="auto"/>
              <w:bottom w:val="single" w:sz="4" w:space="0" w:color="auto"/>
              <w:right w:val="single" w:sz="4" w:space="0" w:color="auto"/>
            </w:tcBorders>
            <w:shd w:val="clear" w:color="auto" w:fill="D0CECE" w:themeFill="background2" w:themeFillShade="E6"/>
          </w:tcPr>
          <w:p w14:paraId="55E41F7F" w14:textId="77777777" w:rsidR="0014336F" w:rsidRPr="0045060D" w:rsidRDefault="0014336F" w:rsidP="0014336F">
            <w:pPr>
              <w:rPr>
                <w:rFonts w:cs="Arial"/>
              </w:rPr>
            </w:pPr>
          </w:p>
        </w:tc>
        <w:tc>
          <w:tcPr>
            <w:tcW w:w="600" w:type="dxa"/>
            <w:tcBorders>
              <w:top w:val="nil"/>
              <w:left w:val="single" w:sz="4" w:space="0" w:color="auto"/>
              <w:bottom w:val="single" w:sz="4" w:space="0" w:color="auto"/>
              <w:right w:val="single" w:sz="4" w:space="0" w:color="auto"/>
            </w:tcBorders>
            <w:shd w:val="clear" w:color="auto" w:fill="D0CECE" w:themeFill="background2" w:themeFillShade="E6"/>
          </w:tcPr>
          <w:p w14:paraId="2B991F22" w14:textId="77777777" w:rsidR="0014336F" w:rsidRPr="0045060D" w:rsidRDefault="0014336F" w:rsidP="0014336F"/>
        </w:tc>
        <w:tc>
          <w:tcPr>
            <w:tcW w:w="599" w:type="dxa"/>
            <w:tcBorders>
              <w:top w:val="nil"/>
              <w:left w:val="single" w:sz="4" w:space="0" w:color="auto"/>
              <w:bottom w:val="single" w:sz="4" w:space="0" w:color="auto"/>
              <w:right w:val="single" w:sz="4" w:space="0" w:color="auto"/>
            </w:tcBorders>
            <w:shd w:val="clear" w:color="auto" w:fill="D0CECE" w:themeFill="background2" w:themeFillShade="E6"/>
          </w:tcPr>
          <w:p w14:paraId="2C4C2695" w14:textId="77777777" w:rsidR="0014336F" w:rsidRPr="0045060D" w:rsidRDefault="0014336F" w:rsidP="0014336F"/>
        </w:tc>
      </w:tr>
      <w:tr w:rsidR="0014336F" w:rsidRPr="0045060D" w14:paraId="39AD44A0" w14:textId="77777777" w:rsidTr="00AF4948">
        <w:trPr>
          <w:cantSplit/>
          <w:trHeight w:val="266"/>
        </w:trPr>
        <w:tc>
          <w:tcPr>
            <w:tcW w:w="1127" w:type="dxa"/>
            <w:tcBorders>
              <w:top w:val="nil"/>
              <w:left w:val="nil"/>
              <w:bottom w:val="nil"/>
              <w:right w:val="nil"/>
            </w:tcBorders>
          </w:tcPr>
          <w:p w14:paraId="05DBD4AC" w14:textId="77777777" w:rsidR="0014336F" w:rsidRPr="0045060D" w:rsidRDefault="0014336F" w:rsidP="0014336F">
            <w:pPr>
              <w:keepNext/>
              <w:keepLines/>
              <w:rPr>
                <w:rFonts w:cs="Arial"/>
                <w:b/>
                <w:bCs/>
              </w:rPr>
            </w:pPr>
            <w:r w:rsidRPr="0045060D">
              <w:rPr>
                <w:rFonts w:cs="Arial"/>
                <w:b/>
                <w:bCs/>
              </w:rPr>
              <w:lastRenderedPageBreak/>
              <w:t>5.10.9</w:t>
            </w:r>
          </w:p>
        </w:tc>
        <w:tc>
          <w:tcPr>
            <w:tcW w:w="7776" w:type="dxa"/>
            <w:gridSpan w:val="2"/>
            <w:tcBorders>
              <w:top w:val="nil"/>
              <w:left w:val="nil"/>
              <w:bottom w:val="nil"/>
              <w:right w:val="nil"/>
            </w:tcBorders>
          </w:tcPr>
          <w:p w14:paraId="5D7A7604" w14:textId="7144AA16" w:rsidR="0014336F" w:rsidRPr="0045060D" w:rsidRDefault="0014336F" w:rsidP="00892485">
            <w:pPr>
              <w:keepNext/>
              <w:keepLines/>
              <w:spacing w:after="0"/>
              <w:rPr>
                <w:rFonts w:cs="Arial"/>
              </w:rPr>
            </w:pPr>
            <w:r w:rsidRPr="0045060D">
              <w:rPr>
                <w:rFonts w:cs="Arial"/>
              </w:rPr>
              <w:t>Procédure d’amendements aux rapports d’essai qui</w:t>
            </w:r>
            <w:r w:rsidR="00892485">
              <w:rPr>
                <w:rFonts w:cs="Arial"/>
              </w:rPr>
              <w:t xml:space="preserve"> </w:t>
            </w:r>
            <w:r w:rsidRPr="0045060D">
              <w:rPr>
                <w:rFonts w:cs="Arial"/>
              </w:rPr>
              <w:t>précise que le rapport amendé</w:t>
            </w:r>
            <w:r w:rsidR="00892485">
              <w:rPr>
                <w:rFonts w:cs="Arial"/>
              </w:rPr>
              <w:t> </w:t>
            </w:r>
            <w:r w:rsidRPr="0045060D">
              <w:rPr>
                <w:rFonts w:cs="Arial"/>
              </w:rPr>
              <w:t>:</w:t>
            </w:r>
          </w:p>
        </w:tc>
        <w:tc>
          <w:tcPr>
            <w:tcW w:w="3393" w:type="dxa"/>
            <w:tcBorders>
              <w:top w:val="nil"/>
              <w:left w:val="nil"/>
              <w:bottom w:val="nil"/>
              <w:right w:val="nil"/>
            </w:tcBorders>
          </w:tcPr>
          <w:p w14:paraId="3E0E713F" w14:textId="77777777" w:rsidR="0014336F" w:rsidRPr="0045060D" w:rsidRDefault="0014336F" w:rsidP="0014336F"/>
        </w:tc>
        <w:tc>
          <w:tcPr>
            <w:tcW w:w="600" w:type="dxa"/>
            <w:tcBorders>
              <w:top w:val="nil"/>
              <w:left w:val="nil"/>
              <w:bottom w:val="nil"/>
              <w:right w:val="nil"/>
            </w:tcBorders>
          </w:tcPr>
          <w:p w14:paraId="4B1B46CB" w14:textId="77777777" w:rsidR="0014336F" w:rsidRPr="0045060D" w:rsidRDefault="0014336F" w:rsidP="0014336F"/>
        </w:tc>
        <w:tc>
          <w:tcPr>
            <w:tcW w:w="599" w:type="dxa"/>
            <w:tcBorders>
              <w:top w:val="nil"/>
              <w:left w:val="nil"/>
              <w:bottom w:val="nil"/>
              <w:right w:val="nil"/>
            </w:tcBorders>
          </w:tcPr>
          <w:p w14:paraId="7077A978" w14:textId="77777777" w:rsidR="0014336F" w:rsidRPr="0045060D" w:rsidRDefault="0014336F" w:rsidP="0014336F"/>
        </w:tc>
      </w:tr>
      <w:tr w:rsidR="0014336F" w:rsidRPr="0045060D" w14:paraId="5B4AEDA9"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472E747C" w14:textId="77777777" w:rsidR="0014336F" w:rsidRPr="0045060D" w:rsidRDefault="0014336F" w:rsidP="0014336F">
            <w:pPr>
              <w:keepNext/>
              <w:keepLines/>
              <w:rPr>
                <w:rFonts w:cs="Arial"/>
                <w:b/>
                <w:bCs/>
              </w:rPr>
            </w:pPr>
            <w:r w:rsidRPr="0045060D">
              <w:rPr>
                <w:rFonts w:cs="Arial"/>
                <w:b/>
                <w:bCs/>
              </w:rPr>
              <w:t>5.10.9</w:t>
            </w:r>
          </w:p>
          <w:p w14:paraId="5C378207" w14:textId="77777777" w:rsidR="0014336F" w:rsidRPr="0045060D" w:rsidRDefault="0014336F" w:rsidP="0014336F">
            <w:pPr>
              <w:pStyle w:val="Notrerf"/>
            </w:pPr>
            <w:r w:rsidRPr="0045060D">
              <w:t>(2.9.4.1)</w:t>
            </w:r>
          </w:p>
        </w:tc>
        <w:tc>
          <w:tcPr>
            <w:tcW w:w="3958" w:type="dxa"/>
            <w:tcBorders>
              <w:top w:val="single" w:sz="4" w:space="0" w:color="auto"/>
              <w:left w:val="single" w:sz="4" w:space="0" w:color="auto"/>
              <w:bottom w:val="single" w:sz="4" w:space="0" w:color="auto"/>
              <w:right w:val="nil"/>
            </w:tcBorders>
          </w:tcPr>
          <w:p w14:paraId="58841D3C" w14:textId="4E4A40DD" w:rsidR="0014336F" w:rsidRPr="0045060D" w:rsidRDefault="0014336F" w:rsidP="00892485">
            <w:pPr>
              <w:keepNext/>
              <w:keepLines/>
              <w:rPr>
                <w:rFonts w:cs="Arial"/>
              </w:rPr>
            </w:pPr>
            <w:r w:rsidRPr="0045060D">
              <w:rPr>
                <w:rFonts w:cs="Arial"/>
              </w:rPr>
              <w:t>Est un nouveau document ou transfert de données qui porte l’indication qu’il s’agit de supplément</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5F6266B4" w14:textId="77777777" w:rsidR="0014336F" w:rsidRPr="0045060D" w:rsidRDefault="0014336F" w:rsidP="0014336F">
            <w:pPr>
              <w:keepNext/>
              <w:keepLines/>
              <w:spacing w:after="200"/>
              <w:ind w:right="-7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5D0AF469" w14:textId="77777777" w:rsidR="0014336F" w:rsidRPr="0045060D" w:rsidRDefault="0014336F" w:rsidP="0014336F">
            <w:pPr>
              <w:keepNext/>
              <w:keepLines/>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4F4500" w14:textId="77777777" w:rsidR="0014336F" w:rsidRPr="0045060D" w:rsidRDefault="0014336F" w:rsidP="0014336F"/>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16D735" w14:textId="77777777" w:rsidR="0014336F" w:rsidRPr="0045060D" w:rsidRDefault="0014336F" w:rsidP="0014336F">
            <w:pPr>
              <w:rPr>
                <w:rFonts w:cs="Arial"/>
              </w:rPr>
            </w:pPr>
          </w:p>
        </w:tc>
      </w:tr>
      <w:tr w:rsidR="0014336F" w:rsidRPr="0045060D" w14:paraId="13EC1A57"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648C4B54" w14:textId="77777777" w:rsidR="0014336F" w:rsidRPr="0045060D" w:rsidRDefault="0014336F" w:rsidP="0014336F">
            <w:pPr>
              <w:rPr>
                <w:rFonts w:cs="Arial"/>
                <w:b/>
                <w:bCs/>
              </w:rPr>
            </w:pPr>
            <w:r w:rsidRPr="0045060D">
              <w:rPr>
                <w:rFonts w:cs="Arial"/>
                <w:b/>
                <w:bCs/>
              </w:rPr>
              <w:t>5.10.9</w:t>
            </w:r>
          </w:p>
          <w:p w14:paraId="7532B4AC" w14:textId="77777777" w:rsidR="0014336F" w:rsidRPr="0045060D" w:rsidRDefault="0014336F" w:rsidP="0014336F">
            <w:pPr>
              <w:pStyle w:val="Notrerf"/>
            </w:pPr>
            <w:r w:rsidRPr="0045060D">
              <w:t>(2.9.4.2)</w:t>
            </w:r>
          </w:p>
        </w:tc>
        <w:tc>
          <w:tcPr>
            <w:tcW w:w="3958" w:type="dxa"/>
            <w:tcBorders>
              <w:top w:val="single" w:sz="4" w:space="0" w:color="auto"/>
              <w:left w:val="single" w:sz="4" w:space="0" w:color="auto"/>
              <w:bottom w:val="single" w:sz="4" w:space="0" w:color="auto"/>
              <w:right w:val="nil"/>
            </w:tcBorders>
          </w:tcPr>
          <w:p w14:paraId="354A1E8D" w14:textId="11A72F49" w:rsidR="0014336F" w:rsidRPr="0045060D" w:rsidRDefault="0014336F" w:rsidP="00892485">
            <w:pPr>
              <w:rPr>
                <w:rFonts w:cs="Arial"/>
              </w:rPr>
            </w:pPr>
            <w:r w:rsidRPr="006405EC">
              <w:rPr>
                <w:rFonts w:cs="Arial"/>
                <w:color w:val="C00000"/>
              </w:rPr>
              <w:t xml:space="preserve">Comporte une identification unique et </w:t>
            </w:r>
            <w:r w:rsidRPr="0045060D">
              <w:rPr>
                <w:rFonts w:cs="Arial"/>
              </w:rPr>
              <w:t>fait mention de l’original</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782C8A2"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6F57DEA4"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9053A15" w14:textId="77777777" w:rsidR="0014336F" w:rsidRPr="0045060D" w:rsidRDefault="0014336F" w:rsidP="0014336F">
            <w:pPr>
              <w:rPr>
                <w:rFonts w:cs="Arial"/>
              </w:rPr>
            </w:pPr>
          </w:p>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891FEE2" w14:textId="77777777" w:rsidR="0014336F" w:rsidRPr="0045060D" w:rsidRDefault="0014336F" w:rsidP="0014336F">
            <w:pPr>
              <w:rPr>
                <w:rFonts w:cs="Arial"/>
              </w:rPr>
            </w:pPr>
          </w:p>
        </w:tc>
      </w:tr>
      <w:tr w:rsidR="0014336F" w:rsidRPr="0045060D" w14:paraId="216FCA1B" w14:textId="77777777" w:rsidTr="00C26A64">
        <w:trPr>
          <w:cantSplit/>
          <w:trHeight w:val="360"/>
        </w:trPr>
        <w:tc>
          <w:tcPr>
            <w:tcW w:w="1127" w:type="dxa"/>
            <w:tcBorders>
              <w:top w:val="single" w:sz="4" w:space="0" w:color="auto"/>
              <w:left w:val="single" w:sz="4" w:space="0" w:color="auto"/>
              <w:bottom w:val="single" w:sz="4" w:space="0" w:color="auto"/>
              <w:right w:val="single" w:sz="4" w:space="0" w:color="auto"/>
            </w:tcBorders>
          </w:tcPr>
          <w:p w14:paraId="63BB475B" w14:textId="77777777" w:rsidR="0014336F" w:rsidRPr="0045060D" w:rsidRDefault="0014336F" w:rsidP="0014336F">
            <w:pPr>
              <w:rPr>
                <w:rFonts w:cs="Arial"/>
                <w:b/>
                <w:bCs/>
              </w:rPr>
            </w:pPr>
            <w:r w:rsidRPr="0045060D">
              <w:rPr>
                <w:rFonts w:cs="Arial"/>
                <w:b/>
                <w:bCs/>
              </w:rPr>
              <w:t>5.10.9</w:t>
            </w:r>
          </w:p>
          <w:p w14:paraId="22AD6067" w14:textId="77777777" w:rsidR="0014336F" w:rsidRPr="0045060D" w:rsidRDefault="0014336F" w:rsidP="0014336F">
            <w:pPr>
              <w:pStyle w:val="Notrerf"/>
            </w:pPr>
            <w:r w:rsidRPr="0045060D">
              <w:t>(2.9.4.3)</w:t>
            </w:r>
          </w:p>
        </w:tc>
        <w:tc>
          <w:tcPr>
            <w:tcW w:w="3958" w:type="dxa"/>
            <w:tcBorders>
              <w:top w:val="single" w:sz="4" w:space="0" w:color="auto"/>
              <w:left w:val="single" w:sz="4" w:space="0" w:color="auto"/>
              <w:bottom w:val="single" w:sz="4" w:space="0" w:color="auto"/>
              <w:right w:val="nil"/>
            </w:tcBorders>
          </w:tcPr>
          <w:p w14:paraId="705809EF" w14:textId="55CDC48E" w:rsidR="0014336F" w:rsidRPr="0045060D" w:rsidRDefault="0014336F" w:rsidP="00892485">
            <w:pPr>
              <w:rPr>
                <w:rFonts w:cs="Arial"/>
              </w:rPr>
            </w:pPr>
            <w:r w:rsidRPr="0045060D">
              <w:rPr>
                <w:rFonts w:cs="Arial"/>
              </w:rPr>
              <w:t>Répond aux prescriptions du PALA relativement aux rapports d’essai</w:t>
            </w:r>
            <w:r w:rsidR="00FE383A">
              <w:rPr>
                <w:rFonts w:cs="Arial"/>
              </w:rPr>
              <w:t>.</w:t>
            </w:r>
          </w:p>
        </w:tc>
        <w:tc>
          <w:tcPr>
            <w:tcW w:w="3818" w:type="dxa"/>
            <w:tcBorders>
              <w:top w:val="single" w:sz="4" w:space="0" w:color="auto"/>
              <w:left w:val="single" w:sz="4" w:space="0" w:color="auto"/>
              <w:bottom w:val="single" w:sz="4" w:space="0" w:color="auto"/>
              <w:right w:val="single" w:sz="4" w:space="0" w:color="auto"/>
            </w:tcBorders>
          </w:tcPr>
          <w:p w14:paraId="7C8210B4" w14:textId="77777777" w:rsidR="0014336F" w:rsidRPr="0045060D" w:rsidRDefault="0014336F" w:rsidP="0014336F">
            <w:pPr>
              <w:spacing w:after="200"/>
              <w:rPr>
                <w:rFonts w:cs="Arial"/>
              </w:rPr>
            </w:pPr>
            <w:r w:rsidRPr="0045060D">
              <w:rPr>
                <w:rFonts w:cs="Arial"/>
                <w:snapToGrid w:val="0"/>
              </w:rPr>
              <w:fldChar w:fldCharType="begin">
                <w:ffData>
                  <w:name w:val="Texte1"/>
                  <w:enabled/>
                  <w:calcOnExit w:val="0"/>
                  <w:textInput/>
                </w:ffData>
              </w:fldChar>
            </w:r>
            <w:r w:rsidRPr="0045060D">
              <w:rPr>
                <w:rFonts w:cs="Arial"/>
                <w:snapToGrid w:val="0"/>
              </w:rPr>
              <w:instrText xml:space="preserve"> FORMTEXT </w:instrText>
            </w:r>
            <w:r w:rsidRPr="0045060D">
              <w:rPr>
                <w:rFonts w:cs="Arial"/>
                <w:snapToGrid w:val="0"/>
              </w:rPr>
            </w:r>
            <w:r w:rsidRPr="0045060D">
              <w:rPr>
                <w:rFonts w:cs="Arial"/>
                <w:snapToGrid w:val="0"/>
              </w:rPr>
              <w:fldChar w:fldCharType="separate"/>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noProof/>
                <w:snapToGrid w:val="0"/>
              </w:rPr>
              <w:t> </w:t>
            </w:r>
            <w:r w:rsidRPr="0045060D">
              <w:rPr>
                <w:rFonts w:cs="Arial"/>
                <w:snapToGrid w:val="0"/>
              </w:rPr>
              <w:fldChar w:fldCharType="end"/>
            </w:r>
          </w:p>
        </w:tc>
        <w:tc>
          <w:tcPr>
            <w:tcW w:w="3393" w:type="dxa"/>
            <w:tcBorders>
              <w:top w:val="single" w:sz="4" w:space="0" w:color="auto"/>
              <w:left w:val="nil"/>
              <w:bottom w:val="single" w:sz="4" w:space="0" w:color="auto"/>
              <w:right w:val="single" w:sz="4" w:space="0" w:color="auto"/>
            </w:tcBorders>
            <w:shd w:val="clear" w:color="auto" w:fill="D0CECE" w:themeFill="background2" w:themeFillShade="E6"/>
          </w:tcPr>
          <w:p w14:paraId="24C7C566" w14:textId="77777777" w:rsidR="0014336F" w:rsidRPr="0045060D" w:rsidRDefault="0014336F" w:rsidP="0014336F">
            <w:pPr>
              <w:ind w:right="-70"/>
              <w:rPr>
                <w:rFonts w:cs="Arial"/>
              </w:rPr>
            </w:pPr>
          </w:p>
        </w:tc>
        <w:tc>
          <w:tcPr>
            <w:tcW w:w="60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EECA536" w14:textId="77777777" w:rsidR="0014336F" w:rsidRPr="0045060D" w:rsidRDefault="0014336F" w:rsidP="0014336F">
            <w:pPr>
              <w:rPr>
                <w:rFonts w:cs="Arial"/>
              </w:rPr>
            </w:pPr>
          </w:p>
        </w:tc>
        <w:tc>
          <w:tcPr>
            <w:tcW w:w="59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8AC335" w14:textId="77777777" w:rsidR="0014336F" w:rsidRPr="0045060D" w:rsidRDefault="0014336F" w:rsidP="0014336F">
            <w:pPr>
              <w:rPr>
                <w:rFonts w:cs="Arial"/>
              </w:rPr>
            </w:pPr>
          </w:p>
        </w:tc>
      </w:tr>
    </w:tbl>
    <w:p w14:paraId="287FAD87" w14:textId="53160A45" w:rsidR="00802529" w:rsidRPr="0045060D" w:rsidRDefault="00802529" w:rsidP="00632E3F">
      <w:pPr>
        <w:pStyle w:val="Titre3"/>
      </w:pPr>
    </w:p>
    <w:p w14:paraId="4530CF9C" w14:textId="77777777" w:rsidR="00802529" w:rsidRPr="0045060D" w:rsidRDefault="00802529" w:rsidP="00632E3F">
      <w:pPr>
        <w:pStyle w:val="Titre3"/>
      </w:pPr>
    </w:p>
    <w:bookmarkEnd w:id="10"/>
    <w:p w14:paraId="78C92DF8" w14:textId="77777777" w:rsidR="00070451" w:rsidRPr="0045060D" w:rsidRDefault="00070451" w:rsidP="00070451"/>
    <w:p w14:paraId="58F57E6D" w14:textId="77777777" w:rsidR="00070451" w:rsidRPr="0045060D" w:rsidRDefault="00070451" w:rsidP="00070451">
      <w:pPr>
        <w:sectPr w:rsidR="00070451" w:rsidRPr="0045060D" w:rsidSect="00070F29">
          <w:pgSz w:w="15840" w:h="12240" w:orient="landscape"/>
          <w:pgMar w:top="1440" w:right="1440" w:bottom="1440" w:left="1440" w:header="706" w:footer="567" w:gutter="0"/>
          <w:pgNumType w:start="3"/>
          <w:cols w:space="708"/>
          <w:titlePg/>
          <w:docGrid w:linePitch="360"/>
        </w:sectPr>
      </w:pPr>
    </w:p>
    <w:p w14:paraId="5CFFF4D6" w14:textId="77777777" w:rsidR="00070451" w:rsidRPr="0045060D" w:rsidRDefault="00070451" w:rsidP="00670743">
      <w:pPr>
        <w:tabs>
          <w:tab w:val="left" w:pos="3982"/>
        </w:tabs>
      </w:pPr>
    </w:p>
    <w:p w14:paraId="62609C64" w14:textId="77777777" w:rsidR="00755DF0" w:rsidRPr="0045060D" w:rsidRDefault="00755DF0" w:rsidP="00070451"/>
    <w:p w14:paraId="2F5CA2B0" w14:textId="77777777" w:rsidR="00755DF0" w:rsidRPr="0045060D" w:rsidRDefault="00755DF0" w:rsidP="00755DF0"/>
    <w:p w14:paraId="0FDA052B" w14:textId="77777777" w:rsidR="00755DF0" w:rsidRPr="0045060D" w:rsidRDefault="00755DF0" w:rsidP="00755DF0"/>
    <w:p w14:paraId="3A05042F" w14:textId="77777777" w:rsidR="00755DF0" w:rsidRPr="0045060D" w:rsidRDefault="00755DF0" w:rsidP="00755DF0"/>
    <w:p w14:paraId="6D7E5670" w14:textId="77777777" w:rsidR="00755DF0" w:rsidRPr="0045060D" w:rsidRDefault="00755DF0" w:rsidP="00755DF0"/>
    <w:p w14:paraId="22C6FEF3" w14:textId="77777777" w:rsidR="00755DF0" w:rsidRPr="0045060D" w:rsidRDefault="00755DF0" w:rsidP="00755DF0"/>
    <w:p w14:paraId="472F7849" w14:textId="77777777" w:rsidR="00755DF0" w:rsidRPr="0045060D" w:rsidRDefault="00755DF0" w:rsidP="00755DF0"/>
    <w:p w14:paraId="0326515B" w14:textId="77777777" w:rsidR="00755DF0" w:rsidRPr="0045060D" w:rsidRDefault="00755DF0" w:rsidP="00755DF0"/>
    <w:p w14:paraId="700BB273" w14:textId="77777777" w:rsidR="00755DF0" w:rsidRPr="0045060D" w:rsidRDefault="00755DF0" w:rsidP="00755DF0"/>
    <w:p w14:paraId="0BC9CDEF" w14:textId="77777777" w:rsidR="00755DF0" w:rsidRPr="0045060D" w:rsidRDefault="00755DF0" w:rsidP="00755DF0"/>
    <w:p w14:paraId="57EE0072" w14:textId="77777777" w:rsidR="00B80FE5" w:rsidRPr="0045060D" w:rsidRDefault="002C0623" w:rsidP="00755DF0">
      <w:pPr>
        <w:jc w:val="center"/>
      </w:pPr>
      <w:r w:rsidRPr="0045060D">
        <w:rPr>
          <w:noProof/>
          <w:lang w:eastAsia="fr-CA"/>
        </w:rPr>
        <w:drawing>
          <wp:anchor distT="0" distB="0" distL="114300" distR="114300" simplePos="0" relativeHeight="251657728" behindDoc="1" locked="1" layoutInCell="1" allowOverlap="1" wp14:anchorId="22D0FB5D" wp14:editId="4647DB41">
            <wp:simplePos x="0" y="0"/>
            <wp:positionH relativeFrom="column">
              <wp:posOffset>-930275</wp:posOffset>
            </wp:positionH>
            <wp:positionV relativeFrom="paragraph">
              <wp:posOffset>-4197985</wp:posOffset>
            </wp:positionV>
            <wp:extent cx="7816215" cy="1012190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6215" cy="10121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80FE5" w:rsidRPr="0045060D" w:rsidSect="00DB3AB3">
      <w:headerReference w:type="first" r:id="rId26"/>
      <w:footerReference w:type="first" r:id="rId27"/>
      <w:pgSz w:w="12240" w:h="15840"/>
      <w:pgMar w:top="1440" w:right="1440" w:bottom="1440" w:left="1440" w:header="706"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D51E9" w14:textId="77777777" w:rsidR="00513D10" w:rsidRDefault="00513D10" w:rsidP="00632E3F">
      <w:r>
        <w:separator/>
      </w:r>
    </w:p>
  </w:endnote>
  <w:endnote w:type="continuationSeparator" w:id="0">
    <w:p w14:paraId="02CC6044" w14:textId="77777777" w:rsidR="00513D10" w:rsidRDefault="00513D10" w:rsidP="00632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DFFA" w14:textId="77777777" w:rsidR="00927B77" w:rsidRDefault="00927B77" w:rsidP="00A87761">
    <w:pPr>
      <w:pStyle w:val="Pieddepage"/>
      <w:pBdr>
        <w:top w:val="none" w:sz="0" w:space="0" w:color="auto"/>
      </w:pBd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CAAA6" w14:textId="77777777" w:rsidR="00927B77" w:rsidRDefault="00927B77" w:rsidP="00632E3F">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94A2" w14:textId="77777777" w:rsidR="00927B77" w:rsidRPr="008E142E" w:rsidRDefault="00927B77" w:rsidP="00A87761">
    <w:pPr>
      <w:pStyle w:val="piedpagepair"/>
      <w:pBdr>
        <w:top w:val="none" w:sz="0" w:space="0" w:color="auto"/>
      </w:pBdr>
      <w:tabs>
        <w:tab w:val="right" w:pos="932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6A687" w14:textId="77777777" w:rsidR="00927B77" w:rsidRPr="004C6F5C" w:rsidRDefault="00927B77" w:rsidP="004C6F5C">
    <w:pPr>
      <w:pStyle w:val="Pieddepage"/>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84FCE" w14:textId="77777777" w:rsidR="00927B77" w:rsidRDefault="00927B77" w:rsidP="00887AA4">
    <w:pPr>
      <w:pStyle w:val="Pieddepage"/>
      <w:pBdr>
        <w:top w:val="single" w:sz="4" w:space="1" w:color="auto"/>
      </w:pBdr>
      <w:rPr>
        <w:rStyle w:val="Numrodepage"/>
      </w:rPr>
    </w:pPr>
    <w:r>
      <w:rPr>
        <w:rStyle w:val="Numrodepage"/>
      </w:rPr>
      <w:fldChar w:fldCharType="begin"/>
    </w:r>
    <w:r>
      <w:rPr>
        <w:rStyle w:val="Numrodepage"/>
      </w:rPr>
      <w:instrText xml:space="preserve">PAGE  </w:instrText>
    </w:r>
    <w:r>
      <w:rPr>
        <w:rStyle w:val="Numrodepage"/>
      </w:rPr>
      <w:fldChar w:fldCharType="separate"/>
    </w:r>
    <w:r w:rsidR="00067E0B">
      <w:rPr>
        <w:rStyle w:val="Numrodepage"/>
      </w:rPr>
      <w:t>17</w:t>
    </w:r>
    <w:r>
      <w:rPr>
        <w:rStyle w:val="Numrodepag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EE73" w14:textId="77777777" w:rsidR="00927B77" w:rsidRDefault="00927B77" w:rsidP="00781C0F">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067E0B">
      <w:rPr>
        <w:rStyle w:val="Numrodepage"/>
      </w:rPr>
      <w:t>3</w:t>
    </w:r>
    <w:r>
      <w:rPr>
        <w:rStyle w:val="Numrodepage"/>
      </w:rPr>
      <w:fldChar w:fldCharType="end"/>
    </w:r>
  </w:p>
  <w:p w14:paraId="50AE78C3" w14:textId="77777777" w:rsidR="00927B77" w:rsidRPr="008E142E" w:rsidRDefault="00927B77" w:rsidP="00FA113A">
    <w:pPr>
      <w:pStyle w:val="piedpagepair"/>
      <w:pBdr>
        <w:top w:val="single" w:sz="4" w:space="1" w:color="000000" w:themeColor="text1"/>
      </w:pBdr>
      <w:tabs>
        <w:tab w:val="right" w:pos="9327"/>
      </w:tabs>
      <w:ind w:right="4"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978FF" w14:textId="77777777" w:rsidR="00927B77" w:rsidRDefault="00927B77" w:rsidP="00887AA4">
    <w:pPr>
      <w:pStyle w:val="Pieddepage"/>
      <w:framePr w:wrap="around" w:vAnchor="text" w:hAnchor="margin" w:xAlign="outside" w:y="1"/>
      <w:pBdr>
        <w:top w:val="single" w:sz="4" w:space="1" w:color="auto"/>
      </w:pBdr>
      <w:rPr>
        <w:rStyle w:val="Numrodepage"/>
      </w:rPr>
    </w:pPr>
    <w:r>
      <w:rPr>
        <w:rStyle w:val="Numrodepage"/>
      </w:rPr>
      <w:fldChar w:fldCharType="begin"/>
    </w:r>
    <w:r>
      <w:rPr>
        <w:rStyle w:val="Numrodepage"/>
      </w:rPr>
      <w:instrText xml:space="preserve">PAGE  </w:instrText>
    </w:r>
    <w:r>
      <w:rPr>
        <w:rStyle w:val="Numrodepage"/>
      </w:rPr>
      <w:fldChar w:fldCharType="separate"/>
    </w:r>
    <w:r w:rsidR="00067E0B">
      <w:rPr>
        <w:rStyle w:val="Numrodepage"/>
      </w:rPr>
      <w:t>4</w:t>
    </w:r>
    <w:r>
      <w:rPr>
        <w:rStyle w:val="Numrodepage"/>
      </w:rPr>
      <w:fldChar w:fldCharType="end"/>
    </w:r>
  </w:p>
  <w:p w14:paraId="50A3D043" w14:textId="77777777" w:rsidR="00927B77" w:rsidRDefault="00927B77" w:rsidP="00887AA4">
    <w:pPr>
      <w:pStyle w:val="Pieddepage"/>
      <w:pBdr>
        <w:top w:val="single" w:sz="4" w:space="1" w:color="auto"/>
      </w:pBdr>
      <w:ind w:right="360" w:firstLine="36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2B67E" w14:textId="77777777" w:rsidR="00927B77" w:rsidRPr="008E142E" w:rsidRDefault="00927B77" w:rsidP="00070451">
    <w:pPr>
      <w:pStyle w:val="piedpagepair"/>
      <w:pBdr>
        <w:top w:val="none" w:sz="0" w:space="0" w:color="auto"/>
      </w:pBdr>
      <w:tabs>
        <w:tab w:val="right" w:pos="9327"/>
      </w:tabs>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E2468" w14:textId="77777777" w:rsidR="00513D10" w:rsidRDefault="00513D10" w:rsidP="00632E3F">
      <w:r>
        <w:separator/>
      </w:r>
    </w:p>
  </w:footnote>
  <w:footnote w:type="continuationSeparator" w:id="0">
    <w:p w14:paraId="75D7891B" w14:textId="77777777" w:rsidR="00513D10" w:rsidRDefault="00513D10" w:rsidP="00632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0A071" w14:textId="77777777" w:rsidR="00927B77" w:rsidRDefault="00927B77" w:rsidP="00A877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1E1B" w14:textId="77777777" w:rsidR="00927B77" w:rsidRDefault="00927B77" w:rsidP="00B95D58">
    <w:pPr>
      <w:pStyle w:val="En-tt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907D" w14:textId="77777777" w:rsidR="00927B77" w:rsidRDefault="00927B77" w:rsidP="00EF7F7B">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D37E" w14:textId="77777777" w:rsidR="00927B77" w:rsidRPr="00AD6CA8" w:rsidRDefault="00927B77" w:rsidP="00632E3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33824" w14:textId="77777777" w:rsidR="00927B77" w:rsidRPr="002D2875" w:rsidRDefault="00927B77" w:rsidP="00535F0E">
    <w:pPr>
      <w:pStyle w:val="En-tte"/>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FAD43" w14:textId="77777777" w:rsidR="00927B77" w:rsidRDefault="00927B77" w:rsidP="00EF7F7B">
    <w:pPr>
      <w:pStyle w:val="En-tte"/>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0592C" w14:textId="77777777" w:rsidR="00927B77" w:rsidRDefault="00927B77" w:rsidP="00EF7F7B">
    <w:pPr>
      <w:pStyle w:val="En-tt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C9C8E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07EC39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D0680E4"/>
    <w:lvl w:ilvl="0">
      <w:start w:val="1"/>
      <w:numFmt w:val="decimal"/>
      <w:pStyle w:val="Listenumros4"/>
      <w:lvlText w:val="%1."/>
      <w:lvlJc w:val="left"/>
      <w:pPr>
        <w:tabs>
          <w:tab w:val="num" w:pos="1209"/>
        </w:tabs>
        <w:ind w:left="1209" w:hanging="360"/>
      </w:pPr>
    </w:lvl>
  </w:abstractNum>
  <w:abstractNum w:abstractNumId="3" w15:restartNumberingAfterBreak="0">
    <w:nsid w:val="FFFFFF7E"/>
    <w:multiLevelType w:val="singleLevel"/>
    <w:tmpl w:val="4CB64842"/>
    <w:lvl w:ilvl="0">
      <w:start w:val="1"/>
      <w:numFmt w:val="decimal"/>
      <w:pStyle w:val="Listenumros3"/>
      <w:lvlText w:val="%1."/>
      <w:lvlJc w:val="left"/>
      <w:pPr>
        <w:tabs>
          <w:tab w:val="num" w:pos="926"/>
        </w:tabs>
        <w:ind w:left="926" w:hanging="360"/>
      </w:pPr>
    </w:lvl>
  </w:abstractNum>
  <w:abstractNum w:abstractNumId="4" w15:restartNumberingAfterBreak="0">
    <w:nsid w:val="FFFFFF7F"/>
    <w:multiLevelType w:val="singleLevel"/>
    <w:tmpl w:val="840A1BA6"/>
    <w:lvl w:ilvl="0">
      <w:start w:val="1"/>
      <w:numFmt w:val="decimal"/>
      <w:pStyle w:val="liste111"/>
      <w:lvlText w:val="%1."/>
      <w:lvlJc w:val="left"/>
      <w:pPr>
        <w:tabs>
          <w:tab w:val="num" w:pos="643"/>
        </w:tabs>
        <w:ind w:left="643" w:hanging="360"/>
      </w:pPr>
    </w:lvl>
  </w:abstractNum>
  <w:abstractNum w:abstractNumId="5" w15:restartNumberingAfterBreak="0">
    <w:nsid w:val="FFFFFF80"/>
    <w:multiLevelType w:val="singleLevel"/>
    <w:tmpl w:val="DCB49F1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42C32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05997E81"/>
    <w:multiLevelType w:val="multilevel"/>
    <w:tmpl w:val="9B8EFC46"/>
    <w:lvl w:ilvl="0">
      <w:start w:val="1"/>
      <w:numFmt w:val="decimal"/>
      <w:lvlText w:val="%1."/>
      <w:lvlJc w:val="left"/>
      <w:pPr>
        <w:ind w:left="453"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6155CE"/>
    <w:multiLevelType w:val="hybridMultilevel"/>
    <w:tmpl w:val="7750BDC6"/>
    <w:lvl w:ilvl="0" w:tplc="E410F3AE">
      <w:start w:val="1"/>
      <w:numFmt w:val="bullet"/>
      <w:pStyle w:val="Listepuces"/>
      <w:lvlText w:val=""/>
      <w:lvlJc w:val="left"/>
      <w:pPr>
        <w:ind w:left="720" w:hanging="360"/>
      </w:pPr>
      <w:rPr>
        <w:rFonts w:ascii="Symbol" w:hAnsi="Symbol" w:hint="default"/>
        <w:color w:val="auto"/>
      </w:rPr>
    </w:lvl>
    <w:lvl w:ilvl="1" w:tplc="040C0003">
      <w:start w:val="1"/>
      <w:numFmt w:val="bullet"/>
      <w:lvlText w:val="o"/>
      <w:lvlJc w:val="left"/>
      <w:pPr>
        <w:ind w:left="1429" w:hanging="360"/>
      </w:pPr>
      <w:rPr>
        <w:rFonts w:ascii="Courier" w:hAnsi="Courier" w:hint="default"/>
      </w:rPr>
    </w:lvl>
    <w:lvl w:ilvl="2" w:tplc="040C0005">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w:hAnsi="Courier"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w:hAnsi="Courier" w:hint="default"/>
      </w:rPr>
    </w:lvl>
    <w:lvl w:ilvl="8" w:tplc="040C0005" w:tentative="1">
      <w:start w:val="1"/>
      <w:numFmt w:val="bullet"/>
      <w:lvlText w:val=""/>
      <w:lvlJc w:val="left"/>
      <w:pPr>
        <w:ind w:left="6469" w:hanging="360"/>
      </w:pPr>
      <w:rPr>
        <w:rFonts w:ascii="Wingdings" w:hAnsi="Wingdings" w:hint="default"/>
      </w:rPr>
    </w:lvl>
  </w:abstractNum>
  <w:abstractNum w:abstractNumId="9" w15:restartNumberingAfterBreak="0">
    <w:nsid w:val="07B423C6"/>
    <w:multiLevelType w:val="multilevel"/>
    <w:tmpl w:val="5076279A"/>
    <w:lvl w:ilvl="0">
      <w:start w:val="1"/>
      <w:numFmt w:val="decimal"/>
      <w:lvlText w:val="%1."/>
      <w:lvlJc w:val="left"/>
      <w:pPr>
        <w:tabs>
          <w:tab w:val="num" w:pos="720"/>
        </w:tabs>
        <w:ind w:left="360" w:hanging="360"/>
      </w:pPr>
      <w:rPr>
        <w:rFonts w:ascii="Arial" w:hAnsi="Arial"/>
        <w:b w:val="0"/>
        <w:bCs/>
        <w:color w:val="005A8D"/>
        <w:kern w:val="32"/>
        <w:sz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CD7236C"/>
    <w:multiLevelType w:val="multilevel"/>
    <w:tmpl w:val="758E6480"/>
    <w:lvl w:ilvl="0">
      <w:start w:val="1"/>
      <w:numFmt w:val="none"/>
      <w:pStyle w:val="Titre"/>
      <w:lvlText w:val="4.0"/>
      <w:lvlJc w:val="left"/>
      <w:pPr>
        <w:tabs>
          <w:tab w:val="num" w:pos="454"/>
        </w:tabs>
        <w:ind w:left="454" w:hanging="454"/>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1EFC5197"/>
    <w:multiLevelType w:val="hybridMultilevel"/>
    <w:tmpl w:val="CBF40670"/>
    <w:lvl w:ilvl="0" w:tplc="2FD2E5BC">
      <w:start w:val="1"/>
      <w:numFmt w:val="decimal"/>
      <w:pStyle w:val="Listenumros2"/>
      <w:lvlText w:val="%1."/>
      <w:lvlJc w:val="left"/>
      <w:pPr>
        <w:ind w:left="680" w:hanging="39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637774"/>
    <w:multiLevelType w:val="multilevel"/>
    <w:tmpl w:val="785C079E"/>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Courier" w:hAnsi="Courier"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52A0275"/>
    <w:multiLevelType w:val="multilevel"/>
    <w:tmpl w:val="122A3188"/>
    <w:lvl w:ilvl="0">
      <w:start w:val="1"/>
      <w:numFmt w:val="bullet"/>
      <w:lvlText w:val=""/>
      <w:lvlJc w:val="left"/>
      <w:pPr>
        <w:ind w:left="1080" w:hanging="360"/>
      </w:pPr>
      <w:rPr>
        <w:rFonts w:ascii="Wingdings" w:hAnsi="Wingdings" w:hint="default"/>
      </w:rPr>
    </w:lvl>
    <w:lvl w:ilvl="1">
      <w:start w:val="1"/>
      <w:numFmt w:val="bullet"/>
      <w:lvlText w:val="o"/>
      <w:lvlJc w:val="left"/>
      <w:pPr>
        <w:ind w:left="5040" w:hanging="360"/>
      </w:pPr>
      <w:rPr>
        <w:rFonts w:ascii="Courier" w:hAnsi="Courier"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w:hAnsi="Courier"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w:hAnsi="Courier" w:hint="default"/>
      </w:rPr>
    </w:lvl>
    <w:lvl w:ilvl="8">
      <w:start w:val="1"/>
      <w:numFmt w:val="bullet"/>
      <w:lvlText w:val=""/>
      <w:lvlJc w:val="left"/>
      <w:pPr>
        <w:ind w:left="10080" w:hanging="360"/>
      </w:pPr>
      <w:rPr>
        <w:rFonts w:ascii="Wingdings" w:hAnsi="Wingdings" w:hint="default"/>
      </w:rPr>
    </w:lvl>
  </w:abstractNum>
  <w:abstractNum w:abstractNumId="14" w15:restartNumberingAfterBreak="0">
    <w:nsid w:val="33463E5B"/>
    <w:multiLevelType w:val="multilevel"/>
    <w:tmpl w:val="C9D6AFCA"/>
    <w:lvl w:ilvl="0">
      <w:start w:val="1"/>
      <w:numFmt w:val="bullet"/>
      <w:lvlText w:val=""/>
      <w:lvlJc w:val="left"/>
      <w:pPr>
        <w:ind w:left="360" w:hanging="360"/>
      </w:pPr>
      <w:rPr>
        <w:rFonts w:ascii="Symbol" w:hAnsi="Symbol" w:hint="default"/>
      </w:rPr>
    </w:lvl>
    <w:lvl w:ilvl="1">
      <w:start w:val="1"/>
      <w:numFmt w:val="bullet"/>
      <w:pStyle w:val="Listepuces3"/>
      <w:lvlText w:val="-"/>
      <w:lvlJc w:val="left"/>
      <w:pPr>
        <w:tabs>
          <w:tab w:val="num" w:pos="360"/>
        </w:tabs>
        <w:ind w:left="720" w:firstLine="0"/>
      </w:pPr>
      <w:rPr>
        <w:rFonts w:ascii="Courier" w:hAnsi="Courier"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36C97F77"/>
    <w:multiLevelType w:val="multilevel"/>
    <w:tmpl w:val="F1A0118A"/>
    <w:lvl w:ilvl="0">
      <w:start w:val="1"/>
      <w:numFmt w:val="bullet"/>
      <w:lvlText w:val=""/>
      <w:lvlJc w:val="left"/>
      <w:pPr>
        <w:tabs>
          <w:tab w:val="num" w:pos="1069"/>
        </w:tabs>
        <w:ind w:left="1069" w:hanging="360"/>
      </w:pPr>
      <w:rPr>
        <w:rFonts w:ascii="Wingdings" w:hAnsi="Wingdings" w:hint="default"/>
        <w:color w:val="auto"/>
      </w:rPr>
    </w:lvl>
    <w:lvl w:ilvl="1">
      <w:start w:val="1"/>
      <w:numFmt w:val="bullet"/>
      <w:lvlText w:val="o"/>
      <w:lvlJc w:val="left"/>
      <w:pPr>
        <w:ind w:left="1429" w:hanging="360"/>
      </w:pPr>
      <w:rPr>
        <w:rFonts w:ascii="Courier" w:hAnsi="Courier"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w:hAnsi="Courier"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w:hAnsi="Courier" w:hint="default"/>
      </w:rPr>
    </w:lvl>
    <w:lvl w:ilvl="8">
      <w:start w:val="1"/>
      <w:numFmt w:val="bullet"/>
      <w:lvlText w:val=""/>
      <w:lvlJc w:val="left"/>
      <w:pPr>
        <w:ind w:left="6469" w:hanging="360"/>
      </w:pPr>
      <w:rPr>
        <w:rFonts w:ascii="Wingdings" w:hAnsi="Wingdings" w:hint="default"/>
      </w:rPr>
    </w:lvl>
  </w:abstractNum>
  <w:abstractNum w:abstractNumId="16" w15:restartNumberingAfterBreak="0">
    <w:nsid w:val="3DE2597F"/>
    <w:multiLevelType w:val="hybridMultilevel"/>
    <w:tmpl w:val="AB88EE68"/>
    <w:lvl w:ilvl="0" w:tplc="ECF04154">
      <w:start w:val="1"/>
      <w:numFmt w:val="bullet"/>
      <w:pStyle w:val="Listepuces2"/>
      <w:lvlText w:val="o"/>
      <w:lvlJc w:val="left"/>
      <w:pPr>
        <w:ind w:left="1080" w:hanging="360"/>
      </w:pPr>
      <w:rPr>
        <w:rFonts w:ascii="Courier New" w:hAnsi="Courier New" w:hint="default"/>
      </w:rPr>
    </w:lvl>
    <w:lvl w:ilvl="1" w:tplc="040C0003" w:tentative="1">
      <w:start w:val="1"/>
      <w:numFmt w:val="bullet"/>
      <w:lvlText w:val="o"/>
      <w:lvlJc w:val="left"/>
      <w:pPr>
        <w:ind w:left="5040" w:hanging="360"/>
      </w:pPr>
      <w:rPr>
        <w:rFonts w:ascii="Courier" w:hAnsi="Courier" w:hint="default"/>
      </w:rPr>
    </w:lvl>
    <w:lvl w:ilvl="2" w:tplc="040C0005" w:tentative="1">
      <w:start w:val="1"/>
      <w:numFmt w:val="bullet"/>
      <w:lvlText w:val=""/>
      <w:lvlJc w:val="left"/>
      <w:pPr>
        <w:ind w:left="5760" w:hanging="360"/>
      </w:pPr>
      <w:rPr>
        <w:rFonts w:ascii="Wingdings" w:hAnsi="Wingdings" w:hint="default"/>
      </w:rPr>
    </w:lvl>
    <w:lvl w:ilvl="3" w:tplc="040C0001" w:tentative="1">
      <w:start w:val="1"/>
      <w:numFmt w:val="bullet"/>
      <w:lvlText w:val=""/>
      <w:lvlJc w:val="left"/>
      <w:pPr>
        <w:ind w:left="6480" w:hanging="360"/>
      </w:pPr>
      <w:rPr>
        <w:rFonts w:ascii="Symbol" w:hAnsi="Symbol" w:hint="default"/>
      </w:rPr>
    </w:lvl>
    <w:lvl w:ilvl="4" w:tplc="040C0003" w:tentative="1">
      <w:start w:val="1"/>
      <w:numFmt w:val="bullet"/>
      <w:lvlText w:val="o"/>
      <w:lvlJc w:val="left"/>
      <w:pPr>
        <w:ind w:left="7200" w:hanging="360"/>
      </w:pPr>
      <w:rPr>
        <w:rFonts w:ascii="Courier" w:hAnsi="Courier" w:hint="default"/>
      </w:rPr>
    </w:lvl>
    <w:lvl w:ilvl="5" w:tplc="040C0005" w:tentative="1">
      <w:start w:val="1"/>
      <w:numFmt w:val="bullet"/>
      <w:lvlText w:val=""/>
      <w:lvlJc w:val="left"/>
      <w:pPr>
        <w:ind w:left="7920" w:hanging="360"/>
      </w:pPr>
      <w:rPr>
        <w:rFonts w:ascii="Wingdings" w:hAnsi="Wingdings" w:hint="default"/>
      </w:rPr>
    </w:lvl>
    <w:lvl w:ilvl="6" w:tplc="040C0001" w:tentative="1">
      <w:start w:val="1"/>
      <w:numFmt w:val="bullet"/>
      <w:lvlText w:val=""/>
      <w:lvlJc w:val="left"/>
      <w:pPr>
        <w:ind w:left="8640" w:hanging="360"/>
      </w:pPr>
      <w:rPr>
        <w:rFonts w:ascii="Symbol" w:hAnsi="Symbol" w:hint="default"/>
      </w:rPr>
    </w:lvl>
    <w:lvl w:ilvl="7" w:tplc="040C0003" w:tentative="1">
      <w:start w:val="1"/>
      <w:numFmt w:val="bullet"/>
      <w:lvlText w:val="o"/>
      <w:lvlJc w:val="left"/>
      <w:pPr>
        <w:ind w:left="9360" w:hanging="360"/>
      </w:pPr>
      <w:rPr>
        <w:rFonts w:ascii="Courier" w:hAnsi="Courier" w:hint="default"/>
      </w:rPr>
    </w:lvl>
    <w:lvl w:ilvl="8" w:tplc="040C0005" w:tentative="1">
      <w:start w:val="1"/>
      <w:numFmt w:val="bullet"/>
      <w:lvlText w:val=""/>
      <w:lvlJc w:val="left"/>
      <w:pPr>
        <w:ind w:left="10080" w:hanging="360"/>
      </w:pPr>
      <w:rPr>
        <w:rFonts w:ascii="Wingdings" w:hAnsi="Wingdings" w:hint="default"/>
      </w:rPr>
    </w:lvl>
  </w:abstractNum>
  <w:abstractNum w:abstractNumId="17" w15:restartNumberingAfterBreak="0">
    <w:nsid w:val="5CB5473D"/>
    <w:multiLevelType w:val="multilevel"/>
    <w:tmpl w:val="73561A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F1A2769"/>
    <w:multiLevelType w:val="multilevel"/>
    <w:tmpl w:val="DAF69020"/>
    <w:lvl w:ilvl="0">
      <w:start w:val="1"/>
      <w:numFmt w:val="decimal"/>
      <w:lvlText w:val="%1"/>
      <w:lvlJc w:val="left"/>
      <w:pPr>
        <w:tabs>
          <w:tab w:val="num" w:pos="432"/>
        </w:tabs>
        <w:ind w:left="432" w:hanging="432"/>
      </w:pPr>
      <w:rPr>
        <w:rFonts w:ascii="Arial" w:hAnsi="Arial" w:hint="default"/>
        <w:b/>
        <w:i w:val="0"/>
        <w:sz w:val="22"/>
        <w:szCs w:val="22"/>
      </w:rPr>
    </w:lvl>
    <w:lvl w:ilvl="1">
      <w:start w:val="1"/>
      <w:numFmt w:val="decimal"/>
      <w:lvlText w:val="%1.%2"/>
      <w:lvlJc w:val="left"/>
      <w:pPr>
        <w:tabs>
          <w:tab w:val="num" w:pos="576"/>
        </w:tabs>
        <w:ind w:left="576" w:hanging="576"/>
      </w:pPr>
      <w:rPr>
        <w:rFonts w:ascii="Arial" w:hAnsi="Arial" w:hint="default"/>
        <w:b/>
        <w:i w:val="0"/>
        <w:sz w:val="20"/>
        <w:szCs w:val="20"/>
      </w:rPr>
    </w:lvl>
    <w:lvl w:ilvl="2">
      <w:start w:val="1"/>
      <w:numFmt w:val="decimal"/>
      <w:lvlText w:val="%1.%2.%3"/>
      <w:lvlJc w:val="left"/>
      <w:pPr>
        <w:tabs>
          <w:tab w:val="num" w:pos="720"/>
        </w:tabs>
        <w:ind w:left="720" w:hanging="720"/>
      </w:pPr>
      <w:rPr>
        <w:rFonts w:ascii="Arial" w:hAnsi="Arial" w:hint="default"/>
        <w:b/>
        <w:i w:val="0"/>
        <w:sz w:val="20"/>
        <w:szCs w:val="20"/>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66580A0D"/>
    <w:multiLevelType w:val="multilevel"/>
    <w:tmpl w:val="3F200762"/>
    <w:lvl w:ilvl="0">
      <w:start w:val="1"/>
      <w:numFmt w:val="bullet"/>
      <w:lvlText w:val=""/>
      <w:lvlJc w:val="left"/>
      <w:pPr>
        <w:ind w:left="4320" w:hanging="360"/>
      </w:pPr>
      <w:rPr>
        <w:rFonts w:ascii="Wingdings" w:hAnsi="Wingdings" w:hint="default"/>
      </w:rPr>
    </w:lvl>
    <w:lvl w:ilvl="1">
      <w:start w:val="1"/>
      <w:numFmt w:val="bullet"/>
      <w:lvlText w:val="o"/>
      <w:lvlJc w:val="left"/>
      <w:pPr>
        <w:ind w:left="5040" w:hanging="360"/>
      </w:pPr>
      <w:rPr>
        <w:rFonts w:ascii="Courier" w:hAnsi="Courier"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w:hAnsi="Courier"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w:hAnsi="Courier" w:hint="default"/>
      </w:rPr>
    </w:lvl>
    <w:lvl w:ilvl="8">
      <w:start w:val="1"/>
      <w:numFmt w:val="bullet"/>
      <w:lvlText w:val=""/>
      <w:lvlJc w:val="left"/>
      <w:pPr>
        <w:ind w:left="10080" w:hanging="360"/>
      </w:pPr>
      <w:rPr>
        <w:rFonts w:ascii="Wingdings" w:hAnsi="Wingdings" w:hint="default"/>
      </w:rPr>
    </w:lvl>
  </w:abstractNum>
  <w:abstractNum w:abstractNumId="20" w15:restartNumberingAfterBreak="0">
    <w:nsid w:val="66E34F44"/>
    <w:multiLevelType w:val="hybridMultilevel"/>
    <w:tmpl w:val="E9B8DDE4"/>
    <w:lvl w:ilvl="0" w:tplc="FFFFFFFF">
      <w:start w:val="1"/>
      <w:numFmt w:val="bullet"/>
      <w:pStyle w:val="Puce"/>
      <w:lvlText w:val=""/>
      <w:lvlJc w:val="left"/>
      <w:pPr>
        <w:ind w:left="400"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CA312A"/>
    <w:multiLevelType w:val="singleLevel"/>
    <w:tmpl w:val="B31A9B12"/>
    <w:lvl w:ilvl="0">
      <w:start w:val="1"/>
      <w:numFmt w:val="decimal"/>
      <w:lvlText w:val="%1."/>
      <w:lvlJc w:val="left"/>
      <w:pPr>
        <w:tabs>
          <w:tab w:val="num" w:pos="360"/>
        </w:tabs>
        <w:ind w:left="360" w:hanging="360"/>
      </w:pPr>
      <w:rPr>
        <w:rFonts w:hint="default"/>
      </w:rPr>
    </w:lvl>
  </w:abstractNum>
  <w:abstractNum w:abstractNumId="22" w15:restartNumberingAfterBreak="0">
    <w:nsid w:val="6D8676FC"/>
    <w:multiLevelType w:val="multilevel"/>
    <w:tmpl w:val="332A465C"/>
    <w:lvl w:ilvl="0">
      <w:start w:val="1"/>
      <w:numFmt w:val="decimal"/>
      <w:pStyle w:val="Titre21"/>
      <w:lvlText w:val="%1."/>
      <w:lvlJc w:val="left"/>
      <w:pPr>
        <w:ind w:left="-360" w:hanging="360"/>
      </w:pPr>
      <w:rPr>
        <w:rFonts w:hint="default"/>
      </w:rPr>
    </w:lvl>
    <w:lvl w:ilvl="1">
      <w:start w:val="1"/>
      <w:numFmt w:val="decimal"/>
      <w:pStyle w:val="Titre311"/>
      <w:lvlText w:val="%1.%2"/>
      <w:lvlJc w:val="left"/>
      <w:pPr>
        <w:ind w:left="72" w:hanging="432"/>
      </w:pPr>
      <w:rPr>
        <w:rFonts w:hint="default"/>
      </w:rPr>
    </w:lvl>
    <w:lvl w:ilvl="2">
      <w:start w:val="1"/>
      <w:numFmt w:val="decimal"/>
      <w:pStyle w:val="Titre4111"/>
      <w:lvlText w:val="%1.%2.%3"/>
      <w:lvlJc w:val="left"/>
      <w:pPr>
        <w:ind w:left="504" w:hanging="504"/>
      </w:pPr>
      <w:rPr>
        <w:rFonts w:hint="default"/>
      </w:rPr>
    </w:lvl>
    <w:lvl w:ilvl="3">
      <w:start w:val="1"/>
      <w:numFmt w:val="decimal"/>
      <w:pStyle w:val="Titre51111"/>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23" w15:restartNumberingAfterBreak="0">
    <w:nsid w:val="6FAA2CD7"/>
    <w:multiLevelType w:val="hybridMultilevel"/>
    <w:tmpl w:val="4BCE7BD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73CE7702"/>
    <w:multiLevelType w:val="multilevel"/>
    <w:tmpl w:val="2D1C09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615533C"/>
    <w:multiLevelType w:val="multilevel"/>
    <w:tmpl w:val="056430B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FD42C09"/>
    <w:multiLevelType w:val="multilevel"/>
    <w:tmpl w:val="CDC4546C"/>
    <w:lvl w:ilvl="0">
      <w:start w:val="1"/>
      <w:numFmt w:val="decimal"/>
      <w:lvlText w:val="%1.1.1"/>
      <w:lvlJc w:val="left"/>
      <w:pPr>
        <w:ind w:left="453"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29174472">
    <w:abstractNumId w:val="20"/>
  </w:num>
  <w:num w:numId="2" w16cid:durableId="2099711502">
    <w:abstractNumId w:val="21"/>
  </w:num>
  <w:num w:numId="3" w16cid:durableId="808396933">
    <w:abstractNumId w:val="23"/>
  </w:num>
  <w:num w:numId="4" w16cid:durableId="531890933">
    <w:abstractNumId w:val="18"/>
  </w:num>
  <w:num w:numId="5" w16cid:durableId="736779958">
    <w:abstractNumId w:val="25"/>
  </w:num>
  <w:num w:numId="6" w16cid:durableId="2071270380">
    <w:abstractNumId w:val="4"/>
  </w:num>
  <w:num w:numId="7" w16cid:durableId="55711388">
    <w:abstractNumId w:val="3"/>
  </w:num>
  <w:num w:numId="8" w16cid:durableId="34669863">
    <w:abstractNumId w:val="2"/>
  </w:num>
  <w:num w:numId="9" w16cid:durableId="744686863">
    <w:abstractNumId w:val="9"/>
  </w:num>
  <w:num w:numId="10" w16cid:durableId="1756703630">
    <w:abstractNumId w:val="8"/>
  </w:num>
  <w:num w:numId="11" w16cid:durableId="1150293329">
    <w:abstractNumId w:val="16"/>
  </w:num>
  <w:num w:numId="12" w16cid:durableId="853959532">
    <w:abstractNumId w:val="22"/>
  </w:num>
  <w:num w:numId="13" w16cid:durableId="953366222">
    <w:abstractNumId w:val="17"/>
  </w:num>
  <w:num w:numId="14" w16cid:durableId="485976242">
    <w:abstractNumId w:val="12"/>
  </w:num>
  <w:num w:numId="15" w16cid:durableId="490028567">
    <w:abstractNumId w:val="14"/>
  </w:num>
  <w:num w:numId="16" w16cid:durableId="509874490">
    <w:abstractNumId w:val="24"/>
  </w:num>
  <w:num w:numId="17" w16cid:durableId="1346444444">
    <w:abstractNumId w:val="1"/>
  </w:num>
  <w:num w:numId="18" w16cid:durableId="737675276">
    <w:abstractNumId w:val="11"/>
  </w:num>
  <w:num w:numId="19" w16cid:durableId="1944340409">
    <w:abstractNumId w:val="26"/>
  </w:num>
  <w:num w:numId="20" w16cid:durableId="1654944711">
    <w:abstractNumId w:val="7"/>
  </w:num>
  <w:num w:numId="21" w16cid:durableId="229117998">
    <w:abstractNumId w:val="6"/>
  </w:num>
  <w:num w:numId="22" w16cid:durableId="119804687">
    <w:abstractNumId w:val="15"/>
  </w:num>
  <w:num w:numId="23" w16cid:durableId="1283532336">
    <w:abstractNumId w:val="19"/>
  </w:num>
  <w:num w:numId="24" w16cid:durableId="155153966">
    <w:abstractNumId w:val="13"/>
  </w:num>
  <w:num w:numId="25" w16cid:durableId="1763408104">
    <w:abstractNumId w:val="5"/>
  </w:num>
  <w:num w:numId="26" w16cid:durableId="1905405793">
    <w:abstractNumId w:val="0"/>
  </w:num>
  <w:num w:numId="27" w16cid:durableId="199676336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cumentProtection w:edit="forms" w:enforcement="1" w:cryptProviderType="rsaAES" w:cryptAlgorithmClass="hash" w:cryptAlgorithmType="typeAny" w:cryptAlgorithmSid="14" w:cryptSpinCount="100000" w:hash="YcD5JMezmxUNCtk/fW+/WewOmS7LWksRYTzuNjoCPaBSopKXQmdjW4WZpSgzYkO9PBG7ugNqAYnvrFMVA2hAeg==" w:salt="fQCIRdgdTJxx/vPWCEsK+w=="/>
  <w:defaultTabStop w:val="357"/>
  <w:hyphenationZone w:val="425"/>
  <w:evenAndOddHeaders/>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18A"/>
    <w:rsid w:val="00005E1C"/>
    <w:rsid w:val="00012311"/>
    <w:rsid w:val="00013C8F"/>
    <w:rsid w:val="0002067F"/>
    <w:rsid w:val="00056A7F"/>
    <w:rsid w:val="00063359"/>
    <w:rsid w:val="000633F3"/>
    <w:rsid w:val="00067E0B"/>
    <w:rsid w:val="00070451"/>
    <w:rsid w:val="00070F29"/>
    <w:rsid w:val="00071D56"/>
    <w:rsid w:val="00071DC1"/>
    <w:rsid w:val="00072F9C"/>
    <w:rsid w:val="00076849"/>
    <w:rsid w:val="0008123A"/>
    <w:rsid w:val="00090F37"/>
    <w:rsid w:val="000B122C"/>
    <w:rsid w:val="000D2EE6"/>
    <w:rsid w:val="00116864"/>
    <w:rsid w:val="00124A03"/>
    <w:rsid w:val="001301F2"/>
    <w:rsid w:val="001429B9"/>
    <w:rsid w:val="0014336F"/>
    <w:rsid w:val="00145B2E"/>
    <w:rsid w:val="00151780"/>
    <w:rsid w:val="00155067"/>
    <w:rsid w:val="00160287"/>
    <w:rsid w:val="001733C7"/>
    <w:rsid w:val="0017428A"/>
    <w:rsid w:val="0017768F"/>
    <w:rsid w:val="00177844"/>
    <w:rsid w:val="00186974"/>
    <w:rsid w:val="001A3C70"/>
    <w:rsid w:val="001C4A15"/>
    <w:rsid w:val="001E4A35"/>
    <w:rsid w:val="001E6B74"/>
    <w:rsid w:val="001F013B"/>
    <w:rsid w:val="002006D1"/>
    <w:rsid w:val="00201087"/>
    <w:rsid w:val="00211A60"/>
    <w:rsid w:val="00220A99"/>
    <w:rsid w:val="002260E5"/>
    <w:rsid w:val="002318DA"/>
    <w:rsid w:val="002414F6"/>
    <w:rsid w:val="00255848"/>
    <w:rsid w:val="00256F5A"/>
    <w:rsid w:val="0026073A"/>
    <w:rsid w:val="0027638F"/>
    <w:rsid w:val="002825E0"/>
    <w:rsid w:val="00286CAF"/>
    <w:rsid w:val="002B7B0E"/>
    <w:rsid w:val="002C0623"/>
    <w:rsid w:val="002D144A"/>
    <w:rsid w:val="002D26A3"/>
    <w:rsid w:val="002D2875"/>
    <w:rsid w:val="002D4A40"/>
    <w:rsid w:val="002E79C3"/>
    <w:rsid w:val="002F299B"/>
    <w:rsid w:val="002F4621"/>
    <w:rsid w:val="002F7A00"/>
    <w:rsid w:val="00300594"/>
    <w:rsid w:val="00306A1F"/>
    <w:rsid w:val="0031318B"/>
    <w:rsid w:val="00313D7E"/>
    <w:rsid w:val="00317EA8"/>
    <w:rsid w:val="003213DC"/>
    <w:rsid w:val="00347144"/>
    <w:rsid w:val="003648B4"/>
    <w:rsid w:val="00372586"/>
    <w:rsid w:val="00373B44"/>
    <w:rsid w:val="00376E1C"/>
    <w:rsid w:val="00377F8F"/>
    <w:rsid w:val="003815E0"/>
    <w:rsid w:val="003A4EF9"/>
    <w:rsid w:val="003A6A36"/>
    <w:rsid w:val="003C072C"/>
    <w:rsid w:val="003D6750"/>
    <w:rsid w:val="003E4450"/>
    <w:rsid w:val="003E58EF"/>
    <w:rsid w:val="00411B5D"/>
    <w:rsid w:val="004278CC"/>
    <w:rsid w:val="0045060D"/>
    <w:rsid w:val="00466AB8"/>
    <w:rsid w:val="004A018A"/>
    <w:rsid w:val="004B1E0D"/>
    <w:rsid w:val="004C08E2"/>
    <w:rsid w:val="004C6F5C"/>
    <w:rsid w:val="004D69AB"/>
    <w:rsid w:val="004E0179"/>
    <w:rsid w:val="004E69C4"/>
    <w:rsid w:val="004F0F25"/>
    <w:rsid w:val="00513AC2"/>
    <w:rsid w:val="00513D10"/>
    <w:rsid w:val="0052150C"/>
    <w:rsid w:val="00526800"/>
    <w:rsid w:val="00535F0E"/>
    <w:rsid w:val="00544112"/>
    <w:rsid w:val="0054662C"/>
    <w:rsid w:val="005520B6"/>
    <w:rsid w:val="0059429D"/>
    <w:rsid w:val="005970E1"/>
    <w:rsid w:val="005B1C03"/>
    <w:rsid w:val="005B4C43"/>
    <w:rsid w:val="005B7B7E"/>
    <w:rsid w:val="005B7F48"/>
    <w:rsid w:val="005C3856"/>
    <w:rsid w:val="005D0FBC"/>
    <w:rsid w:val="005D47C2"/>
    <w:rsid w:val="005D705B"/>
    <w:rsid w:val="005E6630"/>
    <w:rsid w:val="005E68ED"/>
    <w:rsid w:val="0060533C"/>
    <w:rsid w:val="006143EB"/>
    <w:rsid w:val="00627271"/>
    <w:rsid w:val="00632E3F"/>
    <w:rsid w:val="006405EC"/>
    <w:rsid w:val="00644E91"/>
    <w:rsid w:val="0064544C"/>
    <w:rsid w:val="0064758E"/>
    <w:rsid w:val="006666F1"/>
    <w:rsid w:val="00670743"/>
    <w:rsid w:val="0067665C"/>
    <w:rsid w:val="00677068"/>
    <w:rsid w:val="00677E09"/>
    <w:rsid w:val="00685932"/>
    <w:rsid w:val="006B0CFA"/>
    <w:rsid w:val="006B16EC"/>
    <w:rsid w:val="006D04EA"/>
    <w:rsid w:val="006D2D97"/>
    <w:rsid w:val="006D572A"/>
    <w:rsid w:val="0070060B"/>
    <w:rsid w:val="00705083"/>
    <w:rsid w:val="00707067"/>
    <w:rsid w:val="0073361B"/>
    <w:rsid w:val="0073652B"/>
    <w:rsid w:val="00755DF0"/>
    <w:rsid w:val="00760F38"/>
    <w:rsid w:val="00761E67"/>
    <w:rsid w:val="00765E8C"/>
    <w:rsid w:val="00766B46"/>
    <w:rsid w:val="00771662"/>
    <w:rsid w:val="00775006"/>
    <w:rsid w:val="00781C0F"/>
    <w:rsid w:val="0078420D"/>
    <w:rsid w:val="00786F5A"/>
    <w:rsid w:val="007A275D"/>
    <w:rsid w:val="007A7180"/>
    <w:rsid w:val="007B19E0"/>
    <w:rsid w:val="007B1E78"/>
    <w:rsid w:val="007B7472"/>
    <w:rsid w:val="007B755D"/>
    <w:rsid w:val="007B7B6F"/>
    <w:rsid w:val="007D29FD"/>
    <w:rsid w:val="00802529"/>
    <w:rsid w:val="00806811"/>
    <w:rsid w:val="00811636"/>
    <w:rsid w:val="00825ACA"/>
    <w:rsid w:val="00836EC3"/>
    <w:rsid w:val="00840B93"/>
    <w:rsid w:val="00854D95"/>
    <w:rsid w:val="00860175"/>
    <w:rsid w:val="00862490"/>
    <w:rsid w:val="00863515"/>
    <w:rsid w:val="008654F6"/>
    <w:rsid w:val="00866666"/>
    <w:rsid w:val="008864E3"/>
    <w:rsid w:val="00887AA4"/>
    <w:rsid w:val="00892485"/>
    <w:rsid w:val="00896246"/>
    <w:rsid w:val="008B09BB"/>
    <w:rsid w:val="008C288C"/>
    <w:rsid w:val="008C2BA5"/>
    <w:rsid w:val="008C2C11"/>
    <w:rsid w:val="008D2CCA"/>
    <w:rsid w:val="008D322E"/>
    <w:rsid w:val="008D6371"/>
    <w:rsid w:val="008E55CB"/>
    <w:rsid w:val="008E75F8"/>
    <w:rsid w:val="008F3A82"/>
    <w:rsid w:val="008F5D8B"/>
    <w:rsid w:val="0091378A"/>
    <w:rsid w:val="00927B77"/>
    <w:rsid w:val="009307B2"/>
    <w:rsid w:val="0093342D"/>
    <w:rsid w:val="00940EA1"/>
    <w:rsid w:val="00961149"/>
    <w:rsid w:val="009716AF"/>
    <w:rsid w:val="0097794F"/>
    <w:rsid w:val="0098181A"/>
    <w:rsid w:val="009921BA"/>
    <w:rsid w:val="00993F9B"/>
    <w:rsid w:val="009966DA"/>
    <w:rsid w:val="009A5E8C"/>
    <w:rsid w:val="009B13D9"/>
    <w:rsid w:val="009D3002"/>
    <w:rsid w:val="009E3A6B"/>
    <w:rsid w:val="009F3C99"/>
    <w:rsid w:val="009F51D5"/>
    <w:rsid w:val="00A0001F"/>
    <w:rsid w:val="00A13D3E"/>
    <w:rsid w:val="00A1624A"/>
    <w:rsid w:val="00A25B21"/>
    <w:rsid w:val="00A32B97"/>
    <w:rsid w:val="00A34227"/>
    <w:rsid w:val="00A77D3B"/>
    <w:rsid w:val="00A8459A"/>
    <w:rsid w:val="00A87761"/>
    <w:rsid w:val="00AB1AB6"/>
    <w:rsid w:val="00AB3D6E"/>
    <w:rsid w:val="00AB5BE4"/>
    <w:rsid w:val="00AC6D71"/>
    <w:rsid w:val="00AD2FEE"/>
    <w:rsid w:val="00AD5377"/>
    <w:rsid w:val="00AF4694"/>
    <w:rsid w:val="00AF4715"/>
    <w:rsid w:val="00AF4948"/>
    <w:rsid w:val="00B05155"/>
    <w:rsid w:val="00B146E3"/>
    <w:rsid w:val="00B17522"/>
    <w:rsid w:val="00B210FE"/>
    <w:rsid w:val="00B24D97"/>
    <w:rsid w:val="00B26F1C"/>
    <w:rsid w:val="00B30E34"/>
    <w:rsid w:val="00B32B38"/>
    <w:rsid w:val="00B52E74"/>
    <w:rsid w:val="00B7135B"/>
    <w:rsid w:val="00B80FE5"/>
    <w:rsid w:val="00B828EC"/>
    <w:rsid w:val="00B85E12"/>
    <w:rsid w:val="00B95D58"/>
    <w:rsid w:val="00BA01B5"/>
    <w:rsid w:val="00BA46E5"/>
    <w:rsid w:val="00BC3E30"/>
    <w:rsid w:val="00BE1A10"/>
    <w:rsid w:val="00C0296A"/>
    <w:rsid w:val="00C172C2"/>
    <w:rsid w:val="00C24D33"/>
    <w:rsid w:val="00C26A64"/>
    <w:rsid w:val="00C432C0"/>
    <w:rsid w:val="00C4473A"/>
    <w:rsid w:val="00C5657E"/>
    <w:rsid w:val="00C6198C"/>
    <w:rsid w:val="00C664F2"/>
    <w:rsid w:val="00C67B55"/>
    <w:rsid w:val="00C75192"/>
    <w:rsid w:val="00C825A5"/>
    <w:rsid w:val="00C85E70"/>
    <w:rsid w:val="00C86F0F"/>
    <w:rsid w:val="00C919FE"/>
    <w:rsid w:val="00C94DDA"/>
    <w:rsid w:val="00C95103"/>
    <w:rsid w:val="00CB21F2"/>
    <w:rsid w:val="00CB683D"/>
    <w:rsid w:val="00CC3B7A"/>
    <w:rsid w:val="00CE0C65"/>
    <w:rsid w:val="00CE4DCC"/>
    <w:rsid w:val="00CF037A"/>
    <w:rsid w:val="00D017C0"/>
    <w:rsid w:val="00D07DBE"/>
    <w:rsid w:val="00D17CAA"/>
    <w:rsid w:val="00D427C9"/>
    <w:rsid w:val="00D47F2D"/>
    <w:rsid w:val="00D5355D"/>
    <w:rsid w:val="00D76EB1"/>
    <w:rsid w:val="00D91895"/>
    <w:rsid w:val="00DA09EB"/>
    <w:rsid w:val="00DA184A"/>
    <w:rsid w:val="00DA1ED4"/>
    <w:rsid w:val="00DB13BE"/>
    <w:rsid w:val="00DB3AB3"/>
    <w:rsid w:val="00DB413C"/>
    <w:rsid w:val="00DB5D69"/>
    <w:rsid w:val="00DB6C9F"/>
    <w:rsid w:val="00DD414E"/>
    <w:rsid w:val="00DD6906"/>
    <w:rsid w:val="00DD6DCA"/>
    <w:rsid w:val="00DE500B"/>
    <w:rsid w:val="00DF476A"/>
    <w:rsid w:val="00E04C1D"/>
    <w:rsid w:val="00E17B9B"/>
    <w:rsid w:val="00E211D4"/>
    <w:rsid w:val="00E52123"/>
    <w:rsid w:val="00E63F8B"/>
    <w:rsid w:val="00E660B0"/>
    <w:rsid w:val="00E72BA6"/>
    <w:rsid w:val="00E803B5"/>
    <w:rsid w:val="00E81DED"/>
    <w:rsid w:val="00E85F6F"/>
    <w:rsid w:val="00E86674"/>
    <w:rsid w:val="00EA4071"/>
    <w:rsid w:val="00EB1D2E"/>
    <w:rsid w:val="00EC40DE"/>
    <w:rsid w:val="00EC5F96"/>
    <w:rsid w:val="00EC7694"/>
    <w:rsid w:val="00ED273D"/>
    <w:rsid w:val="00EE671C"/>
    <w:rsid w:val="00EF7B82"/>
    <w:rsid w:val="00EF7F7B"/>
    <w:rsid w:val="00F15E98"/>
    <w:rsid w:val="00F1648A"/>
    <w:rsid w:val="00F32955"/>
    <w:rsid w:val="00F36511"/>
    <w:rsid w:val="00F40A5F"/>
    <w:rsid w:val="00F540FB"/>
    <w:rsid w:val="00F77B84"/>
    <w:rsid w:val="00F81C82"/>
    <w:rsid w:val="00FA113A"/>
    <w:rsid w:val="00FA7A95"/>
    <w:rsid w:val="00FB0C26"/>
    <w:rsid w:val="00FB4306"/>
    <w:rsid w:val="00FC39E7"/>
    <w:rsid w:val="00FD4DD2"/>
    <w:rsid w:val="00FD7313"/>
    <w:rsid w:val="00FD7E09"/>
    <w:rsid w:val="00FE383A"/>
    <w:rsid w:val="00FE70EA"/>
    <w:rsid w:val="00FF1257"/>
    <w:rsid w:val="00FF23E7"/>
    <w:rsid w:val="00FF7B4F"/>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0B5644EA"/>
  <w15:docId w15:val="{53B3C555-7342-4F0F-86D9-FEFC468E4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018A"/>
    <w:pPr>
      <w:spacing w:after="240"/>
      <w:jc w:val="both"/>
    </w:pPr>
    <w:rPr>
      <w:rFonts w:ascii="Arial" w:hAnsi="Arial"/>
      <w:szCs w:val="24"/>
      <w:lang w:eastAsia="fr-FR"/>
    </w:rPr>
  </w:style>
  <w:style w:type="paragraph" w:styleId="Titre1">
    <w:name w:val="heading 1"/>
    <w:basedOn w:val="Normal"/>
    <w:next w:val="Normal"/>
    <w:link w:val="Titre1Car"/>
    <w:qFormat/>
    <w:rsid w:val="00F40A5F"/>
    <w:pPr>
      <w:spacing w:before="840" w:after="480"/>
      <w:jc w:val="right"/>
      <w:outlineLvl w:val="0"/>
    </w:pPr>
    <w:rPr>
      <w:b/>
      <w:sz w:val="72"/>
      <w:szCs w:val="48"/>
    </w:rPr>
  </w:style>
  <w:style w:type="paragraph" w:styleId="Titre2">
    <w:name w:val="heading 2"/>
    <w:basedOn w:val="Normal"/>
    <w:next w:val="Normal"/>
    <w:link w:val="Titre2Car"/>
    <w:qFormat/>
    <w:rsid w:val="000D2EE6"/>
    <w:pPr>
      <w:spacing w:after="480"/>
      <w:jc w:val="left"/>
      <w:outlineLvl w:val="1"/>
    </w:pPr>
    <w:rPr>
      <w:rFonts w:eastAsia="Times New Roman" w:cs="Arial"/>
      <w:b/>
      <w:noProof/>
      <w:color w:val="4B9C9F"/>
      <w:sz w:val="32"/>
      <w:szCs w:val="36"/>
      <w:lang w:eastAsia="fr-CA"/>
    </w:rPr>
  </w:style>
  <w:style w:type="paragraph" w:styleId="Titre3">
    <w:name w:val="heading 3"/>
    <w:basedOn w:val="Normal"/>
    <w:next w:val="Normal"/>
    <w:qFormat/>
    <w:rsid w:val="00632E3F"/>
    <w:pPr>
      <w:widowControl w:val="0"/>
      <w:spacing w:before="360" w:after="120"/>
      <w:jc w:val="left"/>
      <w:outlineLvl w:val="2"/>
    </w:pPr>
    <w:rPr>
      <w:rFonts w:eastAsia="Times New Roman" w:cs="Arial"/>
      <w:b/>
      <w:bCs/>
      <w:sz w:val="28"/>
      <w:szCs w:val="32"/>
      <w:lang w:eastAsia="fr-CA"/>
    </w:rPr>
  </w:style>
  <w:style w:type="paragraph" w:styleId="Titre4">
    <w:name w:val="heading 4"/>
    <w:basedOn w:val="Normal"/>
    <w:next w:val="Normal"/>
    <w:qFormat/>
    <w:rsid w:val="001429B9"/>
    <w:pPr>
      <w:keepNext/>
      <w:tabs>
        <w:tab w:val="left" w:pos="492"/>
      </w:tabs>
      <w:spacing w:before="120" w:after="120"/>
      <w:jc w:val="left"/>
      <w:outlineLvl w:val="3"/>
    </w:pPr>
    <w:rPr>
      <w:rFonts w:eastAsia="Times New Roman" w:cs="Arial"/>
      <w:b/>
      <w:bCs/>
      <w:sz w:val="24"/>
      <w:szCs w:val="28"/>
      <w:lang w:eastAsia="fr-CA"/>
    </w:rPr>
  </w:style>
  <w:style w:type="paragraph" w:styleId="Titre5">
    <w:name w:val="heading 5"/>
    <w:basedOn w:val="Normal"/>
    <w:next w:val="Normal"/>
    <w:qFormat/>
    <w:rsid w:val="00DE500B"/>
    <w:pPr>
      <w:tabs>
        <w:tab w:val="left" w:pos="634"/>
      </w:tabs>
      <w:spacing w:before="120" w:after="120"/>
      <w:jc w:val="left"/>
      <w:outlineLvl w:val="4"/>
    </w:pPr>
    <w:rPr>
      <w:rFonts w:eastAsia="Times New Roman"/>
      <w:b/>
      <w:bCs/>
      <w:iCs/>
      <w:szCs w:val="26"/>
      <w:lang w:eastAsia="fr-CA"/>
    </w:rPr>
  </w:style>
  <w:style w:type="paragraph" w:styleId="Titre6">
    <w:name w:val="heading 6"/>
    <w:basedOn w:val="Normal"/>
    <w:next w:val="Normal"/>
    <w:qFormat/>
    <w:rsid w:val="00644E00"/>
    <w:pPr>
      <w:spacing w:before="240"/>
      <w:outlineLvl w:val="5"/>
    </w:pPr>
    <w:rPr>
      <w:rFonts w:eastAsia="Times New Roman"/>
      <w:b/>
      <w:bCs/>
      <w:color w:val="5D6D7A"/>
      <w:sz w:val="24"/>
      <w:lang w:eastAsia="fr-CA"/>
    </w:rPr>
  </w:style>
  <w:style w:type="paragraph" w:styleId="Titre7">
    <w:name w:val="heading 7"/>
    <w:basedOn w:val="Normal"/>
    <w:next w:val="Normal"/>
    <w:qFormat/>
    <w:rsid w:val="00F112F7"/>
    <w:pPr>
      <w:outlineLvl w:val="6"/>
    </w:pPr>
    <w:rPr>
      <w:rFonts w:eastAsia="Times New Roman"/>
      <w:lang w:eastAsia="fr-CA"/>
    </w:rPr>
  </w:style>
  <w:style w:type="paragraph" w:styleId="Titre8">
    <w:name w:val="heading 8"/>
    <w:basedOn w:val="Normal"/>
    <w:next w:val="Normal"/>
    <w:qFormat/>
    <w:rsid w:val="00F112F7"/>
    <w:pPr>
      <w:spacing w:before="240" w:after="60"/>
      <w:outlineLvl w:val="7"/>
    </w:pPr>
    <w:rPr>
      <w:rFonts w:eastAsia="Times New Roman"/>
      <w:i/>
      <w:iCs/>
      <w:color w:val="000000"/>
      <w:lang w:eastAsia="fr-CA"/>
    </w:rPr>
  </w:style>
  <w:style w:type="paragraph" w:styleId="Titre9">
    <w:name w:val="heading 9"/>
    <w:basedOn w:val="Normal"/>
    <w:next w:val="Normal"/>
    <w:qFormat/>
    <w:rsid w:val="00F112F7"/>
    <w:pPr>
      <w:spacing w:before="240" w:after="60"/>
      <w:outlineLvl w:val="8"/>
    </w:pPr>
    <w:rPr>
      <w:rFonts w:eastAsia="Times New Roman" w:cs="Arial"/>
      <w:color w:val="000000"/>
      <w:sz w:val="22"/>
      <w:szCs w:val="22"/>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F40A5F"/>
    <w:rPr>
      <w:rFonts w:ascii="Arial" w:hAnsi="Arial"/>
      <w:b/>
      <w:sz w:val="72"/>
      <w:szCs w:val="48"/>
    </w:rPr>
  </w:style>
  <w:style w:type="character" w:customStyle="1" w:styleId="Titre2Car">
    <w:name w:val="Titre 2 Car"/>
    <w:link w:val="Titre2"/>
    <w:rsid w:val="000D2EE6"/>
    <w:rPr>
      <w:rFonts w:ascii="Arial" w:eastAsia="Times New Roman" w:hAnsi="Arial" w:cs="Arial"/>
      <w:b/>
      <w:noProof/>
      <w:color w:val="4B9C9F"/>
      <w:sz w:val="32"/>
      <w:szCs w:val="36"/>
    </w:rPr>
  </w:style>
  <w:style w:type="character" w:styleId="Marquedecommentaire">
    <w:name w:val="annotation reference"/>
    <w:semiHidden/>
    <w:unhideWhenUsed/>
    <w:rsid w:val="002C2BBA"/>
    <w:rPr>
      <w:sz w:val="18"/>
      <w:szCs w:val="18"/>
    </w:rPr>
  </w:style>
  <w:style w:type="paragraph" w:styleId="Commentaire">
    <w:name w:val="annotation text"/>
    <w:basedOn w:val="Normal"/>
    <w:link w:val="CommentaireCar"/>
    <w:semiHidden/>
    <w:unhideWhenUsed/>
    <w:rsid w:val="002C2BBA"/>
  </w:style>
  <w:style w:type="character" w:customStyle="1" w:styleId="CommentaireCar">
    <w:name w:val="Commentaire Car"/>
    <w:link w:val="Commentaire"/>
    <w:semiHidden/>
    <w:rsid w:val="002C2BBA"/>
    <w:rPr>
      <w:lang w:val="fr-CA"/>
    </w:rPr>
  </w:style>
  <w:style w:type="paragraph" w:styleId="Objetducommentaire">
    <w:name w:val="annotation subject"/>
    <w:basedOn w:val="Commentaire"/>
    <w:next w:val="Commentaire"/>
    <w:link w:val="ObjetducommentaireCar"/>
    <w:uiPriority w:val="99"/>
    <w:semiHidden/>
    <w:unhideWhenUsed/>
    <w:rsid w:val="002C2BBA"/>
    <w:rPr>
      <w:b/>
      <w:bCs/>
    </w:rPr>
  </w:style>
  <w:style w:type="character" w:customStyle="1" w:styleId="ObjetducommentaireCar">
    <w:name w:val="Objet du commentaire Car"/>
    <w:link w:val="Objetducommentaire"/>
    <w:uiPriority w:val="99"/>
    <w:semiHidden/>
    <w:rsid w:val="002C2BBA"/>
    <w:rPr>
      <w:b/>
      <w:bCs/>
      <w:sz w:val="20"/>
      <w:szCs w:val="20"/>
      <w:lang w:val="fr-CA"/>
    </w:rPr>
  </w:style>
  <w:style w:type="paragraph" w:styleId="Textedebulles">
    <w:name w:val="Balloon Text"/>
    <w:basedOn w:val="Normal"/>
    <w:link w:val="TextedebullesCar"/>
    <w:semiHidden/>
    <w:unhideWhenUsed/>
    <w:rsid w:val="002C2BBA"/>
    <w:rPr>
      <w:rFonts w:ascii="Lucida Grande" w:hAnsi="Lucida Grande"/>
      <w:sz w:val="18"/>
      <w:szCs w:val="18"/>
    </w:rPr>
  </w:style>
  <w:style w:type="character" w:customStyle="1" w:styleId="TextedebullesCar">
    <w:name w:val="Texte de bulles Car"/>
    <w:link w:val="Textedebulles"/>
    <w:uiPriority w:val="99"/>
    <w:semiHidden/>
    <w:rsid w:val="002C2BBA"/>
    <w:rPr>
      <w:rFonts w:ascii="Lucida Grande" w:hAnsi="Lucida Grande"/>
      <w:sz w:val="18"/>
      <w:szCs w:val="18"/>
      <w:lang w:val="fr-CA"/>
    </w:rPr>
  </w:style>
  <w:style w:type="paragraph" w:styleId="En-tte">
    <w:name w:val="header"/>
    <w:aliases w:val="En-tête impaire"/>
    <w:basedOn w:val="Normal"/>
    <w:link w:val="En-tteCar"/>
    <w:unhideWhenUsed/>
    <w:qFormat/>
    <w:rsid w:val="00B13DB6"/>
    <w:pPr>
      <w:pBdr>
        <w:bottom w:val="single" w:sz="4" w:space="1" w:color="808080"/>
      </w:pBdr>
      <w:tabs>
        <w:tab w:val="right" w:pos="9720"/>
      </w:tabs>
      <w:jc w:val="right"/>
    </w:pPr>
    <w:rPr>
      <w:color w:val="5D6D7A"/>
      <w:sz w:val="16"/>
      <w:szCs w:val="16"/>
    </w:rPr>
  </w:style>
  <w:style w:type="character" w:customStyle="1" w:styleId="En-tteCar">
    <w:name w:val="En-tête Car"/>
    <w:aliases w:val="En-tête impaire Car"/>
    <w:link w:val="En-tte"/>
    <w:uiPriority w:val="99"/>
    <w:rsid w:val="00B13DB6"/>
    <w:rPr>
      <w:rFonts w:ascii="Arial" w:hAnsi="Arial"/>
      <w:color w:val="5D6D7A"/>
      <w:sz w:val="16"/>
      <w:szCs w:val="16"/>
    </w:rPr>
  </w:style>
  <w:style w:type="paragraph" w:styleId="Pieddepage">
    <w:name w:val="footer"/>
    <w:aliases w:val="Pied de page impair"/>
    <w:basedOn w:val="Normal"/>
    <w:link w:val="PieddepageCar"/>
    <w:unhideWhenUsed/>
    <w:qFormat/>
    <w:rsid w:val="00A618C1"/>
    <w:pPr>
      <w:pBdr>
        <w:top w:val="single" w:sz="4" w:space="1" w:color="808080"/>
      </w:pBdr>
      <w:tabs>
        <w:tab w:val="left" w:pos="-4680"/>
        <w:tab w:val="left" w:pos="-3780"/>
      </w:tabs>
      <w:ind w:left="-54"/>
      <w:jc w:val="right"/>
    </w:pPr>
    <w:rPr>
      <w:rFonts w:cs="Arial"/>
      <w:bCs/>
      <w:noProof/>
      <w:color w:val="808080"/>
      <w:sz w:val="16"/>
      <w:szCs w:val="16"/>
    </w:rPr>
  </w:style>
  <w:style w:type="character" w:customStyle="1" w:styleId="PieddepageCar">
    <w:name w:val="Pied de page Car"/>
    <w:aliases w:val="Pied de page impair Car"/>
    <w:link w:val="Pieddepage"/>
    <w:uiPriority w:val="99"/>
    <w:rsid w:val="00A618C1"/>
    <w:rPr>
      <w:rFonts w:ascii="Arial" w:hAnsi="Arial" w:cs="Arial"/>
      <w:bCs/>
      <w:noProof/>
      <w:color w:val="808080"/>
      <w:sz w:val="16"/>
      <w:szCs w:val="16"/>
    </w:rPr>
  </w:style>
  <w:style w:type="paragraph" w:customStyle="1" w:styleId="Puce">
    <w:name w:val="Puce"/>
    <w:basedOn w:val="Normal"/>
    <w:link w:val="PuceCar"/>
    <w:rsid w:val="00F112F7"/>
    <w:pPr>
      <w:numPr>
        <w:numId w:val="1"/>
      </w:numPr>
    </w:pPr>
    <w:rPr>
      <w:rFonts w:eastAsia="Times New Roman"/>
      <w:lang w:eastAsia="fr-CA"/>
    </w:rPr>
  </w:style>
  <w:style w:type="character" w:customStyle="1" w:styleId="PuceCar">
    <w:name w:val="Puce Car"/>
    <w:link w:val="Puce"/>
    <w:rsid w:val="00F112F7"/>
    <w:rPr>
      <w:rFonts w:ascii="Arial" w:eastAsia="Times New Roman" w:hAnsi="Arial"/>
      <w:color w:val="4A5862"/>
      <w:lang w:eastAsia="fr-CA"/>
    </w:rPr>
  </w:style>
  <w:style w:type="paragraph" w:styleId="TM1">
    <w:name w:val="toc 1"/>
    <w:basedOn w:val="Normal"/>
    <w:next w:val="Normal"/>
    <w:uiPriority w:val="39"/>
    <w:qFormat/>
    <w:rsid w:val="00E81DED"/>
    <w:pPr>
      <w:tabs>
        <w:tab w:val="left" w:pos="426"/>
        <w:tab w:val="right" w:leader="underscore" w:pos="8636"/>
      </w:tabs>
      <w:spacing w:after="200"/>
    </w:pPr>
    <w:rPr>
      <w:b/>
      <w:bCs/>
      <w:noProof/>
      <w:sz w:val="24"/>
      <w:lang w:val="fr-FR" w:eastAsia="fr-CA"/>
    </w:rPr>
  </w:style>
  <w:style w:type="paragraph" w:styleId="TM2">
    <w:name w:val="toc 2"/>
    <w:basedOn w:val="Normal"/>
    <w:next w:val="Normal"/>
    <w:uiPriority w:val="39"/>
    <w:qFormat/>
    <w:rsid w:val="00E81DED"/>
    <w:pPr>
      <w:tabs>
        <w:tab w:val="left" w:pos="540"/>
        <w:tab w:val="right" w:pos="1080"/>
        <w:tab w:val="right" w:leader="underscore" w:pos="8640"/>
      </w:tabs>
      <w:spacing w:after="180"/>
      <w:ind w:left="993" w:hanging="454"/>
    </w:pPr>
    <w:rPr>
      <w:rFonts w:eastAsia="Times New Roman"/>
      <w:b/>
      <w:noProof/>
      <w:lang w:eastAsia="fr-CA"/>
    </w:rPr>
  </w:style>
  <w:style w:type="character" w:styleId="Lienhypertexte">
    <w:name w:val="Hyperlink"/>
    <w:uiPriority w:val="99"/>
    <w:rsid w:val="00FA3A12"/>
    <w:rPr>
      <w:color w:val="0000FF"/>
      <w:u w:val="single"/>
    </w:rPr>
  </w:style>
  <w:style w:type="paragraph" w:styleId="TM3">
    <w:name w:val="toc 3"/>
    <w:basedOn w:val="TM2"/>
    <w:next w:val="Normal"/>
    <w:uiPriority w:val="39"/>
    <w:qFormat/>
    <w:rsid w:val="00806811"/>
    <w:pPr>
      <w:tabs>
        <w:tab w:val="clear" w:pos="1080"/>
        <w:tab w:val="right" w:pos="1440"/>
      </w:tabs>
      <w:ind w:left="1440" w:hanging="360"/>
    </w:pPr>
    <w:rPr>
      <w:rFonts w:eastAsia="MS Mincho"/>
      <w:b w:val="0"/>
      <w:lang w:val="fr-FR"/>
    </w:rPr>
  </w:style>
  <w:style w:type="paragraph" w:customStyle="1" w:styleId="Basdepage">
    <w:name w:val="Bas de page"/>
    <w:basedOn w:val="Normal"/>
    <w:link w:val="BasdepageCar"/>
    <w:rsid w:val="00F112F7"/>
    <w:rPr>
      <w:rFonts w:eastAsia="Times New Roman"/>
      <w:b/>
      <w:lang w:eastAsia="fr-CA"/>
    </w:rPr>
  </w:style>
  <w:style w:type="character" w:customStyle="1" w:styleId="BasdepageCar">
    <w:name w:val="Bas de page Car"/>
    <w:link w:val="Basdepage"/>
    <w:rsid w:val="00F112F7"/>
    <w:rPr>
      <w:rFonts w:ascii="Arial" w:hAnsi="Arial"/>
      <w:b/>
      <w:szCs w:val="24"/>
      <w:lang w:val="fr-CA" w:eastAsia="fr-CA" w:bidi="ar-SA"/>
    </w:rPr>
  </w:style>
  <w:style w:type="table" w:styleId="Grilledutableau">
    <w:name w:val="Table Grid"/>
    <w:basedOn w:val="TableauNormal"/>
    <w:rsid w:val="00F112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rsid w:val="00F81C82"/>
    <w:rPr>
      <w:color w:val="404040"/>
    </w:rPr>
  </w:style>
  <w:style w:type="paragraph" w:customStyle="1" w:styleId="Pagetitre">
    <w:name w:val="Page titre"/>
    <w:basedOn w:val="Normal"/>
    <w:rsid w:val="00F112F7"/>
    <w:pPr>
      <w:spacing w:before="1560"/>
      <w:jc w:val="center"/>
    </w:pPr>
    <w:rPr>
      <w:rFonts w:eastAsia="Times New Roman"/>
      <w:b/>
      <w:bCs/>
      <w:sz w:val="40"/>
      <w:lang w:eastAsia="fr-CA"/>
    </w:rPr>
  </w:style>
  <w:style w:type="paragraph" w:customStyle="1" w:styleId="Total">
    <w:name w:val="Total"/>
    <w:basedOn w:val="Normal"/>
    <w:qFormat/>
    <w:rsid w:val="0064758E"/>
    <w:pPr>
      <w:tabs>
        <w:tab w:val="center" w:pos="302"/>
        <w:tab w:val="right" w:pos="604"/>
      </w:tabs>
      <w:spacing w:after="0"/>
      <w:jc w:val="right"/>
    </w:pPr>
    <w:rPr>
      <w:b/>
      <w:color w:val="5D6D7A"/>
    </w:rPr>
  </w:style>
  <w:style w:type="paragraph" w:styleId="Notedebasdepage">
    <w:name w:val="footnote text"/>
    <w:basedOn w:val="Normal"/>
    <w:semiHidden/>
    <w:qFormat/>
    <w:rsid w:val="00C85E70"/>
    <w:pPr>
      <w:tabs>
        <w:tab w:val="left" w:pos="284"/>
      </w:tabs>
      <w:spacing w:after="120"/>
      <w:ind w:left="284" w:hanging="284"/>
    </w:pPr>
    <w:rPr>
      <w:rFonts w:eastAsia="Times New Roman"/>
      <w:color w:val="000000"/>
      <w:sz w:val="18"/>
      <w:lang w:eastAsia="fr-CA"/>
    </w:rPr>
  </w:style>
  <w:style w:type="character" w:styleId="Appelnotedebasdep">
    <w:name w:val="footnote reference"/>
    <w:semiHidden/>
    <w:rsid w:val="00F112F7"/>
    <w:rPr>
      <w:vertAlign w:val="superscript"/>
    </w:rPr>
  </w:style>
  <w:style w:type="paragraph" w:customStyle="1" w:styleId="Normtableau">
    <w:name w:val="Norm_tableau"/>
    <w:basedOn w:val="Normal"/>
    <w:rsid w:val="00F112F7"/>
    <w:pPr>
      <w:spacing w:before="40" w:after="40"/>
    </w:pPr>
    <w:rPr>
      <w:rFonts w:eastAsia="Times New Roman"/>
      <w:color w:val="000000"/>
      <w:sz w:val="18"/>
      <w:szCs w:val="18"/>
      <w:lang w:eastAsia="fr-CA"/>
    </w:rPr>
  </w:style>
  <w:style w:type="paragraph" w:customStyle="1" w:styleId="tableauentte">
    <w:name w:val="tableau entête"/>
    <w:basedOn w:val="Normal"/>
    <w:next w:val="Normal"/>
    <w:qFormat/>
    <w:rsid w:val="00B828EC"/>
    <w:pPr>
      <w:spacing w:after="0"/>
      <w:jc w:val="center"/>
    </w:pPr>
    <w:rPr>
      <w:rFonts w:cs="Arial"/>
      <w:b/>
      <w:bCs/>
      <w:color w:val="5D6D7A"/>
    </w:rPr>
  </w:style>
  <w:style w:type="paragraph" w:styleId="Listenumros2">
    <w:name w:val="List Number 2"/>
    <w:basedOn w:val="Normal"/>
    <w:rsid w:val="00760F38"/>
    <w:pPr>
      <w:numPr>
        <w:numId w:val="18"/>
      </w:numPr>
      <w:spacing w:after="120"/>
      <w:ind w:left="681"/>
    </w:pPr>
  </w:style>
  <w:style w:type="paragraph" w:styleId="Listenumros">
    <w:name w:val="List Number"/>
    <w:basedOn w:val="Normal"/>
    <w:rsid w:val="00F112F7"/>
    <w:pPr>
      <w:tabs>
        <w:tab w:val="num" w:pos="360"/>
      </w:tabs>
      <w:ind w:left="360" w:hanging="360"/>
    </w:pPr>
    <w:rPr>
      <w:rFonts w:eastAsia="Times New Roman"/>
      <w:color w:val="000000"/>
      <w:lang w:eastAsia="fr-CA"/>
    </w:rPr>
  </w:style>
  <w:style w:type="paragraph" w:styleId="Listepuces">
    <w:name w:val="List Bullet"/>
    <w:basedOn w:val="Normal"/>
    <w:rsid w:val="00760F38"/>
    <w:pPr>
      <w:numPr>
        <w:numId w:val="10"/>
      </w:numPr>
      <w:spacing w:after="120"/>
      <w:ind w:left="714" w:hanging="357"/>
    </w:pPr>
    <w:rPr>
      <w:rFonts w:eastAsia="Times New Roman"/>
      <w:color w:val="000000"/>
      <w:lang w:eastAsia="fr-CA"/>
    </w:rPr>
  </w:style>
  <w:style w:type="character" w:styleId="Lienhypertextesuivivisit">
    <w:name w:val="FollowedHyperlink"/>
    <w:rsid w:val="00F112F7"/>
    <w:rPr>
      <w:color w:val="FF0000"/>
      <w:u w:val="single"/>
    </w:rPr>
  </w:style>
  <w:style w:type="paragraph" w:styleId="TM4">
    <w:name w:val="toc 4"/>
    <w:basedOn w:val="Normal"/>
    <w:next w:val="Normal"/>
    <w:autoRedefine/>
    <w:semiHidden/>
    <w:rsid w:val="00F112F7"/>
    <w:pPr>
      <w:ind w:left="600"/>
    </w:pPr>
    <w:rPr>
      <w:rFonts w:eastAsia="Times New Roman"/>
      <w:color w:val="000000"/>
      <w:sz w:val="18"/>
      <w:szCs w:val="18"/>
      <w:lang w:eastAsia="fr-CA"/>
    </w:rPr>
  </w:style>
  <w:style w:type="paragraph" w:styleId="TM5">
    <w:name w:val="toc 5"/>
    <w:basedOn w:val="Normal"/>
    <w:next w:val="Normal"/>
    <w:autoRedefine/>
    <w:semiHidden/>
    <w:rsid w:val="00F112F7"/>
    <w:pPr>
      <w:ind w:left="800"/>
    </w:pPr>
    <w:rPr>
      <w:rFonts w:eastAsia="Times New Roman"/>
      <w:color w:val="000000"/>
      <w:sz w:val="18"/>
      <w:szCs w:val="18"/>
      <w:lang w:eastAsia="fr-CA"/>
    </w:rPr>
  </w:style>
  <w:style w:type="paragraph" w:styleId="TM6">
    <w:name w:val="toc 6"/>
    <w:basedOn w:val="Normal"/>
    <w:next w:val="Normal"/>
    <w:autoRedefine/>
    <w:semiHidden/>
    <w:rsid w:val="00F112F7"/>
    <w:pPr>
      <w:ind w:left="1000"/>
    </w:pPr>
    <w:rPr>
      <w:rFonts w:eastAsia="Times New Roman"/>
      <w:color w:val="000000"/>
      <w:sz w:val="18"/>
      <w:szCs w:val="18"/>
      <w:lang w:eastAsia="fr-CA"/>
    </w:rPr>
  </w:style>
  <w:style w:type="paragraph" w:styleId="TM7">
    <w:name w:val="toc 7"/>
    <w:basedOn w:val="Normal"/>
    <w:next w:val="Normal"/>
    <w:autoRedefine/>
    <w:semiHidden/>
    <w:rsid w:val="00F112F7"/>
    <w:pPr>
      <w:ind w:left="1200"/>
    </w:pPr>
    <w:rPr>
      <w:rFonts w:eastAsia="Times New Roman"/>
      <w:color w:val="000000"/>
      <w:sz w:val="18"/>
      <w:szCs w:val="18"/>
      <w:lang w:eastAsia="fr-CA"/>
    </w:rPr>
  </w:style>
  <w:style w:type="paragraph" w:styleId="TM8">
    <w:name w:val="toc 8"/>
    <w:basedOn w:val="Normal"/>
    <w:next w:val="Normal"/>
    <w:autoRedefine/>
    <w:semiHidden/>
    <w:rsid w:val="00F112F7"/>
    <w:pPr>
      <w:ind w:left="1400"/>
    </w:pPr>
    <w:rPr>
      <w:rFonts w:eastAsia="Times New Roman"/>
      <w:color w:val="000000"/>
      <w:sz w:val="18"/>
      <w:szCs w:val="18"/>
      <w:lang w:eastAsia="fr-CA"/>
    </w:rPr>
  </w:style>
  <w:style w:type="paragraph" w:styleId="TM9">
    <w:name w:val="toc 9"/>
    <w:basedOn w:val="Normal"/>
    <w:next w:val="Normal"/>
    <w:autoRedefine/>
    <w:semiHidden/>
    <w:rsid w:val="00F112F7"/>
    <w:pPr>
      <w:ind w:left="1600"/>
    </w:pPr>
    <w:rPr>
      <w:rFonts w:eastAsia="Times New Roman"/>
      <w:color w:val="000000"/>
      <w:sz w:val="18"/>
      <w:szCs w:val="18"/>
      <w:lang w:eastAsia="fr-CA"/>
    </w:rPr>
  </w:style>
  <w:style w:type="paragraph" w:styleId="Explorateurdedocuments">
    <w:name w:val="Document Map"/>
    <w:basedOn w:val="Normal"/>
    <w:semiHidden/>
    <w:rsid w:val="00F112F7"/>
    <w:pPr>
      <w:shd w:val="clear" w:color="auto" w:fill="000080"/>
    </w:pPr>
    <w:rPr>
      <w:rFonts w:ascii="Tahoma" w:eastAsia="Times New Roman" w:hAnsi="Tahoma" w:cs="Tahoma"/>
      <w:color w:val="000000"/>
      <w:lang w:eastAsia="fr-CA"/>
    </w:rPr>
  </w:style>
  <w:style w:type="paragraph" w:styleId="Retraitcorpsdetexte2">
    <w:name w:val="Body Text Indent 2"/>
    <w:basedOn w:val="Normal"/>
    <w:rsid w:val="00F112F7"/>
    <w:pPr>
      <w:spacing w:line="480" w:lineRule="auto"/>
      <w:ind w:left="283"/>
    </w:pPr>
    <w:rPr>
      <w:rFonts w:eastAsia="Times New Roman"/>
      <w:color w:val="000000"/>
      <w:lang w:eastAsia="fr-CA"/>
    </w:rPr>
  </w:style>
  <w:style w:type="paragraph" w:customStyle="1" w:styleId="Titrelimaires">
    <w:name w:val="Titre limaires"/>
    <w:basedOn w:val="Titre2"/>
    <w:qFormat/>
    <w:rsid w:val="00632E3F"/>
    <w:pPr>
      <w:jc w:val="center"/>
    </w:pPr>
    <w:rPr>
      <w:caps/>
    </w:rPr>
  </w:style>
  <w:style w:type="paragraph" w:customStyle="1" w:styleId="piedpagepair">
    <w:name w:val="pied page pair"/>
    <w:basedOn w:val="Pieddepage"/>
    <w:qFormat/>
    <w:rsid w:val="008E142E"/>
    <w:pPr>
      <w:tabs>
        <w:tab w:val="left" w:pos="-2250"/>
      </w:tabs>
      <w:ind w:left="0" w:right="-4"/>
      <w:jc w:val="left"/>
    </w:pPr>
  </w:style>
  <w:style w:type="paragraph" w:customStyle="1" w:styleId="enttepaire">
    <w:name w:val="entêtepaire"/>
    <w:basedOn w:val="En-tte"/>
    <w:qFormat/>
    <w:rsid w:val="0039314B"/>
    <w:pPr>
      <w:jc w:val="left"/>
    </w:pPr>
  </w:style>
  <w:style w:type="paragraph" w:styleId="Listenumros3">
    <w:name w:val="List Number 3"/>
    <w:basedOn w:val="Normal"/>
    <w:rsid w:val="00FC6E1A"/>
    <w:pPr>
      <w:numPr>
        <w:numId w:val="7"/>
      </w:numPr>
      <w:contextualSpacing/>
    </w:pPr>
  </w:style>
  <w:style w:type="paragraph" w:styleId="Listenumros4">
    <w:name w:val="List Number 4"/>
    <w:basedOn w:val="Normal"/>
    <w:rsid w:val="00FC6E1A"/>
    <w:pPr>
      <w:numPr>
        <w:numId w:val="8"/>
      </w:numPr>
      <w:contextualSpacing/>
    </w:pPr>
  </w:style>
  <w:style w:type="paragraph" w:styleId="Listepuces2">
    <w:name w:val="List Bullet 2"/>
    <w:basedOn w:val="Listepuces"/>
    <w:rsid w:val="002D2875"/>
    <w:pPr>
      <w:numPr>
        <w:numId w:val="11"/>
      </w:numPr>
      <w:tabs>
        <w:tab w:val="left" w:pos="1080"/>
      </w:tabs>
    </w:pPr>
  </w:style>
  <w:style w:type="paragraph" w:customStyle="1" w:styleId="listenumro4">
    <w:name w:val="liste à numéro 4"/>
    <w:basedOn w:val="Listenumros3"/>
    <w:qFormat/>
    <w:rsid w:val="00FC6E1A"/>
    <w:pPr>
      <w:numPr>
        <w:numId w:val="0"/>
      </w:numPr>
      <w:ind w:left="720" w:hanging="720"/>
      <w:contextualSpacing w:val="0"/>
    </w:pPr>
  </w:style>
  <w:style w:type="paragraph" w:styleId="Listepuces3">
    <w:name w:val="List Bullet 3"/>
    <w:basedOn w:val="Listepuces2"/>
    <w:rsid w:val="00760F38"/>
    <w:pPr>
      <w:numPr>
        <w:ilvl w:val="1"/>
        <w:numId w:val="15"/>
      </w:numPr>
      <w:tabs>
        <w:tab w:val="clear" w:pos="360"/>
        <w:tab w:val="clear" w:pos="1080"/>
      </w:tabs>
      <w:ind w:left="1645" w:hanging="539"/>
    </w:pPr>
  </w:style>
  <w:style w:type="paragraph" w:customStyle="1" w:styleId="liste111">
    <w:name w:val="liste1.1.1"/>
    <w:basedOn w:val="listenumro4"/>
    <w:next w:val="listenumro4"/>
    <w:qFormat/>
    <w:rsid w:val="00FC6E1A"/>
    <w:pPr>
      <w:numPr>
        <w:ilvl w:val="2"/>
        <w:numId w:val="6"/>
      </w:numPr>
      <w:tabs>
        <w:tab w:val="clear" w:pos="643"/>
      </w:tabs>
      <w:ind w:left="720" w:hanging="720"/>
    </w:pPr>
  </w:style>
  <w:style w:type="paragraph" w:customStyle="1" w:styleId="Avisaulecteur">
    <w:name w:val="Avis au lecteur"/>
    <w:basedOn w:val="Normal"/>
    <w:qFormat/>
    <w:rsid w:val="007B7472"/>
    <w:pPr>
      <w:spacing w:before="20" w:after="20"/>
      <w:contextualSpacing/>
    </w:pPr>
    <w:rPr>
      <w:color w:val="FFFFFF"/>
      <w:sz w:val="2"/>
      <w:szCs w:val="2"/>
      <w:lang w:val="fr-FR"/>
    </w:rPr>
  </w:style>
  <w:style w:type="paragraph" w:customStyle="1" w:styleId="Titre1sous-titre">
    <w:name w:val="Titre 1 sous-titre"/>
    <w:basedOn w:val="Titre1"/>
    <w:link w:val="Titre1sous-titreCar"/>
    <w:qFormat/>
    <w:rsid w:val="002D26A3"/>
    <w:pPr>
      <w:spacing w:before="0" w:after="0"/>
    </w:pPr>
    <w:rPr>
      <w:b w:val="0"/>
      <w:color w:val="404040"/>
      <w:sz w:val="40"/>
      <w:szCs w:val="40"/>
    </w:rPr>
  </w:style>
  <w:style w:type="character" w:customStyle="1" w:styleId="Titre1sous-titreCar">
    <w:name w:val="Titre 1 sous-titre Car"/>
    <w:link w:val="Titre1sous-titre"/>
    <w:rsid w:val="002D26A3"/>
    <w:rPr>
      <w:rFonts w:ascii="Arial" w:hAnsi="Arial"/>
      <w:color w:val="404040"/>
      <w:sz w:val="40"/>
      <w:szCs w:val="40"/>
    </w:rPr>
  </w:style>
  <w:style w:type="paragraph" w:customStyle="1" w:styleId="Titre21">
    <w:name w:val="Titre 2 1."/>
    <w:basedOn w:val="Titre2"/>
    <w:qFormat/>
    <w:rsid w:val="00760F38"/>
    <w:pPr>
      <w:numPr>
        <w:numId w:val="12"/>
      </w:numPr>
      <w:ind w:left="425" w:hanging="425"/>
    </w:pPr>
  </w:style>
  <w:style w:type="paragraph" w:customStyle="1" w:styleId="Titre311">
    <w:name w:val="Titre 3 1.1"/>
    <w:basedOn w:val="Titre3"/>
    <w:next w:val="Normal"/>
    <w:qFormat/>
    <w:rsid w:val="00632E3F"/>
    <w:pPr>
      <w:numPr>
        <w:ilvl w:val="1"/>
        <w:numId w:val="12"/>
      </w:numPr>
      <w:ind w:left="0" w:firstLine="0"/>
    </w:pPr>
  </w:style>
  <w:style w:type="paragraph" w:customStyle="1" w:styleId="Titre4111">
    <w:name w:val="Titre 4 1.1.1"/>
    <w:basedOn w:val="Titre4"/>
    <w:qFormat/>
    <w:rsid w:val="004E0179"/>
    <w:pPr>
      <w:numPr>
        <w:ilvl w:val="2"/>
        <w:numId w:val="12"/>
      </w:numPr>
      <w:ind w:left="505" w:hanging="505"/>
    </w:pPr>
  </w:style>
  <w:style w:type="paragraph" w:customStyle="1" w:styleId="Titre51111">
    <w:name w:val="Titre 5 1.1.1.1"/>
    <w:basedOn w:val="Titre5"/>
    <w:qFormat/>
    <w:rsid w:val="004E0179"/>
    <w:pPr>
      <w:numPr>
        <w:ilvl w:val="3"/>
        <w:numId w:val="12"/>
      </w:numPr>
      <w:ind w:left="646" w:hanging="646"/>
    </w:pPr>
  </w:style>
  <w:style w:type="paragraph" w:customStyle="1" w:styleId="TItrefigure">
    <w:name w:val="TItre figure"/>
    <w:qFormat/>
    <w:rsid w:val="00B828EC"/>
    <w:pPr>
      <w:spacing w:after="120"/>
    </w:pPr>
    <w:rPr>
      <w:rFonts w:ascii="Arial" w:eastAsia="Times New Roman" w:hAnsi="Arial"/>
      <w:b/>
      <w:bCs/>
      <w:color w:val="000000"/>
      <w:szCs w:val="24"/>
    </w:rPr>
  </w:style>
  <w:style w:type="paragraph" w:customStyle="1" w:styleId="Tableautextedroite">
    <w:name w:val="Tableau texte droite"/>
    <w:basedOn w:val="Normal"/>
    <w:qFormat/>
    <w:rsid w:val="0064758E"/>
    <w:pPr>
      <w:spacing w:after="0"/>
      <w:jc w:val="right"/>
    </w:pPr>
  </w:style>
  <w:style w:type="paragraph" w:customStyle="1" w:styleId="Tableautextegauche">
    <w:name w:val="Tableau texte gauche"/>
    <w:basedOn w:val="Normal"/>
    <w:qFormat/>
    <w:rsid w:val="0064758E"/>
    <w:pPr>
      <w:spacing w:after="0"/>
    </w:pPr>
  </w:style>
  <w:style w:type="paragraph" w:customStyle="1" w:styleId="Normalavantliste">
    <w:name w:val="Normal avant liste"/>
    <w:basedOn w:val="Normal"/>
    <w:qFormat/>
    <w:rsid w:val="00AF4694"/>
    <w:pPr>
      <w:spacing w:after="120"/>
    </w:pPr>
  </w:style>
  <w:style w:type="character" w:customStyle="1" w:styleId="Gras">
    <w:name w:val="Gras"/>
    <w:uiPriority w:val="1"/>
    <w:qFormat/>
    <w:rsid w:val="007B1E78"/>
    <w:rPr>
      <w:b/>
    </w:rPr>
  </w:style>
  <w:style w:type="character" w:customStyle="1" w:styleId="Italique">
    <w:name w:val="Italique"/>
    <w:uiPriority w:val="1"/>
    <w:qFormat/>
    <w:rsid w:val="007B1E78"/>
    <w:rPr>
      <w:i/>
    </w:rPr>
  </w:style>
  <w:style w:type="character" w:customStyle="1" w:styleId="Majuscule">
    <w:name w:val="Majuscule"/>
    <w:uiPriority w:val="1"/>
    <w:qFormat/>
    <w:rsid w:val="00C85E70"/>
    <w:rPr>
      <w:caps/>
      <w:szCs w:val="20"/>
    </w:rPr>
  </w:style>
  <w:style w:type="paragraph" w:customStyle="1" w:styleId="Crdits">
    <w:name w:val="Crédits"/>
    <w:basedOn w:val="Normal"/>
    <w:qFormat/>
    <w:rsid w:val="00A87761"/>
    <w:pPr>
      <w:jc w:val="left"/>
    </w:pPr>
    <w:rPr>
      <w:sz w:val="18"/>
      <w:szCs w:val="18"/>
    </w:rPr>
  </w:style>
  <w:style w:type="paragraph" w:customStyle="1" w:styleId="Listenumros2dernier">
    <w:name w:val="Liste à numéros 2 dernier"/>
    <w:basedOn w:val="Listenumros2"/>
    <w:qFormat/>
    <w:rsid w:val="002F4621"/>
    <w:pPr>
      <w:spacing w:after="240"/>
    </w:pPr>
  </w:style>
  <w:style w:type="paragraph" w:customStyle="1" w:styleId="Listepucesdernier">
    <w:name w:val="Liste à puces dernier"/>
    <w:basedOn w:val="Listepuces"/>
    <w:qFormat/>
    <w:rsid w:val="002F4621"/>
    <w:pPr>
      <w:spacing w:after="240"/>
    </w:pPr>
  </w:style>
  <w:style w:type="paragraph" w:styleId="En-ttedetabledesmatires">
    <w:name w:val="TOC Heading"/>
    <w:basedOn w:val="Titre1"/>
    <w:next w:val="Normal"/>
    <w:uiPriority w:val="39"/>
    <w:unhideWhenUsed/>
    <w:qFormat/>
    <w:rsid w:val="003A4EF9"/>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fr-CA"/>
    </w:rPr>
  </w:style>
  <w:style w:type="paragraph" w:styleId="Normalcentr">
    <w:name w:val="Block Text"/>
    <w:basedOn w:val="Normal"/>
    <w:rsid w:val="00802529"/>
    <w:pPr>
      <w:tabs>
        <w:tab w:val="left" w:pos="2250"/>
      </w:tabs>
      <w:spacing w:before="120" w:after="60"/>
      <w:ind w:left="284" w:right="454"/>
    </w:pPr>
    <w:rPr>
      <w:rFonts w:ascii="Times New Roman" w:eastAsia="Times New Roman" w:hAnsi="Times New Roman"/>
      <w:sz w:val="24"/>
      <w:szCs w:val="20"/>
      <w:lang w:eastAsia="fr-CA"/>
    </w:rPr>
  </w:style>
  <w:style w:type="paragraph" w:styleId="Corpsdetexte">
    <w:name w:val="Body Text"/>
    <w:basedOn w:val="Normal"/>
    <w:link w:val="CorpsdetexteCar"/>
    <w:rsid w:val="00070F29"/>
    <w:pPr>
      <w:spacing w:before="120" w:after="60"/>
      <w:jc w:val="left"/>
    </w:pPr>
    <w:rPr>
      <w:rFonts w:ascii="Times New Roman" w:eastAsia="Times New Roman" w:hAnsi="Times New Roman"/>
      <w:b/>
      <w:szCs w:val="20"/>
      <w:lang w:eastAsia="fr-CA"/>
    </w:rPr>
  </w:style>
  <w:style w:type="character" w:customStyle="1" w:styleId="CorpsdetexteCar">
    <w:name w:val="Corps de texte Car"/>
    <w:basedOn w:val="Policepardfaut"/>
    <w:link w:val="Corpsdetexte"/>
    <w:rsid w:val="00070F29"/>
    <w:rPr>
      <w:rFonts w:ascii="Times New Roman" w:eastAsia="Times New Roman" w:hAnsi="Times New Roman"/>
      <w:b/>
    </w:rPr>
  </w:style>
  <w:style w:type="paragraph" w:styleId="Titre">
    <w:name w:val="Title"/>
    <w:basedOn w:val="Normal"/>
    <w:link w:val="TitreCar"/>
    <w:qFormat/>
    <w:rsid w:val="00070F29"/>
    <w:pPr>
      <w:numPr>
        <w:numId w:val="27"/>
      </w:numPr>
      <w:spacing w:before="120" w:after="60"/>
      <w:jc w:val="left"/>
      <w:outlineLvl w:val="0"/>
    </w:pPr>
    <w:rPr>
      <w:rFonts w:ascii="Times New Roman" w:eastAsia="Times New Roman" w:hAnsi="Times New Roman"/>
      <w:b/>
      <w:caps/>
      <w:kern w:val="28"/>
      <w:sz w:val="24"/>
      <w:szCs w:val="20"/>
      <w:lang w:eastAsia="fr-CA"/>
    </w:rPr>
  </w:style>
  <w:style w:type="character" w:customStyle="1" w:styleId="TitreCar">
    <w:name w:val="Titre Car"/>
    <w:basedOn w:val="Policepardfaut"/>
    <w:link w:val="Titre"/>
    <w:rsid w:val="00070F29"/>
    <w:rPr>
      <w:rFonts w:ascii="Times New Roman" w:eastAsia="Times New Roman" w:hAnsi="Times New Roman"/>
      <w:b/>
      <w:caps/>
      <w:kern w:val="28"/>
      <w:sz w:val="24"/>
    </w:rPr>
  </w:style>
  <w:style w:type="paragraph" w:styleId="Corpsdetexte2">
    <w:name w:val="Body Text 2"/>
    <w:basedOn w:val="Normal"/>
    <w:link w:val="Corpsdetexte2Car"/>
    <w:rsid w:val="00070F29"/>
    <w:pPr>
      <w:spacing w:before="120" w:after="60"/>
    </w:pPr>
    <w:rPr>
      <w:rFonts w:ascii="Times New Roman" w:eastAsia="Times New Roman" w:hAnsi="Times New Roman"/>
      <w:snapToGrid w:val="0"/>
      <w:sz w:val="24"/>
      <w:szCs w:val="20"/>
      <w:lang w:eastAsia="fr-CA"/>
    </w:rPr>
  </w:style>
  <w:style w:type="character" w:customStyle="1" w:styleId="Corpsdetexte2Car">
    <w:name w:val="Corps de texte 2 Car"/>
    <w:basedOn w:val="Policepardfaut"/>
    <w:link w:val="Corpsdetexte2"/>
    <w:rsid w:val="00070F29"/>
    <w:rPr>
      <w:rFonts w:ascii="Times New Roman" w:eastAsia="Times New Roman" w:hAnsi="Times New Roman"/>
      <w:snapToGrid w:val="0"/>
      <w:sz w:val="24"/>
    </w:rPr>
  </w:style>
  <w:style w:type="paragraph" w:styleId="Corpsdetexte3">
    <w:name w:val="Body Text 3"/>
    <w:basedOn w:val="Normal"/>
    <w:link w:val="Corpsdetexte3Car"/>
    <w:rsid w:val="00070F29"/>
    <w:pPr>
      <w:spacing w:before="120" w:after="60"/>
      <w:jc w:val="left"/>
    </w:pPr>
    <w:rPr>
      <w:rFonts w:ascii="Times New Roman" w:eastAsia="Times New Roman" w:hAnsi="Times New Roman"/>
      <w:sz w:val="24"/>
      <w:szCs w:val="20"/>
      <w:lang w:eastAsia="fr-CA"/>
    </w:rPr>
  </w:style>
  <w:style w:type="character" w:customStyle="1" w:styleId="Corpsdetexte3Car">
    <w:name w:val="Corps de texte 3 Car"/>
    <w:basedOn w:val="Policepardfaut"/>
    <w:link w:val="Corpsdetexte3"/>
    <w:rsid w:val="00070F29"/>
    <w:rPr>
      <w:rFonts w:ascii="Times New Roman" w:eastAsia="Times New Roman" w:hAnsi="Times New Roman"/>
      <w:sz w:val="24"/>
    </w:rPr>
  </w:style>
  <w:style w:type="paragraph" w:styleId="Retraitcorpsdetexte">
    <w:name w:val="Body Text Indent"/>
    <w:basedOn w:val="Normal"/>
    <w:link w:val="RetraitcorpsdetexteCar"/>
    <w:rsid w:val="00070F29"/>
    <w:pPr>
      <w:spacing w:before="120" w:after="120"/>
      <w:ind w:left="499" w:hanging="499"/>
    </w:pPr>
    <w:rPr>
      <w:rFonts w:ascii="Times New Roman" w:eastAsia="Times New Roman" w:hAnsi="Times New Roman"/>
      <w:sz w:val="22"/>
      <w:szCs w:val="20"/>
      <w:lang w:eastAsia="fr-CA"/>
    </w:rPr>
  </w:style>
  <w:style w:type="character" w:customStyle="1" w:styleId="RetraitcorpsdetexteCar">
    <w:name w:val="Retrait corps de texte Car"/>
    <w:basedOn w:val="Policepardfaut"/>
    <w:link w:val="Retraitcorpsdetexte"/>
    <w:rsid w:val="00070F29"/>
    <w:rPr>
      <w:rFonts w:ascii="Times New Roman" w:eastAsia="Times New Roman" w:hAnsi="Times New Roman"/>
      <w:sz w:val="22"/>
    </w:rPr>
  </w:style>
  <w:style w:type="paragraph" w:customStyle="1" w:styleId="Notrerf">
    <w:name w:val="Notre réf"/>
    <w:basedOn w:val="Normal"/>
    <w:rsid w:val="0078420D"/>
    <w:pPr>
      <w:spacing w:before="60" w:after="60"/>
      <w:jc w:val="left"/>
    </w:pPr>
    <w:rPr>
      <w:rFonts w:eastAsia="Times New Roman" w:cs="Arial"/>
      <w:sz w:val="16"/>
      <w:szCs w:val="20"/>
      <w:lang w:eastAsia="fr-CA"/>
    </w:rPr>
  </w:style>
  <w:style w:type="character" w:customStyle="1" w:styleId="normaltextrun">
    <w:name w:val="normaltextrun"/>
    <w:basedOn w:val="Policepardfaut"/>
    <w:rsid w:val="00070F29"/>
  </w:style>
  <w:style w:type="paragraph" w:customStyle="1" w:styleId="PageTitre0">
    <w:name w:val="PageTitre"/>
    <w:basedOn w:val="Normal"/>
    <w:rsid w:val="00070F29"/>
    <w:pPr>
      <w:keepLines/>
      <w:spacing w:before="60" w:after="0"/>
    </w:pPr>
    <w:rPr>
      <w:rFonts w:ascii="Times New Roman" w:eastAsia="Times New Roman" w:hAnsi="Times New Roman"/>
      <w:b/>
      <w:bCs/>
      <w:sz w:val="24"/>
      <w:lang w:eastAsia="fr-CA"/>
    </w:rPr>
  </w:style>
  <w:style w:type="paragraph" w:styleId="Rvision">
    <w:name w:val="Revision"/>
    <w:hidden/>
    <w:uiPriority w:val="99"/>
    <w:rsid w:val="00070F29"/>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455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 xmlns="b32baa0d-7a6f-4a82-9bbe-5508bc6c16e0" xsi:nil="true"/>
    <Cr_x00e9_dit xmlns="b32baa0d-7a6f-4a82-9bbe-5508bc6c16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76A35689EF6A44BADAFE128D5EA17C4" ma:contentTypeVersion="15" ma:contentTypeDescription="Crée un document." ma:contentTypeScope="" ma:versionID="8a24acea333bfbb4c5d5732a46133465">
  <xsd:schema xmlns:xsd="http://www.w3.org/2001/XMLSchema" xmlns:xs="http://www.w3.org/2001/XMLSchema" xmlns:p="http://schemas.microsoft.com/office/2006/metadata/properties" xmlns:ns2="b32baa0d-7a6f-4a82-9bbe-5508bc6c16e0" xmlns:ns3="f792718a-2c7f-457f-9b61-ec144a4fd110" targetNamespace="http://schemas.microsoft.com/office/2006/metadata/properties" ma:root="true" ma:fieldsID="d4495d9d052a34a4c56836817a0eb698" ns2:_="" ns3:_="">
    <xsd:import namespace="b32baa0d-7a6f-4a82-9bbe-5508bc6c16e0"/>
    <xsd:import namespace="f792718a-2c7f-457f-9b61-ec144a4fd1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Cr_x00e9_dit" minOccurs="0"/>
                <xsd:element ref="ns2:Descrip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baa0d-7a6f-4a82-9bbe-5508bc6c1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Cr_x00e9_dit" ma:index="20" nillable="true" ma:displayName="Crédit photo" ma:format="Dropdown" ma:internalName="Cr_x00e9_dit">
      <xsd:simpleType>
        <xsd:restriction base="dms:Text">
          <xsd:maxLength value="255"/>
        </xsd:restriction>
      </xsd:simpleType>
    </xsd:element>
    <xsd:element name="Description" ma:index="21" nillable="true" ma:displayName="Description" ma:format="Dropdown" ma:internalName="Description">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92718a-2c7f-457f-9b61-ec144a4fd110"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97B7AB-3EB3-40D8-8106-50452A602DFD}">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f792718a-2c7f-457f-9b61-ec144a4fd110"/>
    <ds:schemaRef ds:uri="b32baa0d-7a6f-4a82-9bbe-5508bc6c16e0"/>
    <ds:schemaRef ds:uri="http://www.w3.org/XML/1998/namespace"/>
    <ds:schemaRef ds:uri="http://purl.org/dc/terms/"/>
  </ds:schemaRefs>
</ds:datastoreItem>
</file>

<file path=customXml/itemProps2.xml><?xml version="1.0" encoding="utf-8"?>
<ds:datastoreItem xmlns:ds="http://schemas.openxmlformats.org/officeDocument/2006/customXml" ds:itemID="{78261F7F-E588-428A-9A23-011BC6B77BB2}">
  <ds:schemaRefs>
    <ds:schemaRef ds:uri="http://schemas.microsoft.com/sharepoint/v3/contenttype/forms"/>
  </ds:schemaRefs>
</ds:datastoreItem>
</file>

<file path=customXml/itemProps3.xml><?xml version="1.0" encoding="utf-8"?>
<ds:datastoreItem xmlns:ds="http://schemas.openxmlformats.org/officeDocument/2006/customXml" ds:itemID="{393AA5FA-C429-478A-A3D6-1E7951BA1927}">
  <ds:schemaRefs>
    <ds:schemaRef ds:uri="http://schemas.openxmlformats.org/officeDocument/2006/bibliography"/>
  </ds:schemaRefs>
</ds:datastoreItem>
</file>

<file path=customXml/itemProps4.xml><?xml version="1.0" encoding="utf-8"?>
<ds:datastoreItem xmlns:ds="http://schemas.openxmlformats.org/officeDocument/2006/customXml" ds:itemID="{2493976F-7A6F-4E3C-8970-8EFEDF986E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baa0d-7a6f-4a82-9bbe-5508bc6c16e0"/>
    <ds:schemaRef ds:uri="f792718a-2c7f-457f-9b61-ec144a4fd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57</Pages>
  <Words>7581</Words>
  <Characters>41700</Characters>
  <Application>Microsoft Office Word</Application>
  <DocSecurity>0</DocSecurity>
  <Lines>347</Lines>
  <Paragraphs>98</Paragraphs>
  <ScaleCrop>false</ScaleCrop>
  <HeadingPairs>
    <vt:vector size="4" baseType="variant">
      <vt:variant>
        <vt:lpstr>Titre</vt:lpstr>
      </vt:variant>
      <vt:variant>
        <vt:i4>1</vt:i4>
      </vt:variant>
      <vt:variant>
        <vt:lpstr>Headings</vt:lpstr>
      </vt:variant>
      <vt:variant>
        <vt:i4>19</vt:i4>
      </vt:variant>
    </vt:vector>
  </HeadingPairs>
  <TitlesOfParts>
    <vt:vector size="20" baseType="lpstr">
      <vt:lpstr>Gestion de l’accréditation requise en vertu de la caractérisation initiale prévue dans le cadre de la délivrance des premières attestations d’assainissement municipales (DR-12-CI-AMM)</vt:lpstr>
      <vt:lpstr/>
      <vt:lpstr/>
      <vt:lpstr>    Résumé (au besoin)</vt:lpstr>
      <vt:lpstr>    Table des matières</vt:lpstr>
      <vt:lpstr>    Liste des tableaux  (au besoin)</vt:lpstr>
      <vt:lpstr>    Liste des figures  (au besoin)</vt:lpstr>
      <vt:lpstr>    Remerciements (au besoin)</vt:lpstr>
      <vt:lpstr>    Avant-propos (au besoin)</vt:lpstr>
      <vt:lpstr>    Introduction (titre de section)</vt:lpstr>
      <vt:lpstr>    Introduction (titre de section)</vt:lpstr>
      <vt:lpstr>        Sous-titre</vt:lpstr>
      <vt:lpstr>        Sous-titre</vt:lpstr>
      <vt:lpstr>    Chapitre</vt:lpstr>
      <vt:lpstr>    Chapitre</vt:lpstr>
      <vt:lpstr>    Conclusion</vt:lpstr>
      <vt:lpstr>    Conclusion</vt:lpstr>
      <vt:lpstr>    Références bibliographiques</vt:lpstr>
      <vt:lpstr>    Références bibliographiques</vt:lpstr>
      <vt:lpstr>    Annexes</vt:lpstr>
    </vt:vector>
  </TitlesOfParts>
  <Manager>CEAEQ - Direction de l'accréditation et de la qualité</Manager>
  <Company>Gouvernement du Québec</Company>
  <LinksUpToDate>false</LinksUpToDate>
  <CharactersWithSpaces>49183</CharactersWithSpaces>
  <SharedDoc>false</SharedDoc>
  <HyperlinkBase/>
  <HLinks>
    <vt:vector size="18" baseType="variant">
      <vt:variant>
        <vt:i4>4391004</vt:i4>
      </vt:variant>
      <vt:variant>
        <vt:i4>6</vt:i4>
      </vt:variant>
      <vt:variant>
        <vt:i4>0</vt:i4>
      </vt:variant>
      <vt:variant>
        <vt:i4>5</vt:i4>
      </vt:variant>
      <vt:variant>
        <vt:lpwstr>http://www.environnement.gouv.qc.ca/</vt:lpwstr>
      </vt:variant>
      <vt:variant>
        <vt:lpwstr/>
      </vt:variant>
      <vt:variant>
        <vt:i4>4391004</vt:i4>
      </vt:variant>
      <vt:variant>
        <vt:i4>3</vt:i4>
      </vt:variant>
      <vt:variant>
        <vt:i4>0</vt:i4>
      </vt:variant>
      <vt:variant>
        <vt:i4>5</vt:i4>
      </vt:variant>
      <vt:variant>
        <vt:lpwstr>http://www.environnement.gouv.qc.ca/</vt:lpwstr>
      </vt:variant>
      <vt:variant>
        <vt:lpwstr/>
      </vt:variant>
      <vt:variant>
        <vt:i4>8257642</vt:i4>
      </vt:variant>
      <vt:variant>
        <vt:i4>0</vt:i4>
      </vt:variant>
      <vt:variant>
        <vt:i4>0</vt:i4>
      </vt:variant>
      <vt:variant>
        <vt:i4>5</vt:i4>
      </vt:variant>
      <vt:variant>
        <vt:lpwstr>http://www.environnement.gouv.qc.ca/formulaires/renseignements.asp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Gestion de l’accréditation requise en vertu de la caractérisation initiale prévue dans le cadre de la délivrance des premières attestations d’assainissement municipales (DR-12-CI-AMM)</dc:title>
  <dc:subject>CI-AAM</dc:subject>
  <dc:creator>Ministère de l'Environnement et de la Lutte contre les changements climatiques</dc:creator>
  <cp:keywords>DR-12-CI-AMM, accréditation, famille, cvr, demande, paramètre</cp:keywords>
  <dc:description/>
  <cp:lastModifiedBy>Fontaine, Myriam</cp:lastModifiedBy>
  <cp:revision>68</cp:revision>
  <cp:lastPrinted>2021-09-14T19:30:00Z</cp:lastPrinted>
  <dcterms:created xsi:type="dcterms:W3CDTF">2021-08-02T18:31:00Z</dcterms:created>
  <dcterms:modified xsi:type="dcterms:W3CDTF">2023-04-04T14:38:00Z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0x010100D76A35689EF6A44BADAFE128D5EA17C4</vt:lpwstr>
  </property>
</Properties>
</file>